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05" w:rsidRDefault="00D95505" w:rsidP="0055147D">
      <w:pPr>
        <w:pStyle w:val="BodyText2"/>
        <w:jc w:val="righ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95505" w:rsidRDefault="00D95505" w:rsidP="0055147D">
      <w:pPr>
        <w:pStyle w:val="BodyText2"/>
        <w:jc w:val="center"/>
        <w:rPr>
          <w:sz w:val="18"/>
        </w:rPr>
      </w:pPr>
      <w:r w:rsidRPr="003B5036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7" o:title=""/>
          </v:shape>
          <o:OLEObject Type="Embed" ProgID="CorelDRAW.Graphic.12" ShapeID="_x0000_i1025" DrawAspect="Content" ObjectID="_1589977713" r:id="rId8"/>
        </w:object>
      </w:r>
    </w:p>
    <w:p w:rsidR="00D95505" w:rsidRDefault="00D95505" w:rsidP="0055147D">
      <w:pPr>
        <w:pStyle w:val="BodyText2"/>
        <w:jc w:val="center"/>
        <w:rPr>
          <w:sz w:val="18"/>
        </w:rPr>
      </w:pPr>
    </w:p>
    <w:p w:rsidR="00D95505" w:rsidRDefault="00D95505" w:rsidP="0055147D">
      <w:pPr>
        <w:pStyle w:val="BodyText2"/>
        <w:jc w:val="center"/>
        <w:rPr>
          <w:sz w:val="20"/>
        </w:rPr>
      </w:pPr>
    </w:p>
    <w:p w:rsidR="00D95505" w:rsidRPr="00BA4DDD" w:rsidRDefault="00D95505" w:rsidP="0055147D">
      <w:pPr>
        <w:pStyle w:val="BodyText2"/>
        <w:jc w:val="center"/>
        <w:rPr>
          <w:szCs w:val="24"/>
        </w:rPr>
      </w:pPr>
      <w:r w:rsidRPr="00BA4DDD">
        <w:rPr>
          <w:szCs w:val="24"/>
        </w:rPr>
        <w:t>АДМИНИСТРАЦИЯ ОСТАШКОВСКОГО ГОРОДСКОГО ОКРУГА</w:t>
      </w:r>
    </w:p>
    <w:p w:rsidR="00D95505" w:rsidRPr="00BA4DDD" w:rsidRDefault="00D95505" w:rsidP="0055147D">
      <w:pPr>
        <w:pStyle w:val="BodyText2"/>
        <w:jc w:val="both"/>
        <w:rPr>
          <w:szCs w:val="24"/>
        </w:rPr>
      </w:pPr>
    </w:p>
    <w:p w:rsidR="00D95505" w:rsidRPr="006F7D84" w:rsidRDefault="00D95505" w:rsidP="0055147D">
      <w:pPr>
        <w:pStyle w:val="BodyText2"/>
        <w:jc w:val="center"/>
        <w:rPr>
          <w:sz w:val="28"/>
          <w:szCs w:val="28"/>
        </w:rPr>
      </w:pPr>
      <w:r w:rsidRPr="006F7D84">
        <w:rPr>
          <w:b/>
          <w:bCs/>
          <w:sz w:val="28"/>
          <w:szCs w:val="28"/>
        </w:rPr>
        <w:t>П О С Т А Н О В Л Е Н И Е</w:t>
      </w:r>
    </w:p>
    <w:p w:rsidR="00D95505" w:rsidRDefault="00D95505" w:rsidP="0055147D">
      <w:pPr>
        <w:pStyle w:val="BodyText2"/>
        <w:jc w:val="both"/>
        <w:rPr>
          <w:sz w:val="26"/>
        </w:rPr>
      </w:pPr>
    </w:p>
    <w:p w:rsidR="00D95505" w:rsidRDefault="00D95505" w:rsidP="0055147D">
      <w:pPr>
        <w:pStyle w:val="BodyText2"/>
        <w:jc w:val="both"/>
        <w:rPr>
          <w:sz w:val="26"/>
        </w:rPr>
      </w:pPr>
      <w:r>
        <w:rPr>
          <w:sz w:val="26"/>
        </w:rPr>
        <w:t>«_01_» ___06.__2018 г.</w:t>
      </w:r>
      <w:r>
        <w:rPr>
          <w:sz w:val="26"/>
        </w:rPr>
        <w:tab/>
      </w:r>
      <w:r>
        <w:rPr>
          <w:sz w:val="26"/>
        </w:rPr>
        <w:tab/>
        <w:t xml:space="preserve">   г. Осташков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 921</w:t>
      </w:r>
    </w:p>
    <w:p w:rsidR="00D95505" w:rsidRDefault="00D95505" w:rsidP="0055147D">
      <w:pPr>
        <w:pStyle w:val="BodyText2"/>
        <w:jc w:val="both"/>
        <w:rPr>
          <w:sz w:val="26"/>
        </w:rPr>
      </w:pPr>
    </w:p>
    <w:p w:rsidR="00D95505" w:rsidRDefault="00D95505" w:rsidP="00454888">
      <w:pPr>
        <w:jc w:val="both"/>
        <w:rPr>
          <w:bCs/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 xml:space="preserve">Об утверждении </w:t>
      </w:r>
      <w:r w:rsidRPr="00BA4DDD">
        <w:rPr>
          <w:bCs/>
          <w:color w:val="000000"/>
          <w:sz w:val="28"/>
          <w:szCs w:val="28"/>
        </w:rPr>
        <w:t xml:space="preserve">Административного </w:t>
      </w:r>
    </w:p>
    <w:p w:rsidR="00D95505" w:rsidRDefault="00D95505" w:rsidP="00454888">
      <w:pPr>
        <w:jc w:val="both"/>
        <w:rPr>
          <w:sz w:val="28"/>
          <w:szCs w:val="28"/>
        </w:rPr>
      </w:pPr>
      <w:r w:rsidRPr="00BA4DDD">
        <w:rPr>
          <w:bCs/>
          <w:color w:val="000000"/>
          <w:sz w:val="28"/>
          <w:szCs w:val="28"/>
        </w:rPr>
        <w:t>регламента</w:t>
      </w:r>
      <w:r w:rsidRPr="00BA4DDD">
        <w:rPr>
          <w:b/>
          <w:sz w:val="28"/>
          <w:szCs w:val="28"/>
        </w:rPr>
        <w:t xml:space="preserve"> </w:t>
      </w:r>
      <w:r w:rsidRPr="00BA4DDD">
        <w:rPr>
          <w:sz w:val="28"/>
          <w:szCs w:val="28"/>
        </w:rPr>
        <w:t>«Осуществление муниципального</w:t>
      </w:r>
    </w:p>
    <w:p w:rsidR="00D95505" w:rsidRDefault="00D95505" w:rsidP="00454888">
      <w:pPr>
        <w:jc w:val="both"/>
        <w:rPr>
          <w:sz w:val="28"/>
          <w:szCs w:val="28"/>
        </w:rPr>
      </w:pPr>
      <w:r w:rsidRPr="00BA4DDD">
        <w:rPr>
          <w:sz w:val="28"/>
          <w:szCs w:val="28"/>
        </w:rPr>
        <w:t xml:space="preserve">земельного контроля на территории </w:t>
      </w:r>
    </w:p>
    <w:p w:rsidR="00D95505" w:rsidRPr="00BA4DDD" w:rsidRDefault="00D95505" w:rsidP="00454888">
      <w:pPr>
        <w:jc w:val="both"/>
        <w:rPr>
          <w:bCs/>
          <w:color w:val="000000"/>
          <w:sz w:val="28"/>
          <w:szCs w:val="28"/>
        </w:rPr>
      </w:pPr>
      <w:r w:rsidRPr="00BA4DDD">
        <w:rPr>
          <w:sz w:val="28"/>
          <w:szCs w:val="28"/>
        </w:rPr>
        <w:t>Осташковского городского округа»</w:t>
      </w:r>
    </w:p>
    <w:p w:rsidR="00D95505" w:rsidRPr="00BA4DDD" w:rsidRDefault="00D95505" w:rsidP="00454888">
      <w:pPr>
        <w:jc w:val="both"/>
        <w:rPr>
          <w:bCs/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 xml:space="preserve"> </w:t>
      </w:r>
    </w:p>
    <w:p w:rsidR="00D95505" w:rsidRPr="00BA4DDD" w:rsidRDefault="00D95505" w:rsidP="00454888">
      <w:pPr>
        <w:ind w:firstLine="720"/>
        <w:jc w:val="both"/>
        <w:rPr>
          <w:b/>
          <w:color w:val="000000"/>
          <w:sz w:val="28"/>
          <w:szCs w:val="28"/>
        </w:rPr>
      </w:pPr>
    </w:p>
    <w:p w:rsidR="00D95505" w:rsidRPr="00BA4DDD" w:rsidRDefault="00D95505" w:rsidP="00A7430E">
      <w:pPr>
        <w:tabs>
          <w:tab w:val="left" w:pos="48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 xml:space="preserve">На основании </w:t>
      </w:r>
      <w:r w:rsidRPr="00BA4DDD">
        <w:rPr>
          <w:color w:val="2D2D2D"/>
          <w:spacing w:val="1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4DDD">
        <w:rPr>
          <w:color w:val="000000"/>
          <w:sz w:val="28"/>
          <w:szCs w:val="28"/>
        </w:rPr>
        <w:t xml:space="preserve">, Земельного кодекса Российской Федерации </w:t>
      </w:r>
      <w:r w:rsidRPr="00BA4DDD">
        <w:rPr>
          <w:color w:val="2D2D2D"/>
          <w:spacing w:val="1"/>
          <w:sz w:val="28"/>
          <w:szCs w:val="28"/>
        </w:rPr>
        <w:t>от 25.10.2001                          № 136-ФЗ</w:t>
      </w:r>
      <w:r w:rsidRPr="00BA4DDD">
        <w:rPr>
          <w:color w:val="000000"/>
          <w:sz w:val="28"/>
          <w:szCs w:val="28"/>
        </w:rPr>
        <w:t xml:space="preserve">, в соответствии с постановлением Администрации Осташковского городского округа от 03.04.2018 г. № 482 "Об утверждении реестра муниципальных услуг», Администрации Осташковского городского округа </w:t>
      </w:r>
    </w:p>
    <w:p w:rsidR="00D95505" w:rsidRPr="00BA4DDD" w:rsidRDefault="00D95505" w:rsidP="00001205">
      <w:pPr>
        <w:autoSpaceDE w:val="0"/>
        <w:autoSpaceDN w:val="0"/>
        <w:adjustRightInd w:val="0"/>
        <w:ind w:left="2820" w:firstLine="720"/>
        <w:jc w:val="both"/>
        <w:rPr>
          <w:color w:val="000000"/>
          <w:sz w:val="28"/>
          <w:szCs w:val="28"/>
        </w:rPr>
      </w:pPr>
    </w:p>
    <w:p w:rsidR="00D95505" w:rsidRPr="00BA4DDD" w:rsidRDefault="00D95505" w:rsidP="00001205">
      <w:pPr>
        <w:autoSpaceDE w:val="0"/>
        <w:autoSpaceDN w:val="0"/>
        <w:adjustRightInd w:val="0"/>
        <w:ind w:left="2820"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>ПОСТАНОВЛЯЕТ:</w:t>
      </w:r>
    </w:p>
    <w:p w:rsidR="00D95505" w:rsidRPr="00BA4DDD" w:rsidRDefault="00D95505" w:rsidP="004548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95505" w:rsidRPr="00BA4DDD" w:rsidRDefault="00D95505" w:rsidP="00001205">
      <w:pPr>
        <w:ind w:firstLine="708"/>
        <w:jc w:val="both"/>
        <w:rPr>
          <w:b/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 xml:space="preserve">1.   Утвердить </w:t>
      </w:r>
      <w:r w:rsidRPr="00BA4DDD">
        <w:rPr>
          <w:bCs/>
          <w:color w:val="000000"/>
          <w:sz w:val="28"/>
          <w:szCs w:val="28"/>
        </w:rPr>
        <w:t>Административный регламент</w:t>
      </w:r>
      <w:r w:rsidRPr="00BA4DDD">
        <w:rPr>
          <w:color w:val="000000"/>
          <w:sz w:val="28"/>
          <w:szCs w:val="28"/>
        </w:rPr>
        <w:t xml:space="preserve"> «</w:t>
      </w:r>
      <w:r w:rsidRPr="00BA4DDD">
        <w:rPr>
          <w:sz w:val="28"/>
          <w:szCs w:val="28"/>
        </w:rPr>
        <w:t>Осуществление муниципального земельного контроля на территории Осташковского городского округа»</w:t>
      </w:r>
      <w:r w:rsidRPr="00BA4DDD">
        <w:rPr>
          <w:color w:val="000000"/>
          <w:sz w:val="28"/>
          <w:szCs w:val="28"/>
        </w:rPr>
        <w:t xml:space="preserve"> (прилагается).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>2. Разместить Административный регламент на сайте Администрации Осташковского городского округа в информационно-телекоммуникационной сети "Интернет".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>3.</w:t>
      </w:r>
      <w:r w:rsidRPr="00BA4DDD">
        <w:rPr>
          <w:color w:val="000000"/>
          <w:sz w:val="28"/>
          <w:szCs w:val="28"/>
        </w:rPr>
        <w:tab/>
        <w:t>С момента вступления в силу настоящего постановления признать утратившими силу: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>- Постановление администрации МО «Замошское сельское поселение» от 27.02.2015 г. № 10;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>- Постановление администрации МО «Ботовское сельское поселение» от 11.08.2015 г. № 150;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>- Постановление администрации МО «Святосельское сельское поселение» от 17.04.2015 г. № 44;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>- Постановление главы администрации МО «Сорожское сельское поселение» от 08.12.2015 г. № 157.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BA4DDD">
        <w:rPr>
          <w:color w:val="000000"/>
          <w:sz w:val="28"/>
          <w:szCs w:val="28"/>
        </w:rPr>
        <w:t>4.  Контроль за исполнением постановления возложить на Председателя Комитета по управлению имуществом и земельным отношениям Осташковского городского округа Е.С. Николаеву.</w:t>
      </w:r>
    </w:p>
    <w:p w:rsidR="00D95505" w:rsidRPr="00BA4DDD" w:rsidRDefault="00D95505" w:rsidP="00454888">
      <w:pPr>
        <w:ind w:firstLine="720"/>
        <w:jc w:val="both"/>
        <w:rPr>
          <w:color w:val="000000"/>
          <w:sz w:val="28"/>
          <w:szCs w:val="28"/>
        </w:rPr>
      </w:pPr>
      <w:r w:rsidRPr="00BA4DDD">
        <w:rPr>
          <w:color w:val="000000"/>
          <w:sz w:val="28"/>
          <w:szCs w:val="28"/>
        </w:rPr>
        <w:t xml:space="preserve">5.    Настоящее постановление вступает в силу со дня официального опубликования в печатном издании  газете «Селигер». </w:t>
      </w:r>
    </w:p>
    <w:p w:rsidR="00D95505" w:rsidRPr="00BA4DDD" w:rsidRDefault="00D95505" w:rsidP="0055147D">
      <w:pPr>
        <w:pStyle w:val="BodyText2"/>
        <w:jc w:val="both"/>
        <w:outlineLvl w:val="0"/>
        <w:rPr>
          <w:sz w:val="28"/>
          <w:szCs w:val="28"/>
        </w:rPr>
      </w:pPr>
    </w:p>
    <w:p w:rsidR="00D95505" w:rsidRPr="00BA4DDD" w:rsidRDefault="00D95505" w:rsidP="0055147D">
      <w:pPr>
        <w:pStyle w:val="BodyText2"/>
        <w:jc w:val="both"/>
        <w:outlineLvl w:val="0"/>
        <w:rPr>
          <w:sz w:val="28"/>
          <w:szCs w:val="28"/>
        </w:rPr>
      </w:pPr>
    </w:p>
    <w:p w:rsidR="00D95505" w:rsidRPr="00BA4DDD" w:rsidRDefault="00D95505" w:rsidP="0055147D">
      <w:pPr>
        <w:pStyle w:val="BodyText2"/>
        <w:jc w:val="both"/>
        <w:outlineLvl w:val="0"/>
        <w:rPr>
          <w:sz w:val="28"/>
          <w:szCs w:val="28"/>
        </w:rPr>
      </w:pPr>
    </w:p>
    <w:p w:rsidR="00D95505" w:rsidRPr="00BA4DDD" w:rsidRDefault="00D95505" w:rsidP="00B10F90">
      <w:pPr>
        <w:pStyle w:val="BodyText"/>
        <w:rPr>
          <w:szCs w:val="28"/>
        </w:rPr>
      </w:pPr>
      <w:r w:rsidRPr="00BA4DDD">
        <w:rPr>
          <w:szCs w:val="28"/>
        </w:rPr>
        <w:t xml:space="preserve">Глава Осташковского </w:t>
      </w:r>
    </w:p>
    <w:p w:rsidR="00D95505" w:rsidRPr="00BA4DDD" w:rsidRDefault="00D95505" w:rsidP="00B10F90">
      <w:pPr>
        <w:pStyle w:val="BodyText"/>
        <w:rPr>
          <w:szCs w:val="28"/>
        </w:rPr>
      </w:pPr>
      <w:r w:rsidRPr="00BA4DDD">
        <w:rPr>
          <w:szCs w:val="28"/>
        </w:rPr>
        <w:t>городского округа</w:t>
      </w:r>
      <w:r w:rsidRPr="00BA4DDD">
        <w:rPr>
          <w:szCs w:val="28"/>
        </w:rPr>
        <w:tab/>
      </w:r>
      <w:r w:rsidRPr="00BA4DDD">
        <w:rPr>
          <w:szCs w:val="28"/>
        </w:rPr>
        <w:tab/>
      </w:r>
      <w:r w:rsidRPr="00BA4DDD">
        <w:rPr>
          <w:szCs w:val="28"/>
        </w:rPr>
        <w:tab/>
      </w:r>
      <w:r w:rsidRPr="00BA4DDD">
        <w:rPr>
          <w:szCs w:val="28"/>
        </w:rPr>
        <w:tab/>
      </w:r>
      <w:r w:rsidRPr="00BA4DDD">
        <w:rPr>
          <w:szCs w:val="28"/>
        </w:rPr>
        <w:tab/>
      </w:r>
      <w:r w:rsidRPr="00BA4DDD">
        <w:rPr>
          <w:szCs w:val="28"/>
        </w:rPr>
        <w:tab/>
      </w:r>
      <w:r w:rsidRPr="00BA4DDD">
        <w:rPr>
          <w:szCs w:val="28"/>
        </w:rPr>
        <w:tab/>
      </w:r>
      <w:r w:rsidRPr="00BA4DDD">
        <w:rPr>
          <w:szCs w:val="28"/>
        </w:rPr>
        <w:tab/>
        <w:t>А.А. Титов</w:t>
      </w:r>
    </w:p>
    <w:p w:rsidR="00D95505" w:rsidRPr="00BA4DDD" w:rsidRDefault="00D95505">
      <w:pPr>
        <w:pStyle w:val="BodyText"/>
        <w:rPr>
          <w:szCs w:val="28"/>
        </w:rPr>
      </w:pPr>
    </w:p>
    <w:sectPr w:rsidR="00D95505" w:rsidRPr="00BA4DDD" w:rsidSect="00C070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05" w:rsidRDefault="00D95505" w:rsidP="00BD6132">
      <w:r>
        <w:separator/>
      </w:r>
    </w:p>
  </w:endnote>
  <w:endnote w:type="continuationSeparator" w:id="0">
    <w:p w:rsidR="00D95505" w:rsidRDefault="00D95505" w:rsidP="00BD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05" w:rsidRDefault="00D95505" w:rsidP="00BD6132">
      <w:r>
        <w:separator/>
      </w:r>
    </w:p>
  </w:footnote>
  <w:footnote w:type="continuationSeparator" w:id="0">
    <w:p w:rsidR="00D95505" w:rsidRDefault="00D95505" w:rsidP="00BD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1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C42F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3E9757A"/>
    <w:multiLevelType w:val="hybridMultilevel"/>
    <w:tmpl w:val="06E601F2"/>
    <w:lvl w:ilvl="0" w:tplc="23562244">
      <w:start w:val="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A2B0D19"/>
    <w:multiLevelType w:val="multilevel"/>
    <w:tmpl w:val="F3A0F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7D"/>
    <w:rsid w:val="00000E97"/>
    <w:rsid w:val="00001205"/>
    <w:rsid w:val="000062EC"/>
    <w:rsid w:val="00040D31"/>
    <w:rsid w:val="00060007"/>
    <w:rsid w:val="00071093"/>
    <w:rsid w:val="000B550E"/>
    <w:rsid w:val="000C76D3"/>
    <w:rsid w:val="000F4D3C"/>
    <w:rsid w:val="000F5839"/>
    <w:rsid w:val="00124F40"/>
    <w:rsid w:val="00157F3B"/>
    <w:rsid w:val="001F5297"/>
    <w:rsid w:val="00267326"/>
    <w:rsid w:val="002A237D"/>
    <w:rsid w:val="002B02E0"/>
    <w:rsid w:val="002B3818"/>
    <w:rsid w:val="002D34F4"/>
    <w:rsid w:val="002F60FF"/>
    <w:rsid w:val="0032495F"/>
    <w:rsid w:val="00331431"/>
    <w:rsid w:val="00355068"/>
    <w:rsid w:val="003817C9"/>
    <w:rsid w:val="003A3165"/>
    <w:rsid w:val="003B5036"/>
    <w:rsid w:val="004519CA"/>
    <w:rsid w:val="00454888"/>
    <w:rsid w:val="00462AC1"/>
    <w:rsid w:val="00477CB4"/>
    <w:rsid w:val="0048346D"/>
    <w:rsid w:val="004E2D10"/>
    <w:rsid w:val="004E4C9B"/>
    <w:rsid w:val="004F08E9"/>
    <w:rsid w:val="0050090F"/>
    <w:rsid w:val="00517030"/>
    <w:rsid w:val="0055147D"/>
    <w:rsid w:val="005A7BD0"/>
    <w:rsid w:val="006366B2"/>
    <w:rsid w:val="00642A5C"/>
    <w:rsid w:val="00643017"/>
    <w:rsid w:val="00650884"/>
    <w:rsid w:val="00654B60"/>
    <w:rsid w:val="006727D5"/>
    <w:rsid w:val="0069202E"/>
    <w:rsid w:val="006A1AA8"/>
    <w:rsid w:val="006F7D84"/>
    <w:rsid w:val="007077CF"/>
    <w:rsid w:val="00742184"/>
    <w:rsid w:val="00746FF8"/>
    <w:rsid w:val="00760632"/>
    <w:rsid w:val="007617FA"/>
    <w:rsid w:val="00783C75"/>
    <w:rsid w:val="0079220C"/>
    <w:rsid w:val="00793E00"/>
    <w:rsid w:val="00794D1F"/>
    <w:rsid w:val="007D18AD"/>
    <w:rsid w:val="007E6469"/>
    <w:rsid w:val="00801B81"/>
    <w:rsid w:val="008167C8"/>
    <w:rsid w:val="00820A5B"/>
    <w:rsid w:val="00830B24"/>
    <w:rsid w:val="00855FB4"/>
    <w:rsid w:val="008726C7"/>
    <w:rsid w:val="008A77A8"/>
    <w:rsid w:val="008E0476"/>
    <w:rsid w:val="0090640E"/>
    <w:rsid w:val="00936F18"/>
    <w:rsid w:val="00943918"/>
    <w:rsid w:val="00975BBD"/>
    <w:rsid w:val="009B14DF"/>
    <w:rsid w:val="009B6B88"/>
    <w:rsid w:val="00A01F6C"/>
    <w:rsid w:val="00A37A21"/>
    <w:rsid w:val="00A72F3C"/>
    <w:rsid w:val="00A7430E"/>
    <w:rsid w:val="00A76638"/>
    <w:rsid w:val="00A873D1"/>
    <w:rsid w:val="00AD757C"/>
    <w:rsid w:val="00AF2753"/>
    <w:rsid w:val="00B0266D"/>
    <w:rsid w:val="00B10BB4"/>
    <w:rsid w:val="00B10F90"/>
    <w:rsid w:val="00B31C1F"/>
    <w:rsid w:val="00BA4DDD"/>
    <w:rsid w:val="00BB323B"/>
    <w:rsid w:val="00BB4DB7"/>
    <w:rsid w:val="00BD6132"/>
    <w:rsid w:val="00C00F24"/>
    <w:rsid w:val="00C07064"/>
    <w:rsid w:val="00C71ACB"/>
    <w:rsid w:val="00C82DF2"/>
    <w:rsid w:val="00C86C80"/>
    <w:rsid w:val="00CB5F7F"/>
    <w:rsid w:val="00CB6FEA"/>
    <w:rsid w:val="00CF2A5F"/>
    <w:rsid w:val="00D04A62"/>
    <w:rsid w:val="00D237EA"/>
    <w:rsid w:val="00D50ABE"/>
    <w:rsid w:val="00D5377F"/>
    <w:rsid w:val="00D90D31"/>
    <w:rsid w:val="00D95505"/>
    <w:rsid w:val="00DE0A21"/>
    <w:rsid w:val="00E25C12"/>
    <w:rsid w:val="00E51F07"/>
    <w:rsid w:val="00E81A6D"/>
    <w:rsid w:val="00E9640F"/>
    <w:rsid w:val="00ED28BD"/>
    <w:rsid w:val="00ED5400"/>
    <w:rsid w:val="00EF1AD7"/>
    <w:rsid w:val="00F114E1"/>
    <w:rsid w:val="00F4762F"/>
    <w:rsid w:val="00F52F10"/>
    <w:rsid w:val="00F543CB"/>
    <w:rsid w:val="00FA77ED"/>
    <w:rsid w:val="00FC5011"/>
    <w:rsid w:val="00FE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7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B24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0B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5147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147D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5147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5147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D61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13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D61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1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0B2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45488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284</Words>
  <Characters>1624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18</cp:revision>
  <cp:lastPrinted>2018-05-31T08:47:00Z</cp:lastPrinted>
  <dcterms:created xsi:type="dcterms:W3CDTF">2017-01-23T04:48:00Z</dcterms:created>
  <dcterms:modified xsi:type="dcterms:W3CDTF">2018-06-08T11:42:00Z</dcterms:modified>
</cp:coreProperties>
</file>