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FC" w:rsidRPr="00B765FC" w:rsidRDefault="00B765FC" w:rsidP="00B765F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765FC">
        <w:rPr>
          <w:rFonts w:ascii="Calibri" w:eastAsia="Times New Roman" w:hAnsi="Calibri" w:cs="Times New Roman"/>
          <w:sz w:val="24"/>
          <w:szCs w:val="24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>
            <v:imagedata r:id="rId5" o:title=""/>
          </v:shape>
          <o:OLEObject Type="Embed" ProgID="CorelDRAW.Graphic.12" ShapeID="_x0000_i1025" DrawAspect="Content" ObjectID="_1634117744" r:id="rId6"/>
        </w:object>
      </w:r>
    </w:p>
    <w:p w:rsidR="00B765FC" w:rsidRPr="00B765FC" w:rsidRDefault="00B765FC" w:rsidP="00B7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ОСТАШКОВСКОГО ГОРОДСКОГО ОКРУГА                                                                                                    </w:t>
      </w:r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172735, Тверская область, г. </w:t>
      </w:r>
      <w:proofErr w:type="gramStart"/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Осташков,  Ленинский</w:t>
      </w:r>
      <w:proofErr w:type="gramEnd"/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46, помещение 38</w:t>
      </w:r>
    </w:p>
    <w:p w:rsidR="00B765FC" w:rsidRPr="00B765FC" w:rsidRDefault="00B765FC" w:rsidP="00B7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765FC" w:rsidRPr="00B765FC" w:rsidRDefault="00B765FC" w:rsidP="00B7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29.10. 2019 г.                                                                 </w:t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116-ОД</w:t>
      </w: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</w:t>
      </w: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Всероссийской олимпиады</w:t>
      </w: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в 2019/2020 </w:t>
      </w:r>
      <w:proofErr w:type="spellStart"/>
      <w:proofErr w:type="gramStart"/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proofErr w:type="gramEnd"/>
    </w:p>
    <w:p w:rsidR="00B765FC" w:rsidRPr="00B765FC" w:rsidRDefault="00B765FC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4"/>
          <w:szCs w:val="24"/>
        </w:rPr>
        <w:t xml:space="preserve">     </w:t>
      </w:r>
      <w:r w:rsidRPr="00B765FC">
        <w:rPr>
          <w:rFonts w:ascii="Times New Roman" w:hAnsi="Times New Roman" w:cs="Times New Roman"/>
          <w:sz w:val="28"/>
          <w:szCs w:val="28"/>
        </w:rPr>
        <w:t>Руководствуясь приказом Министерства образования Тверской области о сроках проведения муниципального этапа Всероссийской олимпиады школьников на территории Тверской области в 2019/2020 учебном году от 24.10.2019 № 1422 «О сроках проведения муниципального этапа всероссийской олимпиады школьников в 2019/2020 учебном году на территории Тверской области,</w:t>
      </w:r>
    </w:p>
    <w:p w:rsidR="00B765FC" w:rsidRPr="00B765FC" w:rsidRDefault="00B765FC" w:rsidP="009B3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1. Провести муниципальный этап Всероссийской олимпиады школьников (далее – ВОШ) по общеобразовательным предметам на территории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городского округа в период с 18.11.2019 г. по 25.12.2019 г.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2. Назначить муниципальным координатором муниципального этапа ВОШ в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городском округе в 2019/2020 уч. году ведущего специалиста Отдела образования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Дешкину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3. Утвердить график проведения муниципального этапа </w:t>
      </w:r>
      <w:proofErr w:type="gramStart"/>
      <w:r w:rsidRPr="00B765FC">
        <w:rPr>
          <w:rFonts w:ascii="Times New Roman" w:hAnsi="Times New Roman" w:cs="Times New Roman"/>
          <w:sz w:val="28"/>
          <w:szCs w:val="28"/>
        </w:rPr>
        <w:t>ВОШ  в</w:t>
      </w:r>
      <w:proofErr w:type="gramEnd"/>
      <w:r w:rsidRPr="00B765FC">
        <w:rPr>
          <w:rFonts w:ascii="Times New Roman" w:hAnsi="Times New Roman" w:cs="Times New Roman"/>
          <w:sz w:val="28"/>
          <w:szCs w:val="28"/>
        </w:rPr>
        <w:t xml:space="preserve"> 2019/2020 уч. году (приложение 1).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4. Утвердить Положение о муниципальном этапе проведения ВОШ в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городском округе в 2019/2020 </w:t>
      </w:r>
      <w:proofErr w:type="spellStart"/>
      <w:proofErr w:type="gramStart"/>
      <w:r w:rsidRPr="00B765FC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B765F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5. Утвердить Требования к проведению муниципального этапа Всероссийской олимпиады школьников в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городском округе в 2019/2020 </w:t>
      </w:r>
      <w:proofErr w:type="spellStart"/>
      <w:proofErr w:type="gramStart"/>
      <w:r w:rsidRPr="00B765FC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B765FC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6. Утвердить состав оргкомитета муниципального этапа ВОШ в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городском округе в 2019/2020 </w:t>
      </w:r>
      <w:proofErr w:type="spellStart"/>
      <w:proofErr w:type="gramStart"/>
      <w:r w:rsidRPr="00B765FC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B765FC">
        <w:rPr>
          <w:rFonts w:ascii="Times New Roman" w:hAnsi="Times New Roman" w:cs="Times New Roman"/>
          <w:sz w:val="28"/>
          <w:szCs w:val="28"/>
        </w:rPr>
        <w:t xml:space="preserve">  (приложение 4).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lastRenderedPageBreak/>
        <w:t xml:space="preserve">     7. Утвердить состав жюри муниципального этапа ВОШ в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городском округе в 2019/2020 </w:t>
      </w:r>
      <w:proofErr w:type="spellStart"/>
      <w:proofErr w:type="gramStart"/>
      <w:r w:rsidRPr="00B765FC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Pr="00B765FC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(приложение 5).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8. Обеспечить передачу олимпиадных материалов (заданий, бланков, работ участников) в места проведения муниципального этапа олимпиады в по графику: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- задания в день проведения олимпиады по данному общеобразовательному предмету – в установленные графиком дни в 9.00, начало работы Оргкомитета в 9.30, начало олимпиады в 10.00. (возможен перенос начала на 1 час, но не позже 12.00).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 Руководителям образовательных организаций, определенных в качестве мест проведения муниципального этапа олимпиады, МБОУ «СОШ № 1 им. академика А.И. Савина», МБОУ «Гимназия № 2» и МБОУ «СОШ № 3»: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9.1. Обеспечить проведение муниципального этапа ВОШ в соответствии с требованиями к проведению муниципального этапа олимпиады в 2019/2020 году.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9.2. Организовать и </w:t>
      </w:r>
      <w:proofErr w:type="gramStart"/>
      <w:r w:rsidRPr="00B765FC">
        <w:rPr>
          <w:rFonts w:ascii="Times New Roman" w:hAnsi="Times New Roman" w:cs="Times New Roman"/>
          <w:sz w:val="28"/>
          <w:szCs w:val="28"/>
        </w:rPr>
        <w:t>провести  мероприятия</w:t>
      </w:r>
      <w:proofErr w:type="gramEnd"/>
      <w:r w:rsidRPr="00B765FC">
        <w:rPr>
          <w:rFonts w:ascii="Times New Roman" w:hAnsi="Times New Roman" w:cs="Times New Roman"/>
          <w:sz w:val="28"/>
          <w:szCs w:val="28"/>
        </w:rPr>
        <w:t xml:space="preserve"> по аккредитации общественных наблюдателей при проведении муниципального этапа олимпиады и рассмотрении апелляций.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9.3. Заполненные документы по аккредитации представить на бумажном и электронном носителях муниципальному координатору в Отдел </w:t>
      </w:r>
      <w:proofErr w:type="gramStart"/>
      <w:r w:rsidRPr="00B765FC">
        <w:rPr>
          <w:rFonts w:ascii="Times New Roman" w:hAnsi="Times New Roman" w:cs="Times New Roman"/>
          <w:sz w:val="28"/>
          <w:szCs w:val="28"/>
        </w:rPr>
        <w:t>образования  администрации</w:t>
      </w:r>
      <w:proofErr w:type="gramEnd"/>
      <w:r w:rsidRPr="00B7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9.4. Обеспечить получение олимпиадных материалов (заданий, бланков, работ </w:t>
      </w:r>
      <w:proofErr w:type="gramStart"/>
      <w:r w:rsidRPr="00B765FC">
        <w:rPr>
          <w:rFonts w:ascii="Times New Roman" w:hAnsi="Times New Roman" w:cs="Times New Roman"/>
          <w:sz w:val="28"/>
          <w:szCs w:val="28"/>
        </w:rPr>
        <w:t>участников)  проведения</w:t>
      </w:r>
      <w:proofErr w:type="gramEnd"/>
      <w:r w:rsidRPr="00B765FC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в день проведения олимпиады по данному общеобразовательному предмету согласно графика.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9.5. Обеспечить сохранность и конфиденциальность олимпиадных заданий муниципального этапа олимпиады при получении, тиражировании, комплектовании, хранении и выдачи участникам олимпиады.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9.7. Обеспечить проверку олимпиадных работ участников муниципального этапа олимпиады и передачу результатов проверки работ (протоколов жюри на бумажном носителе) по соответствующему общеобразовательному предмету в Отдел образования в течение 1 рабочего дня после завершения олимпиады.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9.8. Обеспечить рассмотрение апелляций участников муниципального этапа олимпиады, заявивших о несогласии с результатами проверки своей олимпиадной работы, согласно требованиям проведения олимпиады по каждому общеобразовательному предмету отдельно.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lastRenderedPageBreak/>
        <w:t xml:space="preserve">     9.9. Заблаговременно проинформировать участников муниципального этапа олимпиады и их родителей (законных представителей) о сроках и местах проведения муниципального этапа по каждому общеобразовательному предмету и утвержденных требованиях к организации и проведению муниципального этапа по каждому предмету.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9.10. Обеспечить сопровождение обучающихся в образовательные организации, определенные в качестве мест проведения муниципального этапа олимпиады.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9.11. Направить работников образовательной организации, включенных в состав жюри муниципального этапа олимпиады, для проведения проверки олимпиадных работ и апелляции в соответствии с установленными датами и местами проведения проверки олимпиадных работ и апелляции по соответствующему предмету.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     10. Информацию о результатах проведения муниципального этапа олимпиады школьников по каждому общеобразовательному предмету разместить на официальном сайте в сети «Интернет».</w:t>
      </w: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5FC" w:rsidRPr="00B765FC" w:rsidRDefault="00B765FC" w:rsidP="009B3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5FC" w:rsidRPr="00B765FC" w:rsidRDefault="00B765FC" w:rsidP="009B3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>Заведующий Отделом образования</w:t>
      </w:r>
    </w:p>
    <w:p w:rsidR="00B765FC" w:rsidRPr="00B765FC" w:rsidRDefault="00B765FC" w:rsidP="009B3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B765FC" w:rsidRPr="00B765FC" w:rsidRDefault="00B765FC" w:rsidP="009B3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>округа</w:t>
      </w:r>
      <w:r w:rsidRPr="00B765FC">
        <w:rPr>
          <w:rFonts w:ascii="Times New Roman" w:hAnsi="Times New Roman" w:cs="Times New Roman"/>
          <w:sz w:val="28"/>
          <w:szCs w:val="28"/>
        </w:rPr>
        <w:tab/>
      </w:r>
      <w:r w:rsidRPr="00B765FC">
        <w:rPr>
          <w:rFonts w:ascii="Times New Roman" w:hAnsi="Times New Roman" w:cs="Times New Roman"/>
          <w:sz w:val="28"/>
          <w:szCs w:val="28"/>
        </w:rPr>
        <w:tab/>
      </w:r>
      <w:r w:rsidRPr="00B765FC">
        <w:rPr>
          <w:rFonts w:ascii="Times New Roman" w:hAnsi="Times New Roman" w:cs="Times New Roman"/>
          <w:sz w:val="28"/>
          <w:szCs w:val="28"/>
        </w:rPr>
        <w:tab/>
      </w:r>
      <w:r w:rsidRPr="00B765FC">
        <w:rPr>
          <w:rFonts w:ascii="Times New Roman" w:hAnsi="Times New Roman" w:cs="Times New Roman"/>
          <w:sz w:val="28"/>
          <w:szCs w:val="28"/>
        </w:rPr>
        <w:tab/>
      </w:r>
      <w:r w:rsidRPr="00B765FC">
        <w:rPr>
          <w:rFonts w:ascii="Times New Roman" w:hAnsi="Times New Roman" w:cs="Times New Roman"/>
          <w:sz w:val="28"/>
          <w:szCs w:val="28"/>
        </w:rPr>
        <w:tab/>
      </w:r>
      <w:r w:rsidRPr="00B765FC">
        <w:rPr>
          <w:rFonts w:ascii="Times New Roman" w:hAnsi="Times New Roman" w:cs="Times New Roman"/>
          <w:sz w:val="28"/>
          <w:szCs w:val="28"/>
        </w:rPr>
        <w:tab/>
      </w:r>
      <w:r w:rsidRPr="00B765FC">
        <w:rPr>
          <w:rFonts w:ascii="Times New Roman" w:hAnsi="Times New Roman" w:cs="Times New Roman"/>
          <w:sz w:val="28"/>
          <w:szCs w:val="28"/>
        </w:rPr>
        <w:tab/>
      </w:r>
      <w:r w:rsidRPr="00B765FC">
        <w:rPr>
          <w:rFonts w:ascii="Times New Roman" w:hAnsi="Times New Roman" w:cs="Times New Roman"/>
          <w:sz w:val="28"/>
          <w:szCs w:val="28"/>
        </w:rPr>
        <w:tab/>
      </w:r>
      <w:r w:rsidRPr="00B765FC">
        <w:rPr>
          <w:rFonts w:ascii="Times New Roman" w:hAnsi="Times New Roman" w:cs="Times New Roman"/>
          <w:sz w:val="28"/>
          <w:szCs w:val="28"/>
        </w:rPr>
        <w:tab/>
      </w:r>
      <w:r w:rsidRPr="00B765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И.А.Извеков</w:t>
      </w:r>
      <w:proofErr w:type="spellEnd"/>
    </w:p>
    <w:p w:rsidR="00B765FC" w:rsidRPr="00B765FC" w:rsidRDefault="00B765FC" w:rsidP="00B765FC">
      <w:pPr>
        <w:jc w:val="right"/>
      </w:pPr>
    </w:p>
    <w:p w:rsidR="00B765FC" w:rsidRPr="00B765FC" w:rsidRDefault="00B765FC" w:rsidP="00B765FC">
      <w:pPr>
        <w:jc w:val="right"/>
      </w:pPr>
    </w:p>
    <w:p w:rsidR="00B765FC" w:rsidRPr="00B765FC" w:rsidRDefault="00B765FC" w:rsidP="00B765FC">
      <w:pPr>
        <w:jc w:val="right"/>
      </w:pPr>
    </w:p>
    <w:p w:rsidR="00B765FC" w:rsidRPr="00B765FC" w:rsidRDefault="00B765FC" w:rsidP="00B765FC">
      <w:pPr>
        <w:jc w:val="right"/>
      </w:pPr>
    </w:p>
    <w:p w:rsidR="00B765FC" w:rsidRPr="00B765FC" w:rsidRDefault="00B765FC" w:rsidP="00B765FC">
      <w:pPr>
        <w:jc w:val="right"/>
      </w:pPr>
    </w:p>
    <w:p w:rsidR="00B765FC" w:rsidRPr="00B765FC" w:rsidRDefault="00B765FC" w:rsidP="00B765FC"/>
    <w:p w:rsidR="00B765FC" w:rsidRPr="00B765FC" w:rsidRDefault="00B765FC" w:rsidP="00B765FC">
      <w:pPr>
        <w:jc w:val="right"/>
      </w:pPr>
    </w:p>
    <w:p w:rsidR="00B765FC" w:rsidRPr="00B765FC" w:rsidRDefault="00B765FC" w:rsidP="00B765FC">
      <w:pPr>
        <w:jc w:val="right"/>
      </w:pPr>
    </w:p>
    <w:p w:rsidR="00B765FC" w:rsidRPr="00B765FC" w:rsidRDefault="00B765FC" w:rsidP="00B765FC">
      <w:pPr>
        <w:jc w:val="right"/>
      </w:pPr>
    </w:p>
    <w:p w:rsidR="00B765FC" w:rsidRPr="00B765FC" w:rsidRDefault="00B765FC" w:rsidP="00B765FC">
      <w:pPr>
        <w:jc w:val="right"/>
      </w:pPr>
    </w:p>
    <w:p w:rsidR="00B765FC" w:rsidRPr="00B765FC" w:rsidRDefault="00B765FC" w:rsidP="00B765FC">
      <w:pPr>
        <w:jc w:val="right"/>
      </w:pPr>
    </w:p>
    <w:p w:rsidR="00B765FC" w:rsidRPr="00B765FC" w:rsidRDefault="00B765FC" w:rsidP="00B765FC">
      <w:pPr>
        <w:jc w:val="right"/>
      </w:pPr>
    </w:p>
    <w:p w:rsidR="009B33B7" w:rsidRDefault="009B33B7" w:rsidP="00B765FC">
      <w:pPr>
        <w:spacing w:after="0"/>
        <w:jc w:val="right"/>
        <w:rPr>
          <w:rFonts w:ascii="Times New Roman" w:hAnsi="Times New Roman" w:cs="Times New Roman"/>
        </w:rPr>
      </w:pPr>
    </w:p>
    <w:p w:rsidR="009B33B7" w:rsidRDefault="009B33B7" w:rsidP="00B765FC">
      <w:pPr>
        <w:spacing w:after="0"/>
        <w:jc w:val="right"/>
        <w:rPr>
          <w:rFonts w:ascii="Times New Roman" w:hAnsi="Times New Roman" w:cs="Times New Roman"/>
        </w:rPr>
      </w:pPr>
    </w:p>
    <w:p w:rsidR="009B33B7" w:rsidRDefault="009B33B7" w:rsidP="00B765FC">
      <w:pPr>
        <w:spacing w:after="0"/>
        <w:jc w:val="right"/>
        <w:rPr>
          <w:rFonts w:ascii="Times New Roman" w:hAnsi="Times New Roman" w:cs="Times New Roman"/>
        </w:rPr>
      </w:pPr>
    </w:p>
    <w:p w:rsidR="00B765FC" w:rsidRPr="00B765FC" w:rsidRDefault="00B765FC" w:rsidP="00B765FC">
      <w:pPr>
        <w:spacing w:after="0"/>
        <w:jc w:val="right"/>
        <w:rPr>
          <w:rFonts w:ascii="Times New Roman" w:hAnsi="Times New Roman" w:cs="Times New Roman"/>
        </w:rPr>
      </w:pPr>
      <w:r w:rsidRPr="00B765FC">
        <w:rPr>
          <w:rFonts w:ascii="Times New Roman" w:hAnsi="Times New Roman" w:cs="Times New Roman"/>
        </w:rPr>
        <w:lastRenderedPageBreak/>
        <w:t>Приложение 1</w:t>
      </w:r>
    </w:p>
    <w:p w:rsidR="00B765FC" w:rsidRPr="00B765FC" w:rsidRDefault="00B765FC" w:rsidP="00B765FC">
      <w:pPr>
        <w:spacing w:after="0"/>
        <w:jc w:val="right"/>
        <w:rPr>
          <w:rFonts w:ascii="Times New Roman" w:hAnsi="Times New Roman" w:cs="Times New Roman"/>
        </w:rPr>
      </w:pPr>
      <w:r w:rsidRPr="00B765FC">
        <w:rPr>
          <w:rFonts w:ascii="Times New Roman" w:hAnsi="Times New Roman" w:cs="Times New Roman"/>
        </w:rPr>
        <w:t xml:space="preserve">к приказу Отдела образования </w:t>
      </w:r>
    </w:p>
    <w:p w:rsidR="00B765FC" w:rsidRPr="00B765FC" w:rsidRDefault="00B765FC" w:rsidP="00B765FC">
      <w:pPr>
        <w:spacing w:after="0"/>
        <w:jc w:val="right"/>
        <w:rPr>
          <w:rFonts w:ascii="Times New Roman" w:hAnsi="Times New Roman" w:cs="Times New Roman"/>
        </w:rPr>
      </w:pPr>
      <w:r w:rsidRPr="00B765FC">
        <w:rPr>
          <w:rFonts w:ascii="Times New Roman" w:hAnsi="Times New Roman" w:cs="Times New Roman"/>
        </w:rPr>
        <w:t>от 29.10.2019 г. № 116-ОД</w:t>
      </w:r>
    </w:p>
    <w:p w:rsidR="00B765FC" w:rsidRPr="00B765FC" w:rsidRDefault="00B765FC" w:rsidP="00B765FC">
      <w:pPr>
        <w:jc w:val="center"/>
        <w:rPr>
          <w:rFonts w:ascii="Times New Roman" w:hAnsi="Times New Roman" w:cs="Times New Roman"/>
          <w:b/>
        </w:rPr>
      </w:pPr>
      <w:r w:rsidRPr="00B765FC">
        <w:rPr>
          <w:rFonts w:ascii="Times New Roman" w:hAnsi="Times New Roman" w:cs="Times New Roman"/>
          <w:b/>
        </w:rPr>
        <w:t>ГРАФИК</w:t>
      </w:r>
    </w:p>
    <w:p w:rsidR="00B765FC" w:rsidRPr="00B765FC" w:rsidRDefault="00B765FC" w:rsidP="00B76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Всероссийской олимпиады школьников в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городском округе в 2019-2020 учебном году</w:t>
      </w:r>
    </w:p>
    <w:p w:rsidR="00B765FC" w:rsidRPr="00B765FC" w:rsidRDefault="00B765FC" w:rsidP="00B765FC">
      <w:pPr>
        <w:jc w:val="center"/>
        <w:rPr>
          <w:rFonts w:ascii="Times New Roman" w:hAnsi="Times New Roman" w:cs="Times New Roman"/>
        </w:rPr>
      </w:pPr>
    </w:p>
    <w:p w:rsidR="00B765FC" w:rsidRPr="00B765FC" w:rsidRDefault="00B765FC" w:rsidP="00B765FC">
      <w:pPr>
        <w:rPr>
          <w:rFonts w:ascii="Times New Roman" w:hAnsi="Times New Roman" w:cs="Times New Roman"/>
        </w:rPr>
      </w:pPr>
      <w:r w:rsidRPr="00B765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3BFB1" wp14:editId="39BDA325">
            <wp:extent cx="5238750" cy="517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FC" w:rsidRPr="00B765FC" w:rsidRDefault="00B765FC" w:rsidP="00B765FC">
      <w:pPr>
        <w:rPr>
          <w:rFonts w:ascii="Times New Roman" w:hAnsi="Times New Roman" w:cs="Times New Roman"/>
        </w:rPr>
      </w:pPr>
    </w:p>
    <w:p w:rsidR="00B765FC" w:rsidRPr="00B765FC" w:rsidRDefault="00B765FC" w:rsidP="00B765FC">
      <w:pPr>
        <w:rPr>
          <w:rFonts w:ascii="Times New Roman" w:hAnsi="Times New Roman" w:cs="Times New Roman"/>
        </w:rPr>
      </w:pPr>
    </w:p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65FC" w:rsidRPr="00B765FC" w:rsidRDefault="00B765FC" w:rsidP="00B765FC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65FC" w:rsidRPr="00B765FC" w:rsidRDefault="00B765FC" w:rsidP="00B765FC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65FC" w:rsidRPr="00B765FC" w:rsidRDefault="00B765FC" w:rsidP="00B765FC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65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B765FC" w:rsidRPr="00B765FC" w:rsidRDefault="00B765FC" w:rsidP="00B765FC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65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 приказу  </w:t>
      </w:r>
      <w:hyperlink r:id="rId8" w:history="1"/>
      <w:r w:rsidRPr="00B765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Отдела образования от</w:t>
      </w:r>
    </w:p>
    <w:p w:rsidR="00B765FC" w:rsidRPr="00B765FC" w:rsidRDefault="00B765FC" w:rsidP="00B765FC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65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29.10.2019 № 116-ОД</w:t>
      </w:r>
    </w:p>
    <w:p w:rsidR="00B765FC" w:rsidRPr="00B765FC" w:rsidRDefault="00B765FC" w:rsidP="009B33B7">
      <w:pPr>
        <w:spacing w:line="360" w:lineRule="auto"/>
        <w:jc w:val="center"/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</w:pPr>
    </w:p>
    <w:p w:rsidR="00B765FC" w:rsidRPr="00B765FC" w:rsidRDefault="00B765FC" w:rsidP="009B33B7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</w:pPr>
      <w:r w:rsidRPr="00B765FC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  <w:t>Положение</w:t>
      </w:r>
    </w:p>
    <w:p w:rsidR="00B765FC" w:rsidRPr="00B765FC" w:rsidRDefault="00B765FC" w:rsidP="009B33B7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</w:pPr>
      <w:r w:rsidRPr="00B765FC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  <w:t xml:space="preserve">о муниципальном этапе Всероссийской олимпиады школьников в </w:t>
      </w:r>
      <w:proofErr w:type="spellStart"/>
      <w:r w:rsidRPr="00B765FC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  <w:t>Осташковском</w:t>
      </w:r>
      <w:proofErr w:type="spellEnd"/>
      <w:r w:rsidRPr="00B765FC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  <w:t xml:space="preserve"> городском округе в 2019/2020 учебном году</w:t>
      </w:r>
    </w:p>
    <w:p w:rsidR="00B765FC" w:rsidRPr="00B765FC" w:rsidRDefault="00B765FC" w:rsidP="009B33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 и </w:t>
      </w:r>
      <w:proofErr w:type="gramStart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 муниципального</w:t>
      </w:r>
      <w:proofErr w:type="gramEnd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школьников в </w:t>
      </w:r>
      <w:proofErr w:type="spellStart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Осташковском</w:t>
      </w:r>
      <w:proofErr w:type="spellEnd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 округе (далее – этапы олимпиады).</w:t>
      </w:r>
    </w:p>
    <w:p w:rsidR="00B765FC" w:rsidRPr="00B765FC" w:rsidRDefault="00B765FC" w:rsidP="009B33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этапе олимпиады в </w:t>
      </w:r>
      <w:proofErr w:type="spellStart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Осташковском</w:t>
      </w:r>
      <w:proofErr w:type="spellEnd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 округе могут принимать участие индивидуально и на добровольной основе обучающиеся, осваивающие образовательные программы основного общего и среднего общего </w:t>
      </w:r>
      <w:proofErr w:type="gramStart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 в</w:t>
      </w:r>
      <w:proofErr w:type="gramEnd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организациях </w:t>
      </w:r>
      <w:proofErr w:type="spellStart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Осташковского</w:t>
      </w:r>
      <w:proofErr w:type="spellEnd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а также в форме семейного образования и самообразования, 7-11 классов.</w:t>
      </w:r>
    </w:p>
    <w:p w:rsidR="00B765FC" w:rsidRPr="00B765FC" w:rsidRDefault="00B765FC" w:rsidP="009B33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этапов олимпиады в </w:t>
      </w:r>
      <w:proofErr w:type="spellStart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Осташковском</w:t>
      </w:r>
      <w:proofErr w:type="spellEnd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 округе является Отдел образования администрации </w:t>
      </w:r>
      <w:proofErr w:type="spellStart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Осташковского</w:t>
      </w:r>
      <w:proofErr w:type="spellEnd"/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(далее – Отдел образования).</w:t>
      </w:r>
    </w:p>
    <w:p w:rsidR="00B765FC" w:rsidRPr="00B765FC" w:rsidRDefault="00B765FC" w:rsidP="009B33B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 образования:</w:t>
      </w:r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—  формирует Оргкомитет  муниципального  этапа олимпиады, </w:t>
      </w: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жюри  муниципального этапа олимпиады по каждому общеобразовательному предмету и утверждает их составы,</w:t>
      </w:r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предметно-методические комиссии и утверждает их составы, утверждает график проведения муниципального  этапа олимпиады;</w:t>
      </w:r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—  утверждает требования к проведению  муниципального этапа олимпиады</w:t>
      </w: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этапов олимпиады;</w:t>
      </w:r>
    </w:p>
    <w:p w:rsidR="00B765FC" w:rsidRPr="00B765FC" w:rsidRDefault="00B765FC" w:rsidP="009B33B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обеспечивает хранение олимпиадных заданий по каждому общеобразовательному предмету каждого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765FC" w:rsidRPr="00B765FC" w:rsidRDefault="00B765FC" w:rsidP="009B33B7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-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proofErr w:type="spellStart"/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Осташковского</w:t>
      </w:r>
      <w:proofErr w:type="spellEnd"/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городского округа, обучающихся и их родителей (законных представителей) о сроках и местах проведения  муниципального  этапа олимпиады по каждому общеобразовательному предмету, а также о Порядке проведения всероссийской олимпиады школьников (Приказ </w:t>
      </w:r>
      <w:r w:rsidRPr="00B765F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Министерства образования и науки Российской Федерации (</w:t>
      </w:r>
      <w:proofErr w:type="spellStart"/>
      <w:r w:rsidRPr="00B765F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B765F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18 ноября 2013 г. N 1252 г. Москва "Об утверждении Порядка проведения всероссийской олимпиады школьников"</w:t>
      </w:r>
    </w:p>
    <w:p w:rsidR="00B765FC" w:rsidRPr="00B765FC" w:rsidRDefault="00B765FC" w:rsidP="009B33B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и утверждённых требованиях к организации и </w:t>
      </w:r>
      <w:proofErr w:type="gramStart"/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проведению  муниципального</w:t>
      </w:r>
      <w:proofErr w:type="gramEnd"/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этапа олимпиады по каждому общеобразовательному предмету;</w:t>
      </w:r>
    </w:p>
    <w:p w:rsidR="00B765FC" w:rsidRPr="00B765FC" w:rsidRDefault="00B765FC" w:rsidP="009B33B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Положением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B765FC" w:rsidRPr="00B765FC" w:rsidRDefault="00B765FC" w:rsidP="009B33B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определяет квоты победителей и </w:t>
      </w:r>
      <w:proofErr w:type="gramStart"/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призёров  муниципального</w:t>
      </w:r>
      <w:proofErr w:type="gramEnd"/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этапа олимпиады по каждому общеобразовательному предмету;</w:t>
      </w:r>
    </w:p>
    <w:p w:rsidR="00B765FC" w:rsidRPr="00B765FC" w:rsidRDefault="00B765FC" w:rsidP="009B33B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утверждает результаты  муниципального этапа олимпиады по каждому общеобразовательному предмету (рейтинг победителей и рейтинг призёров) и публикует их на своём официальном сайте в сети "Интернет", в том числе протоколы жюри  муниципального этапа олимпиады по каждому общеобразовательному предмету.</w:t>
      </w:r>
      <w:r w:rsidRPr="00B765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Осуществляет аккредитацию общественных наблюдателей муниципального этапа олимпиады школьников.</w:t>
      </w:r>
    </w:p>
    <w:p w:rsidR="00B765FC" w:rsidRPr="00B765FC" w:rsidRDefault="00B765FC" w:rsidP="009B33B7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Представляет отчёты о проведении муниципального этапа олимпиады в вышестоящие органы образования.</w:t>
      </w:r>
    </w:p>
    <w:p w:rsidR="00B765FC" w:rsidRPr="00B765FC" w:rsidRDefault="00B765FC" w:rsidP="00B765FC">
      <w:pPr>
        <w:spacing w:after="3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765FC" w:rsidRPr="00B765FC" w:rsidRDefault="00B765FC" w:rsidP="00B765FC">
      <w:pPr>
        <w:spacing w:after="3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765FC" w:rsidRPr="00B765FC" w:rsidRDefault="00B765FC" w:rsidP="00B765FC">
      <w:pPr>
        <w:spacing w:after="30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765FC" w:rsidRPr="00B765FC" w:rsidRDefault="00B765FC" w:rsidP="00B765FC">
      <w:pPr>
        <w:spacing w:after="0"/>
        <w:jc w:val="right"/>
        <w:rPr>
          <w:rFonts w:ascii="Times New Roman" w:hAnsi="Times New Roman" w:cs="Times New Roman"/>
        </w:rPr>
      </w:pPr>
      <w:r w:rsidRPr="00B765FC">
        <w:rPr>
          <w:rFonts w:ascii="Times New Roman" w:hAnsi="Times New Roman" w:cs="Times New Roman"/>
        </w:rPr>
        <w:lastRenderedPageBreak/>
        <w:t>Приложение 3</w:t>
      </w:r>
    </w:p>
    <w:p w:rsidR="00B765FC" w:rsidRPr="00B765FC" w:rsidRDefault="00B765FC" w:rsidP="00B765FC">
      <w:pPr>
        <w:spacing w:after="0"/>
        <w:jc w:val="right"/>
        <w:rPr>
          <w:rFonts w:ascii="Times New Roman" w:hAnsi="Times New Roman" w:cs="Times New Roman"/>
        </w:rPr>
      </w:pPr>
      <w:r w:rsidRPr="00B765FC">
        <w:rPr>
          <w:rFonts w:ascii="Times New Roman" w:hAnsi="Times New Roman" w:cs="Times New Roman"/>
        </w:rPr>
        <w:t xml:space="preserve">к приказу Отдела образования </w:t>
      </w:r>
    </w:p>
    <w:p w:rsidR="00B765FC" w:rsidRPr="00B765FC" w:rsidRDefault="00B765FC" w:rsidP="00B765FC">
      <w:pPr>
        <w:spacing w:after="0"/>
        <w:jc w:val="right"/>
        <w:rPr>
          <w:rFonts w:ascii="Times New Roman" w:hAnsi="Times New Roman" w:cs="Times New Roman"/>
        </w:rPr>
      </w:pPr>
      <w:r w:rsidRPr="00B765FC">
        <w:rPr>
          <w:rFonts w:ascii="Times New Roman" w:hAnsi="Times New Roman" w:cs="Times New Roman"/>
        </w:rPr>
        <w:t>от 29.10.2019 г. № 116-ОД</w:t>
      </w:r>
    </w:p>
    <w:p w:rsidR="00B765FC" w:rsidRPr="00B765FC" w:rsidRDefault="00B765FC" w:rsidP="00B765FC">
      <w:pPr>
        <w:jc w:val="center"/>
        <w:rPr>
          <w:rFonts w:ascii="Times New Roman" w:hAnsi="Times New Roman" w:cs="Times New Roman"/>
          <w:b/>
        </w:rPr>
      </w:pPr>
      <w:r w:rsidRPr="00B765FC">
        <w:rPr>
          <w:rFonts w:ascii="Times New Roman" w:hAnsi="Times New Roman" w:cs="Times New Roman"/>
          <w:b/>
        </w:rPr>
        <w:t>Требования</w:t>
      </w:r>
    </w:p>
    <w:p w:rsidR="00B765FC" w:rsidRPr="00B765FC" w:rsidRDefault="00B765FC" w:rsidP="00B765FC">
      <w:pPr>
        <w:jc w:val="center"/>
        <w:rPr>
          <w:rFonts w:ascii="Times New Roman" w:hAnsi="Times New Roman" w:cs="Times New Roman"/>
        </w:rPr>
      </w:pPr>
      <w:r w:rsidRPr="00B765FC">
        <w:rPr>
          <w:rFonts w:ascii="Times New Roman" w:hAnsi="Times New Roman" w:cs="Times New Roman"/>
        </w:rPr>
        <w:t xml:space="preserve">к проведению муниципального этапа Всероссийской олимпиады школьников в </w:t>
      </w:r>
      <w:proofErr w:type="spellStart"/>
      <w:r w:rsidRPr="00B765FC">
        <w:rPr>
          <w:rFonts w:ascii="Times New Roman" w:hAnsi="Times New Roman" w:cs="Times New Roman"/>
        </w:rPr>
        <w:t>Осташковском</w:t>
      </w:r>
      <w:proofErr w:type="spellEnd"/>
      <w:r w:rsidRPr="00B765FC">
        <w:rPr>
          <w:rFonts w:ascii="Times New Roman" w:hAnsi="Times New Roman" w:cs="Times New Roman"/>
        </w:rPr>
        <w:t xml:space="preserve"> городском округе в 2018-2019 учебном году</w:t>
      </w:r>
    </w:p>
    <w:tbl>
      <w:tblPr>
        <w:tblStyle w:val="111"/>
        <w:tblW w:w="9912" w:type="dxa"/>
        <w:tblLayout w:type="fixed"/>
        <w:tblLook w:val="04A0" w:firstRow="1" w:lastRow="0" w:firstColumn="1" w:lastColumn="0" w:noHBand="0" w:noVBand="1"/>
      </w:tblPr>
      <w:tblGrid>
        <w:gridCol w:w="472"/>
        <w:gridCol w:w="1569"/>
        <w:gridCol w:w="1522"/>
        <w:gridCol w:w="1708"/>
        <w:gridCol w:w="1986"/>
        <w:gridCol w:w="1669"/>
        <w:gridCol w:w="986"/>
      </w:tblGrid>
      <w:tr w:rsidR="00B765FC" w:rsidRPr="00B765FC" w:rsidTr="008079E7">
        <w:trPr>
          <w:trHeight w:val="855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65FC"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65FC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65FC">
              <w:rPr>
                <w:rFonts w:ascii="Times New Roman" w:hAnsi="Times New Roman" w:cs="Times New Roman"/>
                <w:b/>
                <w:bCs/>
                <w:i/>
                <w:iCs/>
              </w:rPr>
              <w:t>класс</w:t>
            </w:r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65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форма </w:t>
            </w:r>
            <w:proofErr w:type="spellStart"/>
            <w:r w:rsidRPr="00B765FC">
              <w:rPr>
                <w:rFonts w:ascii="Times New Roman" w:hAnsi="Times New Roman" w:cs="Times New Roman"/>
                <w:b/>
                <w:bCs/>
                <w:i/>
                <w:iCs/>
              </w:rPr>
              <w:t>проведения,кол</w:t>
            </w:r>
            <w:proofErr w:type="spellEnd"/>
            <w:r w:rsidRPr="00B765FC">
              <w:rPr>
                <w:rFonts w:ascii="Times New Roman" w:hAnsi="Times New Roman" w:cs="Times New Roman"/>
                <w:b/>
                <w:bCs/>
                <w:i/>
                <w:iCs/>
              </w:rPr>
              <w:t>-во туров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65FC">
              <w:rPr>
                <w:rFonts w:ascii="Times New Roman" w:hAnsi="Times New Roman" w:cs="Times New Roman"/>
                <w:b/>
                <w:bCs/>
                <w:i/>
                <w:iCs/>
              </w:rPr>
              <w:t>время продолжительности по классам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65FC">
              <w:rPr>
                <w:rFonts w:ascii="Times New Roman" w:hAnsi="Times New Roman" w:cs="Times New Roman"/>
                <w:b/>
                <w:bCs/>
                <w:i/>
                <w:iCs/>
              </w:rPr>
              <w:t>день недели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65FC">
              <w:rPr>
                <w:rFonts w:ascii="Times New Roman" w:hAnsi="Times New Roman" w:cs="Times New Roman"/>
                <w:b/>
                <w:bCs/>
                <w:i/>
                <w:iCs/>
              </w:rPr>
              <w:t>начало олимпиады</w:t>
            </w:r>
          </w:p>
        </w:tc>
      </w:tr>
      <w:tr w:rsidR="00B765FC" w:rsidRPr="00B765FC" w:rsidTr="008079E7">
        <w:trPr>
          <w:trHeight w:val="645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письменный тур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210 мин (3,5 часа)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03.12.2019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вт</w:t>
            </w:r>
            <w:proofErr w:type="spellEnd"/>
            <w:r w:rsidRPr="00B7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2358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  <w:r w:rsidRPr="00B765FC">
              <w:rPr>
                <w:rFonts w:ascii="Times New Roman" w:hAnsi="Times New Roman" w:cs="Times New Roman"/>
              </w:rPr>
              <w:t xml:space="preserve">., 9-11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  <w:r w:rsidRPr="00B7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письменный и устный тур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письменный тур для 7-8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  <w:r w:rsidRPr="00B765FC">
              <w:rPr>
                <w:rFonts w:ascii="Times New Roman" w:hAnsi="Times New Roman" w:cs="Times New Roman"/>
              </w:rPr>
              <w:t xml:space="preserve"> -60 мин. (1 час);               письменный тур для 9-11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  <w:r w:rsidRPr="00B765FC">
              <w:rPr>
                <w:rFonts w:ascii="Times New Roman" w:hAnsi="Times New Roman" w:cs="Times New Roman"/>
              </w:rPr>
              <w:t xml:space="preserve"> – 90 мин (1 час 30 мин); устный тур- 3-3,5 мин.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25.11.2019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пт</w:t>
            </w:r>
            <w:proofErr w:type="spellEnd"/>
            <w:r w:rsidRPr="00B7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9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  <w:r w:rsidRPr="00B765FC">
              <w:rPr>
                <w:rFonts w:ascii="Times New Roman" w:hAnsi="Times New Roman" w:cs="Times New Roman"/>
              </w:rPr>
              <w:t>-олимпиадные задачи;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7 и 8 класс- 90 мин (1 час 30 мин);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21.11.2019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чт</w:t>
            </w:r>
            <w:proofErr w:type="spellEnd"/>
            <w:r w:rsidRPr="00B7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18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7,8,9,10-11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 тура: теоретический и тестовой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теоретический тур-120 мин. (2 часа);тестовой-60 мин. (1 час)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02.12.2019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пн</w:t>
            </w:r>
            <w:proofErr w:type="spellEnd"/>
            <w:r w:rsidRPr="00B7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6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право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9-10, 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письменный </w:t>
            </w:r>
            <w:proofErr w:type="spellStart"/>
            <w:r w:rsidRPr="00B765FC">
              <w:rPr>
                <w:rFonts w:ascii="Times New Roman" w:hAnsi="Times New Roman" w:cs="Times New Roman"/>
              </w:rPr>
              <w:t>тестовыйтур</w:t>
            </w:r>
            <w:proofErr w:type="spellEnd"/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3 часа ( 180 мин.)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12.12.2019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чт</w:t>
            </w:r>
            <w:proofErr w:type="spellEnd"/>
            <w:r w:rsidRPr="00B7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6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письменный тур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3 часа (180 мин)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20.11.2019 (ср) 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12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теоретический (тесты) (письменный) и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практ.тур</w:t>
            </w:r>
            <w:proofErr w:type="spellEnd"/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180 мин. (3 часа)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10.12.2019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вт</w:t>
            </w:r>
            <w:proofErr w:type="spellEnd"/>
            <w:r w:rsidRPr="00B7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18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письменный тур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8 классы- 150 мин (2 </w:t>
            </w:r>
            <w:proofErr w:type="spellStart"/>
            <w:r w:rsidRPr="00B765FC">
              <w:rPr>
                <w:rFonts w:ascii="Times New Roman" w:hAnsi="Times New Roman" w:cs="Times New Roman"/>
              </w:rPr>
              <w:t>ча</w:t>
            </w:r>
            <w:proofErr w:type="spellEnd"/>
            <w:r w:rsidRPr="00B765FC">
              <w:rPr>
                <w:rFonts w:ascii="Times New Roman" w:hAnsi="Times New Roman" w:cs="Times New Roman"/>
              </w:rPr>
              <w:t xml:space="preserve"> 30 мин); 9-11 классы- 180 мин (3 часа)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06.12.2019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пт</w:t>
            </w:r>
            <w:proofErr w:type="spellEnd"/>
            <w:r w:rsidRPr="00B7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18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экология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 тура: теоретический (письменный) и конкурс исследовательских работ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120 мин (2 часа)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25.10.2019 (пятница)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1575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ФЗК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юноши/девушки 2 групп: 1 группа -7-8 классы;2 группа- 9-11 классы</w:t>
            </w:r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теоретико-практический туры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23-24.11.19 (суббота и воскресенье) 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33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немецкий язык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письменный и устный туры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письменный этап (тесты)-105 мин (1 час 45 мин);</w:t>
            </w:r>
            <w:r w:rsidRPr="00B765FC">
              <w:rPr>
                <w:rFonts w:ascii="Times New Roman" w:hAnsi="Times New Roman" w:cs="Times New Roman"/>
              </w:rPr>
              <w:br/>
              <w:t xml:space="preserve">творческое задание-60 мин; устный этап -55 мин.               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27.11.2019 (ср)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615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МХК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color w:val="000000"/>
              </w:rPr>
            </w:pPr>
            <w:r w:rsidRPr="00B765FC">
              <w:rPr>
                <w:rFonts w:ascii="Times New Roman" w:hAnsi="Times New Roman" w:cs="Times New Roman"/>
                <w:color w:val="000000"/>
              </w:rPr>
              <w:t xml:space="preserve">9-11 </w:t>
            </w:r>
            <w:proofErr w:type="spellStart"/>
            <w:r w:rsidRPr="00B765FC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5FC" w:rsidRPr="00B765FC" w:rsidRDefault="00B765FC" w:rsidP="00B7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5FC">
              <w:rPr>
                <w:rFonts w:ascii="Times New Roman" w:hAnsi="Times New Roman" w:cs="Times New Roman"/>
                <w:color w:val="000000"/>
              </w:rPr>
              <w:t>письменный тур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5FC" w:rsidRPr="00B765FC" w:rsidRDefault="00B765FC" w:rsidP="00B7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5FC">
              <w:rPr>
                <w:rFonts w:ascii="Times New Roman" w:hAnsi="Times New Roman" w:cs="Times New Roman"/>
                <w:color w:val="000000"/>
              </w:rPr>
              <w:t xml:space="preserve"> 240 мин (4 часа)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5FC" w:rsidRPr="00B765FC" w:rsidRDefault="00B765FC" w:rsidP="00B7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5FC">
              <w:rPr>
                <w:rFonts w:ascii="Times New Roman" w:hAnsi="Times New Roman" w:cs="Times New Roman"/>
                <w:color w:val="000000"/>
              </w:rPr>
              <w:t>17.12.2019 (</w:t>
            </w:r>
            <w:proofErr w:type="spellStart"/>
            <w:r w:rsidRPr="00B765FC"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  <w:r w:rsidRPr="00B765F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6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FC" w:rsidRPr="00B765FC" w:rsidRDefault="00B765FC" w:rsidP="00B7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5FC">
              <w:rPr>
                <w:rFonts w:ascii="Times New Roman" w:hAnsi="Times New Roman" w:cs="Times New Roman"/>
                <w:color w:val="000000"/>
              </w:rPr>
              <w:t>Теоретический тур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FC" w:rsidRPr="00B765FC" w:rsidRDefault="00B765FC" w:rsidP="00B7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5FC">
              <w:rPr>
                <w:rFonts w:ascii="Times New Roman" w:hAnsi="Times New Roman" w:cs="Times New Roman"/>
                <w:color w:val="000000"/>
              </w:rPr>
              <w:t>240 мин (4 часа)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FC" w:rsidRPr="00B765FC" w:rsidRDefault="00B765FC" w:rsidP="00B7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5FC">
              <w:rPr>
                <w:rFonts w:ascii="Times New Roman" w:hAnsi="Times New Roman" w:cs="Times New Roman"/>
                <w:color w:val="000000"/>
              </w:rPr>
              <w:t>11.12.2019 (ср)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30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  <w:r w:rsidRPr="00B765FC">
              <w:rPr>
                <w:rFonts w:ascii="Times New Roman" w:hAnsi="Times New Roman" w:cs="Times New Roman"/>
              </w:rPr>
              <w:t xml:space="preserve">; 9,10,11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  <w:r w:rsidRPr="00B7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5FC" w:rsidRPr="00B765FC" w:rsidRDefault="00B765FC" w:rsidP="00B7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5FC">
              <w:rPr>
                <w:rFonts w:ascii="Times New Roman" w:hAnsi="Times New Roman" w:cs="Times New Roman"/>
                <w:color w:val="000000"/>
              </w:rPr>
              <w:t>письменный (тест),практический тур и защита проекта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  <w:r w:rsidRPr="00B765FC">
              <w:rPr>
                <w:rFonts w:ascii="Times New Roman" w:hAnsi="Times New Roman" w:cs="Times New Roman"/>
              </w:rPr>
              <w:t>.-теория 90 мин и практика 120 мин. (2 часа);</w:t>
            </w:r>
            <w:r w:rsidRPr="00B765FC">
              <w:rPr>
                <w:rFonts w:ascii="Times New Roman" w:hAnsi="Times New Roman" w:cs="Times New Roman"/>
              </w:rPr>
              <w:br/>
              <w:t xml:space="preserve">9,10-11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  <w:r w:rsidRPr="00B765FC">
              <w:rPr>
                <w:rFonts w:ascii="Times New Roman" w:hAnsi="Times New Roman" w:cs="Times New Roman"/>
              </w:rPr>
              <w:t>.-</w:t>
            </w:r>
            <w:proofErr w:type="spellStart"/>
            <w:r w:rsidRPr="00B765FC">
              <w:rPr>
                <w:rFonts w:ascii="Times New Roman" w:hAnsi="Times New Roman" w:cs="Times New Roman"/>
              </w:rPr>
              <w:t>теория,практика</w:t>
            </w:r>
            <w:proofErr w:type="spellEnd"/>
            <w:r w:rsidRPr="00B765FC">
              <w:rPr>
                <w:rFonts w:ascii="Times New Roman" w:hAnsi="Times New Roman" w:cs="Times New Roman"/>
              </w:rPr>
              <w:t xml:space="preserve"> и презентация 8-10 мин. на человека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5FC" w:rsidRPr="00B765FC" w:rsidRDefault="00B765FC" w:rsidP="00B7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5FC">
              <w:rPr>
                <w:rFonts w:ascii="Times New Roman" w:hAnsi="Times New Roman" w:cs="Times New Roman"/>
                <w:color w:val="000000"/>
              </w:rPr>
              <w:t>19-20.12.2019 (</w:t>
            </w:r>
            <w:proofErr w:type="spellStart"/>
            <w:r w:rsidRPr="00B765FC">
              <w:rPr>
                <w:rFonts w:ascii="Times New Roman" w:hAnsi="Times New Roman" w:cs="Times New Roman"/>
                <w:color w:val="000000"/>
              </w:rPr>
              <w:t>чт-пт</w:t>
            </w:r>
            <w:proofErr w:type="spellEnd"/>
            <w:r w:rsidRPr="00B765F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6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1522" w:type="dxa"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письменный тур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240 мин (4 часа)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18.12.2019 (</w:t>
            </w:r>
            <w:proofErr w:type="spellStart"/>
            <w:r w:rsidRPr="00B765FC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B7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15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теоретический (тесты) (письменно)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B765FC">
              <w:rPr>
                <w:rFonts w:ascii="Times New Roman" w:hAnsi="Times New Roman" w:cs="Times New Roman"/>
              </w:rPr>
              <w:t>теоретич.тур</w:t>
            </w:r>
            <w:proofErr w:type="spellEnd"/>
            <w:r w:rsidRPr="00B765FC">
              <w:rPr>
                <w:rFonts w:ascii="Times New Roman" w:hAnsi="Times New Roman" w:cs="Times New Roman"/>
              </w:rPr>
              <w:t>- не более 90 мин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23-24.12.2019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пн-вт</w:t>
            </w:r>
            <w:proofErr w:type="spellEnd"/>
            <w:r w:rsidRPr="00B765F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21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письменный тур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7-8 класс- 180 мин (3 часа); </w:t>
            </w:r>
            <w:r w:rsidRPr="00B765FC">
              <w:rPr>
                <w:rFonts w:ascii="Times New Roman" w:hAnsi="Times New Roman" w:cs="Times New Roman"/>
              </w:rPr>
              <w:br/>
              <w:t>9-11 классы- 210 мин (3,5 часа)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05.12.2019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чт</w:t>
            </w:r>
            <w:proofErr w:type="spellEnd"/>
            <w:r w:rsidRPr="00B765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  <w:tr w:rsidR="00B765FC" w:rsidRPr="00B765FC" w:rsidTr="008079E7">
        <w:trPr>
          <w:trHeight w:val="900"/>
        </w:trPr>
        <w:tc>
          <w:tcPr>
            <w:tcW w:w="47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B765FC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522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B765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8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Практический тур на компьютере</w:t>
            </w:r>
          </w:p>
        </w:tc>
        <w:tc>
          <w:tcPr>
            <w:tcW w:w="1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10-11 классы 240 мин</w:t>
            </w:r>
          </w:p>
        </w:tc>
        <w:tc>
          <w:tcPr>
            <w:tcW w:w="1669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13.12.2019 (</w:t>
            </w:r>
            <w:proofErr w:type="spellStart"/>
            <w:r w:rsidRPr="00B765FC">
              <w:rPr>
                <w:rFonts w:ascii="Times New Roman" w:hAnsi="Times New Roman" w:cs="Times New Roman"/>
              </w:rPr>
              <w:t>пт</w:t>
            </w:r>
            <w:proofErr w:type="spellEnd"/>
            <w:r w:rsidRPr="00B765F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86" w:type="dxa"/>
            <w:hideMark/>
          </w:tcPr>
          <w:p w:rsidR="00B765FC" w:rsidRPr="00B765FC" w:rsidRDefault="00B765FC" w:rsidP="00B765FC">
            <w:pPr>
              <w:rPr>
                <w:rFonts w:ascii="Times New Roman" w:hAnsi="Times New Roman" w:cs="Times New Roman"/>
              </w:rPr>
            </w:pPr>
            <w:r w:rsidRPr="00B765FC">
              <w:rPr>
                <w:rFonts w:ascii="Times New Roman" w:hAnsi="Times New Roman" w:cs="Times New Roman"/>
              </w:rPr>
              <w:t>10.00</w:t>
            </w:r>
          </w:p>
        </w:tc>
      </w:tr>
    </w:tbl>
    <w:p w:rsidR="00B765FC" w:rsidRPr="00B765FC" w:rsidRDefault="00B765FC" w:rsidP="00B765FC">
      <w:pPr>
        <w:jc w:val="right"/>
        <w:rPr>
          <w:rFonts w:ascii="Times New Roman" w:hAnsi="Times New Roman" w:cs="Times New Roman"/>
        </w:rPr>
      </w:pPr>
    </w:p>
    <w:p w:rsidR="00B765FC" w:rsidRPr="00B765FC" w:rsidRDefault="00B765FC" w:rsidP="00B765FC">
      <w:pPr>
        <w:rPr>
          <w:rFonts w:ascii="Times New Roman" w:hAnsi="Times New Roman" w:cs="Times New Roman"/>
        </w:rPr>
      </w:pPr>
    </w:p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765FC" w:rsidRPr="00B765FC" w:rsidRDefault="00B765FC" w:rsidP="00B76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B765FC" w:rsidRPr="00B765FC" w:rsidRDefault="00B765FC" w:rsidP="00B76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>от 22.10.2018 г. № 104-ОД</w:t>
      </w:r>
    </w:p>
    <w:p w:rsidR="00B765FC" w:rsidRPr="00B765FC" w:rsidRDefault="00B765FC" w:rsidP="00B76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F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765FC" w:rsidRPr="00B765FC" w:rsidRDefault="00B765FC" w:rsidP="00B76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Оргкомитета муниципального этапа Всероссийской олимпиады школьников в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городском округе в 2019/2020 учебном году</w:t>
      </w:r>
    </w:p>
    <w:p w:rsidR="00B765FC" w:rsidRPr="00B765FC" w:rsidRDefault="00B765FC" w:rsidP="009B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B765FC" w:rsidRPr="00B765FC" w:rsidRDefault="00B765FC" w:rsidP="009B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Дешкина</w:t>
      </w:r>
      <w:proofErr w:type="spellEnd"/>
      <w:r w:rsidRPr="00B765FC">
        <w:rPr>
          <w:rFonts w:ascii="Times New Roman" w:hAnsi="Times New Roman" w:cs="Times New Roman"/>
          <w:sz w:val="28"/>
          <w:szCs w:val="28"/>
        </w:rPr>
        <w:t xml:space="preserve"> М.В.  -</w:t>
      </w:r>
      <w:r w:rsidRPr="00B765FC">
        <w:rPr>
          <w:rFonts w:ascii="Times New Roman" w:hAnsi="Times New Roman" w:cs="Times New Roman"/>
          <w:sz w:val="28"/>
          <w:szCs w:val="28"/>
        </w:rPr>
        <w:tab/>
        <w:t xml:space="preserve">   ведущий специалист Отдела образования</w:t>
      </w:r>
    </w:p>
    <w:p w:rsidR="00B765FC" w:rsidRPr="00B765FC" w:rsidRDefault="00B765FC" w:rsidP="009B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B765FC" w:rsidRPr="00B765FC" w:rsidRDefault="00B765FC" w:rsidP="009B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Ахмедова Е.В.  -      </w:t>
      </w:r>
      <w:proofErr w:type="spellStart"/>
      <w:proofErr w:type="gramStart"/>
      <w:r w:rsidRPr="00B765FC">
        <w:rPr>
          <w:rFonts w:ascii="Times New Roman" w:hAnsi="Times New Roman" w:cs="Times New Roman"/>
          <w:sz w:val="28"/>
          <w:szCs w:val="28"/>
        </w:rPr>
        <w:t>зам.дире</w:t>
      </w:r>
      <w:r w:rsidR="009B33B7">
        <w:rPr>
          <w:rFonts w:ascii="Times New Roman" w:hAnsi="Times New Roman" w:cs="Times New Roman"/>
          <w:sz w:val="28"/>
          <w:szCs w:val="28"/>
        </w:rPr>
        <w:t>ктора</w:t>
      </w:r>
      <w:proofErr w:type="spellEnd"/>
      <w:proofErr w:type="gramEnd"/>
      <w:r w:rsidR="009B33B7">
        <w:rPr>
          <w:rFonts w:ascii="Times New Roman" w:hAnsi="Times New Roman" w:cs="Times New Roman"/>
          <w:sz w:val="28"/>
          <w:szCs w:val="28"/>
        </w:rPr>
        <w:t xml:space="preserve"> по УВР МБОУ «СОШ № 1 им. А</w:t>
      </w:r>
      <w:r w:rsidRPr="00B765FC">
        <w:rPr>
          <w:rFonts w:ascii="Times New Roman" w:hAnsi="Times New Roman" w:cs="Times New Roman"/>
          <w:sz w:val="28"/>
          <w:szCs w:val="28"/>
        </w:rPr>
        <w:t xml:space="preserve">кадемика </w:t>
      </w:r>
      <w:proofErr w:type="spellStart"/>
      <w:r w:rsidRPr="00B765FC">
        <w:rPr>
          <w:rFonts w:ascii="Times New Roman" w:hAnsi="Times New Roman" w:cs="Times New Roman"/>
          <w:sz w:val="28"/>
          <w:szCs w:val="28"/>
        </w:rPr>
        <w:t>А.И.Савина</w:t>
      </w:r>
      <w:proofErr w:type="spellEnd"/>
    </w:p>
    <w:p w:rsidR="00B765FC" w:rsidRPr="00B765FC" w:rsidRDefault="00B765FC" w:rsidP="009B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 xml:space="preserve">Мячкова Е.А. - </w:t>
      </w:r>
      <w:r w:rsidRPr="00B765FC">
        <w:rPr>
          <w:rFonts w:ascii="Times New Roman" w:hAnsi="Times New Roman" w:cs="Times New Roman"/>
          <w:sz w:val="28"/>
          <w:szCs w:val="28"/>
        </w:rPr>
        <w:tab/>
        <w:t xml:space="preserve">    учитель истории МБОУ «СОШ № 3»</w:t>
      </w:r>
    </w:p>
    <w:p w:rsidR="00B765FC" w:rsidRPr="00B765FC" w:rsidRDefault="00B765FC" w:rsidP="009B33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FC">
        <w:rPr>
          <w:rFonts w:ascii="Times New Roman" w:hAnsi="Times New Roman" w:cs="Times New Roman"/>
          <w:sz w:val="28"/>
          <w:szCs w:val="28"/>
        </w:rPr>
        <w:t>Петрова Т.В. -         заместитель директора по УВР МБОУ «Гимназия № 2»</w:t>
      </w:r>
    </w:p>
    <w:p w:rsidR="00B765FC" w:rsidRPr="00B765FC" w:rsidRDefault="00B765FC" w:rsidP="009B3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5FC" w:rsidRPr="00B765FC" w:rsidRDefault="00B765FC" w:rsidP="00B765FC">
      <w:pPr>
        <w:rPr>
          <w:rFonts w:ascii="Times New Roman" w:hAnsi="Times New Roman" w:cs="Times New Roman"/>
          <w:sz w:val="28"/>
          <w:szCs w:val="28"/>
        </w:rPr>
      </w:pPr>
    </w:p>
    <w:p w:rsidR="00B765FC" w:rsidRPr="00B765FC" w:rsidRDefault="00B765FC" w:rsidP="00B765FC">
      <w:pPr>
        <w:rPr>
          <w:rFonts w:ascii="Times New Roman" w:hAnsi="Times New Roman" w:cs="Times New Roman"/>
          <w:sz w:val="28"/>
          <w:szCs w:val="28"/>
        </w:rPr>
      </w:pPr>
    </w:p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B765FC" w:rsidRPr="00B765FC" w:rsidRDefault="00B765FC" w:rsidP="00B765FC"/>
    <w:p w:rsidR="009B33B7" w:rsidRDefault="009B33B7" w:rsidP="00B765FC">
      <w:pPr>
        <w:spacing w:after="0"/>
        <w:jc w:val="right"/>
      </w:pPr>
    </w:p>
    <w:p w:rsidR="009B33B7" w:rsidRDefault="009B33B7" w:rsidP="00B765FC">
      <w:pPr>
        <w:spacing w:after="0"/>
        <w:jc w:val="right"/>
      </w:pPr>
    </w:p>
    <w:p w:rsidR="009B33B7" w:rsidRDefault="009B33B7" w:rsidP="00B765FC">
      <w:pPr>
        <w:spacing w:after="0"/>
        <w:jc w:val="right"/>
      </w:pPr>
    </w:p>
    <w:p w:rsidR="009B33B7" w:rsidRDefault="009B33B7" w:rsidP="00B765FC">
      <w:pPr>
        <w:spacing w:after="0"/>
        <w:jc w:val="right"/>
      </w:pPr>
    </w:p>
    <w:p w:rsidR="009B33B7" w:rsidRDefault="009B33B7" w:rsidP="00B765FC">
      <w:pPr>
        <w:spacing w:after="0"/>
        <w:jc w:val="right"/>
      </w:pPr>
    </w:p>
    <w:p w:rsidR="009B33B7" w:rsidRDefault="009B33B7" w:rsidP="00B765FC">
      <w:pPr>
        <w:spacing w:after="0"/>
        <w:jc w:val="right"/>
      </w:pPr>
    </w:p>
    <w:p w:rsidR="00B765FC" w:rsidRPr="009B33B7" w:rsidRDefault="00B765FC" w:rsidP="00B765FC">
      <w:pPr>
        <w:spacing w:after="0"/>
        <w:jc w:val="right"/>
        <w:rPr>
          <w:rFonts w:ascii="Times New Roman" w:hAnsi="Times New Roman" w:cs="Times New Roman"/>
        </w:rPr>
      </w:pPr>
      <w:r w:rsidRPr="009B33B7">
        <w:rPr>
          <w:rFonts w:ascii="Times New Roman" w:hAnsi="Times New Roman" w:cs="Times New Roman"/>
        </w:rPr>
        <w:lastRenderedPageBreak/>
        <w:t>Приложение 5</w:t>
      </w:r>
    </w:p>
    <w:p w:rsidR="00B765FC" w:rsidRPr="009B33B7" w:rsidRDefault="00B765FC" w:rsidP="00B765FC">
      <w:pPr>
        <w:spacing w:after="0"/>
        <w:jc w:val="right"/>
        <w:rPr>
          <w:rFonts w:ascii="Times New Roman" w:hAnsi="Times New Roman" w:cs="Times New Roman"/>
        </w:rPr>
      </w:pPr>
      <w:r w:rsidRPr="009B33B7">
        <w:rPr>
          <w:rFonts w:ascii="Times New Roman" w:hAnsi="Times New Roman" w:cs="Times New Roman"/>
        </w:rPr>
        <w:t xml:space="preserve">к приказу Отдела образования </w:t>
      </w:r>
    </w:p>
    <w:p w:rsidR="00B765FC" w:rsidRPr="009B33B7" w:rsidRDefault="00B765FC" w:rsidP="00B765FC">
      <w:pPr>
        <w:spacing w:after="0"/>
        <w:jc w:val="right"/>
        <w:rPr>
          <w:rFonts w:ascii="Times New Roman" w:hAnsi="Times New Roman" w:cs="Times New Roman"/>
        </w:rPr>
      </w:pPr>
      <w:r w:rsidRPr="009B33B7">
        <w:rPr>
          <w:rFonts w:ascii="Times New Roman" w:hAnsi="Times New Roman" w:cs="Times New Roman"/>
        </w:rPr>
        <w:t>от 29.10.2019 г. № 116-ОД</w:t>
      </w:r>
    </w:p>
    <w:p w:rsidR="00B765FC" w:rsidRPr="009B33B7" w:rsidRDefault="00B765FC" w:rsidP="00B765FC">
      <w:pPr>
        <w:jc w:val="center"/>
        <w:rPr>
          <w:rFonts w:ascii="Times New Roman" w:hAnsi="Times New Roman" w:cs="Times New Roman"/>
          <w:b/>
        </w:rPr>
      </w:pPr>
      <w:r w:rsidRPr="009B33B7">
        <w:rPr>
          <w:rFonts w:ascii="Times New Roman" w:hAnsi="Times New Roman" w:cs="Times New Roman"/>
          <w:b/>
        </w:rPr>
        <w:t xml:space="preserve">Состав </w:t>
      </w:r>
    </w:p>
    <w:p w:rsidR="00B765FC" w:rsidRPr="009B33B7" w:rsidRDefault="00B765FC" w:rsidP="00B765FC">
      <w:pPr>
        <w:jc w:val="center"/>
        <w:rPr>
          <w:rFonts w:ascii="Times New Roman" w:hAnsi="Times New Roman" w:cs="Times New Roman"/>
        </w:rPr>
      </w:pPr>
      <w:r w:rsidRPr="009B33B7">
        <w:rPr>
          <w:rFonts w:ascii="Times New Roman" w:hAnsi="Times New Roman" w:cs="Times New Roman"/>
          <w:b/>
        </w:rPr>
        <w:t>Жюри</w:t>
      </w:r>
      <w:r w:rsidRPr="009B33B7">
        <w:rPr>
          <w:rFonts w:ascii="Times New Roman" w:hAnsi="Times New Roman" w:cs="Times New Roman"/>
        </w:rPr>
        <w:t xml:space="preserve"> муниципального этапа Всероссийской олимпиады школьников в </w:t>
      </w:r>
      <w:proofErr w:type="spellStart"/>
      <w:r w:rsidRPr="009B33B7">
        <w:rPr>
          <w:rFonts w:ascii="Times New Roman" w:hAnsi="Times New Roman" w:cs="Times New Roman"/>
        </w:rPr>
        <w:t>Осташковском</w:t>
      </w:r>
      <w:proofErr w:type="spellEnd"/>
      <w:r w:rsidRPr="009B33B7">
        <w:rPr>
          <w:rFonts w:ascii="Times New Roman" w:hAnsi="Times New Roman" w:cs="Times New Roman"/>
        </w:rPr>
        <w:t xml:space="preserve"> городском округе в 2019/2020 учебном году</w:t>
      </w:r>
    </w:p>
    <w:p w:rsidR="00B765FC" w:rsidRPr="009B33B7" w:rsidRDefault="00B765FC" w:rsidP="00B765FC">
      <w:pPr>
        <w:rPr>
          <w:rFonts w:ascii="Times New Roman" w:hAnsi="Times New Roman" w:cs="Times New Roman"/>
        </w:rPr>
      </w:pPr>
      <w:r w:rsidRPr="009B33B7">
        <w:rPr>
          <w:rFonts w:ascii="Times New Roman" w:hAnsi="Times New Roman" w:cs="Times New Roman"/>
        </w:rPr>
        <w:fldChar w:fldCharType="begin"/>
      </w:r>
      <w:r w:rsidRPr="009B33B7">
        <w:rPr>
          <w:rFonts w:ascii="Times New Roman" w:hAnsi="Times New Roman" w:cs="Times New Roman"/>
        </w:rPr>
        <w:instrText xml:space="preserve"> LINK Excel.Sheet.12 "C:\\Users\\Пользователь\\Desktop\\Дешкина 2018\\Олимпиады\\МЭ 2018\\жюри школ\\состав жюри МЭ.xlsx" Лист1!R1C1:R177C5 \a \f 5 \h  \* MERGEFORMAT </w:instrText>
      </w:r>
      <w:r w:rsidRPr="009B33B7">
        <w:rPr>
          <w:rFonts w:ascii="Times New Roman" w:hAnsi="Times New Roman" w:cs="Times New Roman"/>
        </w:rPr>
        <w:fldChar w:fldCharType="separate"/>
      </w:r>
    </w:p>
    <w:tbl>
      <w:tblPr>
        <w:tblStyle w:val="a3"/>
        <w:tblW w:w="8960" w:type="dxa"/>
        <w:tblLook w:val="04A0" w:firstRow="1" w:lastRow="0" w:firstColumn="1" w:lastColumn="0" w:noHBand="0" w:noVBand="1"/>
      </w:tblPr>
      <w:tblGrid>
        <w:gridCol w:w="1820"/>
        <w:gridCol w:w="960"/>
        <w:gridCol w:w="2380"/>
        <w:gridCol w:w="1600"/>
        <w:gridCol w:w="2200"/>
      </w:tblGrid>
      <w:tr w:rsidR="00B765FC" w:rsidRPr="009B33B7" w:rsidTr="008079E7">
        <w:trPr>
          <w:trHeight w:val="3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9B33B7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9B33B7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9B33B7">
              <w:rPr>
                <w:rFonts w:ascii="Times New Roman" w:hAnsi="Times New Roman" w:cs="Times New Roman"/>
                <w:b/>
                <w:bCs/>
              </w:rPr>
              <w:t>ФИО педагога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9B33B7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  <w:bCs/>
              </w:rPr>
            </w:pPr>
            <w:r w:rsidRPr="009B33B7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Люберцева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Никитина Марина Борисовна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Виноградова Наталья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Люберцева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Никитина Марина Борисовна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Виноградова Наталья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Ясан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Виноградова С.Н.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Пинаева А.А.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Киселёва А.А.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Виноградова А.В.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Ганина С.Э.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Бабий С.Н.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Белоусова Н.Н.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Абакшина А.Г.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Зоркальцева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Ирина Викторовна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Татьяна Анатольевна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Лагуновская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Андронова Ирина Владимировна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Зоркальцева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Абакшин Е.Е.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Поплавская Неля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Лариса Ивановна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Штуленко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Штуленко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Абакшин Е.Е.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Поплавская Неля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Штуленко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Лариса Ивановна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Абакшин Е.Е.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Татьяна Анатольевна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Лагуновская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Зоркальцева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Ирина Викторовна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Мячкова Е.А.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Семашко Наталья Леонидовна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Панасюк Н.В.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Александрова Мария Евгеньевна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Сурикова Любовь Анатольевна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Евстигнеева О.А.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Шишкова Ю.Н.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Шубина Д.Р.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Морозова Светлана Викторовна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Мельникова Н.Н.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Гусева Е.Ю.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Пахтусова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Гриб Лариса Вячеславовна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Савельева Наталья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Гаголина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Лариса Ивановна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Савельева Наталья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Гриб Лариса Вячеславовна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Лариса Ивановна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Гаголина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Гриб Лариса Вячеславовна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Савельева Наталья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Мячкова Елена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Лагуновская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Зоркальцева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Татьяна Анатольевна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Андронова Ирина Владимировна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Ирина Викторовна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Л.И.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lastRenderedPageBreak/>
              <w:t>экология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Гаголина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Савельева Наталья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Л.И.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Гаголина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Савельева Наталья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Михайлова Л.И.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Гаголина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Савельева Наталья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Белузина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Козлова Марина Михайловна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Литвинова О.М.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Леонович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3B7">
              <w:rPr>
                <w:rFonts w:ascii="Times New Roman" w:hAnsi="Times New Roman" w:cs="Times New Roman"/>
              </w:rPr>
              <w:t>Алксандр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ДЮСШ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 xml:space="preserve">Хаджиева Светлана </w:t>
            </w:r>
            <w:proofErr w:type="spellStart"/>
            <w:r w:rsidRPr="009B33B7">
              <w:rPr>
                <w:rFonts w:ascii="Times New Roman" w:hAnsi="Times New Roman" w:cs="Times New Roman"/>
              </w:rPr>
              <w:t>Саналовна</w:t>
            </w:r>
            <w:proofErr w:type="spellEnd"/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Смирнова Елена Викторовна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Ильина Е.В.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Михайлович Галина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ДЮСШ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 кл-8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Васильева Ольга Юрьевна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 кл-8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Киселёва Анастасия Александровна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 кл-8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Шубина Д.Р.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 кл-11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Маурина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 кл-11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Гусева Е.Ю.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 кл-11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Шубина Д.Р.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lastRenderedPageBreak/>
              <w:t>МХК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Петрова Т.В.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Ярлычева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Анжела Антоновна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Рязанова Марина Викторовна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Пахтусова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Мельникова Н.Н.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Алексеева Галина Александровна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Перова Татьяна Александровна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Фёдоров Валерий Юрьевич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Антоненко И.И.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Семаева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Алексеева Галина Александровна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Абакшин С.Г.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Громова Е.Л.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Ярлычева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Анжела Антоновна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Якунина С.В.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Никитина М.Б.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Кунарёва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Мальцева И.В.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Ахмедова Елена Валентиновна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Ширшикова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Евдокия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Фёдорова Ольга Алексеевна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Галузина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Вишнякова Татьяна Аскольдовна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Капусткина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Фёдорова Элла Геннадьевна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11-11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Петров Василий Фёдорович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Пахтусова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Александрова Мария Евгеньевна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Морозова Светлана Викторовна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Шишкова Юлия Никитична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Панасюк Н.В.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Сурикова Любовь Анатольевна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Моисеева  М.А.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Евстигнеева О.А.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Мельникова Н.Н.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Гусева Е.Ю.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Шубина Д.Р.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9B33B7">
              <w:rPr>
                <w:rFonts w:ascii="Times New Roman" w:hAnsi="Times New Roman" w:cs="Times New Roman"/>
              </w:rPr>
              <w:t>кл</w:t>
            </w:r>
            <w:proofErr w:type="spellEnd"/>
            <w:r w:rsidRPr="009B3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Цыганова С.В.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  <w:b/>
              </w:rPr>
            </w:pPr>
            <w:r w:rsidRPr="009B33B7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6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9B33B7">
              <w:rPr>
                <w:rFonts w:ascii="Times New Roman" w:hAnsi="Times New Roman" w:cs="Times New Roman"/>
              </w:rPr>
              <w:t>кл</w:t>
            </w:r>
            <w:proofErr w:type="spellEnd"/>
            <w:r w:rsidRPr="009B3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Абакшин Е.Е.</w:t>
            </w:r>
          </w:p>
        </w:tc>
        <w:tc>
          <w:tcPr>
            <w:tcW w:w="16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3"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9B33B7">
              <w:rPr>
                <w:rFonts w:ascii="Times New Roman" w:hAnsi="Times New Roman" w:cs="Times New Roman"/>
              </w:rPr>
              <w:t>кл</w:t>
            </w:r>
            <w:proofErr w:type="spellEnd"/>
            <w:r w:rsidRPr="009B3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Феклистов Андрей Владимирович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9B33B7">
              <w:rPr>
                <w:rFonts w:ascii="Times New Roman" w:hAnsi="Times New Roman" w:cs="Times New Roman"/>
              </w:rPr>
              <w:t>кл</w:t>
            </w:r>
            <w:proofErr w:type="spellEnd"/>
            <w:r w:rsidRPr="009B3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Ахмедова Елена Валентиновна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"СОШ № 1"</w:t>
            </w:r>
          </w:p>
        </w:tc>
      </w:tr>
      <w:tr w:rsidR="00B765FC" w:rsidRPr="009B33B7" w:rsidTr="008079E7">
        <w:trPr>
          <w:trHeight w:val="600"/>
        </w:trPr>
        <w:tc>
          <w:tcPr>
            <w:tcW w:w="182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6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9B33B7">
              <w:rPr>
                <w:rFonts w:ascii="Times New Roman" w:hAnsi="Times New Roman" w:cs="Times New Roman"/>
              </w:rPr>
              <w:t>кл</w:t>
            </w:r>
            <w:proofErr w:type="spellEnd"/>
            <w:r w:rsidRPr="009B3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proofErr w:type="spellStart"/>
            <w:r w:rsidRPr="009B33B7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9B33B7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6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200" w:type="dxa"/>
            <w:hideMark/>
          </w:tcPr>
          <w:p w:rsidR="00B765FC" w:rsidRPr="009B33B7" w:rsidRDefault="00B765FC" w:rsidP="00B765FC">
            <w:pPr>
              <w:rPr>
                <w:rFonts w:ascii="Times New Roman" w:hAnsi="Times New Roman" w:cs="Times New Roman"/>
              </w:rPr>
            </w:pPr>
            <w:r w:rsidRPr="009B33B7">
              <w:rPr>
                <w:rFonts w:ascii="Times New Roman" w:hAnsi="Times New Roman" w:cs="Times New Roman"/>
              </w:rPr>
              <w:t>МБОУ "Гимназия № 2"</w:t>
            </w:r>
          </w:p>
        </w:tc>
      </w:tr>
    </w:tbl>
    <w:p w:rsidR="00B765FC" w:rsidRPr="009B33B7" w:rsidRDefault="00B765FC" w:rsidP="00B765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33B7">
        <w:rPr>
          <w:rFonts w:ascii="Times New Roman" w:hAnsi="Times New Roman" w:cs="Times New Roman"/>
        </w:rPr>
        <w:fldChar w:fldCharType="end"/>
      </w:r>
    </w:p>
    <w:p w:rsidR="00B765FC" w:rsidRPr="009B33B7" w:rsidRDefault="00B765FC" w:rsidP="00B765F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765FC" w:rsidRPr="009B33B7" w:rsidRDefault="00B765FC" w:rsidP="00B765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65FC" w:rsidRPr="009B33B7" w:rsidRDefault="00B765FC" w:rsidP="00B765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65FC" w:rsidRPr="00B765FC" w:rsidRDefault="00B765FC" w:rsidP="00B765FC">
      <w:pPr>
        <w:spacing w:after="0" w:line="240" w:lineRule="auto"/>
        <w:jc w:val="center"/>
      </w:pPr>
    </w:p>
    <w:p w:rsidR="00B765FC" w:rsidRPr="00B765FC" w:rsidRDefault="00B765FC" w:rsidP="00B765FC">
      <w:pPr>
        <w:spacing w:after="0" w:line="240" w:lineRule="auto"/>
        <w:jc w:val="center"/>
      </w:pPr>
    </w:p>
    <w:p w:rsidR="00B765FC" w:rsidRPr="00B765FC" w:rsidRDefault="00B765FC" w:rsidP="00B765FC">
      <w:pPr>
        <w:spacing w:after="0" w:line="240" w:lineRule="auto"/>
        <w:jc w:val="center"/>
      </w:pPr>
    </w:p>
    <w:p w:rsidR="00B765FC" w:rsidRPr="00B765FC" w:rsidRDefault="00B765FC" w:rsidP="00B765F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765FC">
        <w:rPr>
          <w:rFonts w:ascii="Calibri" w:eastAsia="Times New Roman" w:hAnsi="Calibri" w:cs="Times New Roman"/>
          <w:sz w:val="24"/>
          <w:szCs w:val="24"/>
          <w:lang w:eastAsia="ru-RU"/>
        </w:rPr>
        <w:object w:dxaOrig="3757" w:dyaOrig="4623">
          <v:shape id="_x0000_i1026" type="#_x0000_t75" style="width:57.75pt;height:64.5pt" o:ole="">
            <v:imagedata r:id="rId5" o:title=""/>
          </v:shape>
          <o:OLEObject Type="Embed" ProgID="CorelDRAW.Graphic.12" ShapeID="_x0000_i1026" DrawAspect="Content" ObjectID="_1634117745" r:id="rId9"/>
        </w:object>
      </w:r>
    </w:p>
    <w:p w:rsidR="00B765FC" w:rsidRPr="00B765FC" w:rsidRDefault="00B765FC" w:rsidP="00B7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ОСТАШКОВСКОГО ГОРОДСКОГО ОКРУГА                                                                                                    </w:t>
      </w:r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172735, Тверская область, г. </w:t>
      </w:r>
      <w:proofErr w:type="gramStart"/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Осташков,  Ленинский</w:t>
      </w:r>
      <w:proofErr w:type="gramEnd"/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46, помещение 38</w:t>
      </w:r>
    </w:p>
    <w:p w:rsidR="00B765FC" w:rsidRPr="00B765FC" w:rsidRDefault="00B765FC" w:rsidP="00B7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765FC" w:rsidRPr="00B765FC" w:rsidRDefault="00B765FC" w:rsidP="00B7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октября 2019 г.                                               </w:t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117</w:t>
      </w:r>
      <w:proofErr w:type="gramEnd"/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квотах победителей и</w:t>
      </w: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 муниципального этапа</w:t>
      </w: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 2019/2020 </w:t>
      </w:r>
      <w:proofErr w:type="spellStart"/>
      <w:proofErr w:type="gramStart"/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уч.года</w:t>
      </w:r>
      <w:proofErr w:type="spellEnd"/>
      <w:proofErr w:type="gramEnd"/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</w:t>
      </w: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5FC" w:rsidRPr="00B765FC" w:rsidRDefault="00B765FC" w:rsidP="009B3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B765FC" w:rsidRPr="00B765FC" w:rsidRDefault="00B765FC" w:rsidP="00B76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Установить квоты победителей и призёров муниципального этапа всероссийской олимпиады (далее – олимпиады) школьников в 2019/2020 учебном году в размере не более 45% от общего числа участников олимпиады по каждому общеобразовательному предмету.</w:t>
      </w: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Установить квоту числа победителей не более 8% от общего числа участников олимпиады по каждому общеобразовательному предмету.</w:t>
      </w: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Считать победителями муниципального этапа олимпиады участников, набравших не менее 50% от максимально возможного количества баллов, предусмотренного требованиями к организации и проведению олимпиады по каждому общеобразовательному предмету.</w:t>
      </w: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призёрами</w:t>
      </w:r>
      <w:r w:rsidRPr="00B7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этапа олимпиады участников, набравших не менее 40% от максимально возможного количества баллов, предусмотренного требованиями к организации и проведению олимпиады по каждому общеобразовательному предмету.</w:t>
      </w: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Контроль за исполнением настоящего приказа возложить на координатора муниципального этапа олимпиады </w:t>
      </w:r>
      <w:proofErr w:type="spellStart"/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Дешкину</w:t>
      </w:r>
      <w:proofErr w:type="spellEnd"/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образования</w:t>
      </w:r>
    </w:p>
    <w:p w:rsidR="00B765FC" w:rsidRPr="00B765FC" w:rsidRDefault="00B765FC" w:rsidP="009B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0CA" w:rsidRDefault="00B765FC" w:rsidP="009B33B7">
      <w:pPr>
        <w:spacing w:after="0" w:line="240" w:lineRule="auto"/>
        <w:jc w:val="both"/>
      </w:pP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765F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И.А.Извеков</w:t>
      </w:r>
      <w:proofErr w:type="spellEnd"/>
    </w:p>
    <w:sectPr w:rsidR="003B20CA" w:rsidSect="005B299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49303380"/>
    <w:lvl w:ilvl="0" w:tplc="FEE0742E">
      <w:start w:val="1"/>
      <w:numFmt w:val="bullet"/>
      <w:lvlText w:val="В"/>
      <w:lvlJc w:val="left"/>
    </w:lvl>
    <w:lvl w:ilvl="1" w:tplc="7A082BEA">
      <w:numFmt w:val="decimal"/>
      <w:lvlText w:val=""/>
      <w:lvlJc w:val="left"/>
    </w:lvl>
    <w:lvl w:ilvl="2" w:tplc="3502E0E0">
      <w:numFmt w:val="decimal"/>
      <w:lvlText w:val=""/>
      <w:lvlJc w:val="left"/>
    </w:lvl>
    <w:lvl w:ilvl="3" w:tplc="6B30A3AC">
      <w:numFmt w:val="decimal"/>
      <w:lvlText w:val=""/>
      <w:lvlJc w:val="left"/>
    </w:lvl>
    <w:lvl w:ilvl="4" w:tplc="723CCCF2">
      <w:numFmt w:val="decimal"/>
      <w:lvlText w:val=""/>
      <w:lvlJc w:val="left"/>
    </w:lvl>
    <w:lvl w:ilvl="5" w:tplc="032E7BB6">
      <w:numFmt w:val="decimal"/>
      <w:lvlText w:val=""/>
      <w:lvlJc w:val="left"/>
    </w:lvl>
    <w:lvl w:ilvl="6" w:tplc="77627D82">
      <w:numFmt w:val="decimal"/>
      <w:lvlText w:val=""/>
      <w:lvlJc w:val="left"/>
    </w:lvl>
    <w:lvl w:ilvl="7" w:tplc="647A1CF2">
      <w:numFmt w:val="decimal"/>
      <w:lvlText w:val=""/>
      <w:lvlJc w:val="left"/>
    </w:lvl>
    <w:lvl w:ilvl="8" w:tplc="E0B03AFA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6054D2B4"/>
    <w:lvl w:ilvl="0" w:tplc="E9DA14D6">
      <w:start w:val="1"/>
      <w:numFmt w:val="bullet"/>
      <w:lvlText w:val="-"/>
      <w:lvlJc w:val="left"/>
    </w:lvl>
    <w:lvl w:ilvl="1" w:tplc="C6A8B172">
      <w:start w:val="1"/>
      <w:numFmt w:val="bullet"/>
      <w:lvlText w:val="-"/>
      <w:lvlJc w:val="left"/>
    </w:lvl>
    <w:lvl w:ilvl="2" w:tplc="042EDB30">
      <w:numFmt w:val="decimal"/>
      <w:lvlText w:val=""/>
      <w:lvlJc w:val="left"/>
    </w:lvl>
    <w:lvl w:ilvl="3" w:tplc="3FACF3B8">
      <w:numFmt w:val="decimal"/>
      <w:lvlText w:val=""/>
      <w:lvlJc w:val="left"/>
    </w:lvl>
    <w:lvl w:ilvl="4" w:tplc="596872FE">
      <w:numFmt w:val="decimal"/>
      <w:lvlText w:val=""/>
      <w:lvlJc w:val="left"/>
    </w:lvl>
    <w:lvl w:ilvl="5" w:tplc="F224F24E">
      <w:numFmt w:val="decimal"/>
      <w:lvlText w:val=""/>
      <w:lvlJc w:val="left"/>
    </w:lvl>
    <w:lvl w:ilvl="6" w:tplc="5EB25270">
      <w:numFmt w:val="decimal"/>
      <w:lvlText w:val=""/>
      <w:lvlJc w:val="left"/>
    </w:lvl>
    <w:lvl w:ilvl="7" w:tplc="19E26E74">
      <w:numFmt w:val="decimal"/>
      <w:lvlText w:val=""/>
      <w:lvlJc w:val="left"/>
    </w:lvl>
    <w:lvl w:ilvl="8" w:tplc="E2848AB4">
      <w:numFmt w:val="decimal"/>
      <w:lvlText w:val=""/>
      <w:lvlJc w:val="left"/>
    </w:lvl>
  </w:abstractNum>
  <w:abstractNum w:abstractNumId="2" w15:restartNumberingAfterBreak="0">
    <w:nsid w:val="00CD78C4"/>
    <w:multiLevelType w:val="hybridMultilevel"/>
    <w:tmpl w:val="C5F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E539A"/>
    <w:multiLevelType w:val="multilevel"/>
    <w:tmpl w:val="FBCED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31A97"/>
    <w:multiLevelType w:val="multilevel"/>
    <w:tmpl w:val="907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941E66"/>
    <w:multiLevelType w:val="multilevel"/>
    <w:tmpl w:val="B33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24773"/>
    <w:multiLevelType w:val="multilevel"/>
    <w:tmpl w:val="82C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C83C89"/>
    <w:multiLevelType w:val="hybridMultilevel"/>
    <w:tmpl w:val="14D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4E00CA"/>
    <w:multiLevelType w:val="hybridMultilevel"/>
    <w:tmpl w:val="E6BA051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2382A42"/>
    <w:multiLevelType w:val="hybridMultilevel"/>
    <w:tmpl w:val="14D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226E64"/>
    <w:multiLevelType w:val="hybridMultilevel"/>
    <w:tmpl w:val="C32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25272"/>
    <w:multiLevelType w:val="multilevel"/>
    <w:tmpl w:val="2C50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C136C"/>
    <w:multiLevelType w:val="hybridMultilevel"/>
    <w:tmpl w:val="6E4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356F"/>
    <w:multiLevelType w:val="multilevel"/>
    <w:tmpl w:val="689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0E0EE7"/>
    <w:multiLevelType w:val="multilevel"/>
    <w:tmpl w:val="D3029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74855"/>
    <w:multiLevelType w:val="hybridMultilevel"/>
    <w:tmpl w:val="F8B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C2A68"/>
    <w:multiLevelType w:val="multilevel"/>
    <w:tmpl w:val="22D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C0A31"/>
    <w:multiLevelType w:val="hybridMultilevel"/>
    <w:tmpl w:val="68BE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0029"/>
    <w:multiLevelType w:val="multilevel"/>
    <w:tmpl w:val="B79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41D95"/>
    <w:multiLevelType w:val="multilevel"/>
    <w:tmpl w:val="1932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50034"/>
    <w:multiLevelType w:val="hybridMultilevel"/>
    <w:tmpl w:val="35C4F08A"/>
    <w:lvl w:ilvl="0" w:tplc="E236AFA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3C5E2409"/>
    <w:multiLevelType w:val="hybridMultilevel"/>
    <w:tmpl w:val="6F0EEFDE"/>
    <w:lvl w:ilvl="0" w:tplc="E2487DF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8F3FA7"/>
    <w:multiLevelType w:val="hybridMultilevel"/>
    <w:tmpl w:val="3C70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7223D5"/>
    <w:multiLevelType w:val="hybridMultilevel"/>
    <w:tmpl w:val="63D69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917E07"/>
    <w:multiLevelType w:val="multilevel"/>
    <w:tmpl w:val="BBF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6A7F2B"/>
    <w:multiLevelType w:val="hybridMultilevel"/>
    <w:tmpl w:val="87F41D88"/>
    <w:lvl w:ilvl="0" w:tplc="F0B02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FE5A87"/>
    <w:multiLevelType w:val="multilevel"/>
    <w:tmpl w:val="92A8E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94334A"/>
    <w:multiLevelType w:val="hybridMultilevel"/>
    <w:tmpl w:val="11AC687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28" w15:restartNumberingAfterBreak="0">
    <w:nsid w:val="511D7C36"/>
    <w:multiLevelType w:val="hybridMultilevel"/>
    <w:tmpl w:val="08B8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032A9"/>
    <w:multiLevelType w:val="multilevel"/>
    <w:tmpl w:val="8EB8B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DA1C96"/>
    <w:multiLevelType w:val="hybridMultilevel"/>
    <w:tmpl w:val="E0D4E84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6978788C"/>
    <w:multiLevelType w:val="hybridMultilevel"/>
    <w:tmpl w:val="F1EEE71A"/>
    <w:lvl w:ilvl="0" w:tplc="1368E21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2" w15:restartNumberingAfterBreak="0">
    <w:nsid w:val="6C100308"/>
    <w:multiLevelType w:val="hybridMultilevel"/>
    <w:tmpl w:val="AFA4B21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33" w15:restartNumberingAfterBreak="0">
    <w:nsid w:val="6DC90941"/>
    <w:multiLevelType w:val="hybridMultilevel"/>
    <w:tmpl w:val="5EF8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54E0C"/>
    <w:multiLevelType w:val="multilevel"/>
    <w:tmpl w:val="CCEA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E60CCD"/>
    <w:multiLevelType w:val="multilevel"/>
    <w:tmpl w:val="9E943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EB5679"/>
    <w:multiLevelType w:val="hybridMultilevel"/>
    <w:tmpl w:val="6B7E4BEC"/>
    <w:lvl w:ilvl="0" w:tplc="FF7A6EB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26A32"/>
    <w:multiLevelType w:val="multilevel"/>
    <w:tmpl w:val="84761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272CE0"/>
    <w:multiLevelType w:val="hybridMultilevel"/>
    <w:tmpl w:val="14D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142B2"/>
    <w:multiLevelType w:val="hybridMultilevel"/>
    <w:tmpl w:val="14D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6"/>
  </w:num>
  <w:num w:numId="5">
    <w:abstractNumId w:val="11"/>
  </w:num>
  <w:num w:numId="6">
    <w:abstractNumId w:val="24"/>
  </w:num>
  <w:num w:numId="7">
    <w:abstractNumId w:val="19"/>
  </w:num>
  <w:num w:numId="8">
    <w:abstractNumId w:val="14"/>
  </w:num>
  <w:num w:numId="9">
    <w:abstractNumId w:val="35"/>
  </w:num>
  <w:num w:numId="10">
    <w:abstractNumId w:val="37"/>
  </w:num>
  <w:num w:numId="11">
    <w:abstractNumId w:val="29"/>
  </w:num>
  <w:num w:numId="12">
    <w:abstractNumId w:val="3"/>
  </w:num>
  <w:num w:numId="13">
    <w:abstractNumId w:val="26"/>
  </w:num>
  <w:num w:numId="14">
    <w:abstractNumId w:val="18"/>
  </w:num>
  <w:num w:numId="15">
    <w:abstractNumId w:val="23"/>
  </w:num>
  <w:num w:numId="16">
    <w:abstractNumId w:val="36"/>
  </w:num>
  <w:num w:numId="17">
    <w:abstractNumId w:val="17"/>
  </w:num>
  <w:num w:numId="18">
    <w:abstractNumId w:val="34"/>
  </w:num>
  <w:num w:numId="19">
    <w:abstractNumId w:val="15"/>
  </w:num>
  <w:num w:numId="20">
    <w:abstractNumId w:val="12"/>
  </w:num>
  <w:num w:numId="21">
    <w:abstractNumId w:val="38"/>
  </w:num>
  <w:num w:numId="22">
    <w:abstractNumId w:val="7"/>
  </w:num>
  <w:num w:numId="23">
    <w:abstractNumId w:val="9"/>
  </w:num>
  <w:num w:numId="24">
    <w:abstractNumId w:val="39"/>
  </w:num>
  <w:num w:numId="25">
    <w:abstractNumId w:val="28"/>
  </w:num>
  <w:num w:numId="26">
    <w:abstractNumId w:val="30"/>
  </w:num>
  <w:num w:numId="27">
    <w:abstractNumId w:val="31"/>
  </w:num>
  <w:num w:numId="28">
    <w:abstractNumId w:val="33"/>
  </w:num>
  <w:num w:numId="29">
    <w:abstractNumId w:val="10"/>
  </w:num>
  <w:num w:numId="30">
    <w:abstractNumId w:val="8"/>
  </w:num>
  <w:num w:numId="31">
    <w:abstractNumId w:val="22"/>
  </w:num>
  <w:num w:numId="32">
    <w:abstractNumId w:val="25"/>
  </w:num>
  <w:num w:numId="33">
    <w:abstractNumId w:val="21"/>
  </w:num>
  <w:num w:numId="34">
    <w:abstractNumId w:val="1"/>
  </w:num>
  <w:num w:numId="35">
    <w:abstractNumId w:val="0"/>
  </w:num>
  <w:num w:numId="36">
    <w:abstractNumId w:val="32"/>
  </w:num>
  <w:num w:numId="37">
    <w:abstractNumId w:val="27"/>
  </w:num>
  <w:num w:numId="38">
    <w:abstractNumId w:val="20"/>
  </w:num>
  <w:num w:numId="39">
    <w:abstractNumId w:val="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4D"/>
    <w:rsid w:val="0028214D"/>
    <w:rsid w:val="003B20CA"/>
    <w:rsid w:val="009B33B7"/>
    <w:rsid w:val="00B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6AEB"/>
  <w15:chartTrackingRefBased/>
  <w15:docId w15:val="{91AB5116-813B-45E9-816F-35FDC96A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5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5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765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5F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5F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5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65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65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65F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65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5FC"/>
  </w:style>
  <w:style w:type="table" w:styleId="a3">
    <w:name w:val="Table Grid"/>
    <w:basedOn w:val="a1"/>
    <w:uiPriority w:val="59"/>
    <w:rsid w:val="00B7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5F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765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B765F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B765FC"/>
  </w:style>
  <w:style w:type="character" w:styleId="a8">
    <w:name w:val="Hyperlink"/>
    <w:basedOn w:val="a0"/>
    <w:uiPriority w:val="99"/>
    <w:unhideWhenUsed/>
    <w:rsid w:val="00B765FC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765FC"/>
  </w:style>
  <w:style w:type="paragraph" w:styleId="a9">
    <w:name w:val="List Paragraph"/>
    <w:basedOn w:val="a"/>
    <w:uiPriority w:val="34"/>
    <w:qFormat/>
    <w:rsid w:val="00B765FC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B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B765FC"/>
    <w:rPr>
      <w:b/>
      <w:bCs/>
    </w:rPr>
  </w:style>
  <w:style w:type="table" w:customStyle="1" w:styleId="12">
    <w:name w:val="Сетка таблицы1"/>
    <w:basedOn w:val="a1"/>
    <w:next w:val="a3"/>
    <w:rsid w:val="00B7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basedOn w:val="a0"/>
    <w:rsid w:val="00B765FC"/>
  </w:style>
  <w:style w:type="character" w:styleId="ac">
    <w:name w:val="Subtle Emphasis"/>
    <w:basedOn w:val="a0"/>
    <w:uiPriority w:val="19"/>
    <w:qFormat/>
    <w:rsid w:val="00B765FC"/>
    <w:rPr>
      <w:i/>
      <w:iCs/>
      <w:color w:val="404040" w:themeColor="text1" w:themeTint="BF"/>
    </w:rPr>
  </w:style>
  <w:style w:type="numbering" w:customStyle="1" w:styleId="110">
    <w:name w:val="Нет списка11"/>
    <w:next w:val="a2"/>
    <w:uiPriority w:val="99"/>
    <w:semiHidden/>
    <w:unhideWhenUsed/>
    <w:rsid w:val="00B765FC"/>
  </w:style>
  <w:style w:type="table" w:customStyle="1" w:styleId="21">
    <w:name w:val="Сетка таблицы2"/>
    <w:basedOn w:val="a1"/>
    <w:next w:val="a3"/>
    <w:rsid w:val="00B7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B7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B76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76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76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76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B765FC"/>
    <w:rPr>
      <w:color w:val="954F72" w:themeColor="followedHyperlink"/>
      <w:u w:val="single"/>
    </w:rPr>
  </w:style>
  <w:style w:type="paragraph" w:customStyle="1" w:styleId="ConsPlusTitle">
    <w:name w:val="ConsPlusTitle"/>
    <w:rsid w:val="00B76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B765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7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B765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76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0"/>
    <w:link w:val="af5"/>
    <w:uiPriority w:val="99"/>
    <w:semiHidden/>
    <w:rsid w:val="00B76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unhideWhenUsed/>
    <w:rsid w:val="00B765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B765FC"/>
    <w:rPr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B765FC"/>
  </w:style>
  <w:style w:type="character" w:customStyle="1" w:styleId="15">
    <w:name w:val="Нижний колонтитул Знак1"/>
    <w:basedOn w:val="a0"/>
    <w:uiPriority w:val="99"/>
    <w:semiHidden/>
    <w:rsid w:val="00B765FC"/>
  </w:style>
  <w:style w:type="character" w:customStyle="1" w:styleId="af6">
    <w:name w:val="Текст концевой сноски Знак"/>
    <w:basedOn w:val="a0"/>
    <w:link w:val="af7"/>
    <w:uiPriority w:val="99"/>
    <w:semiHidden/>
    <w:rsid w:val="00B76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B765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B765FC"/>
    <w:rPr>
      <w:sz w:val="20"/>
      <w:szCs w:val="20"/>
    </w:rPr>
  </w:style>
  <w:style w:type="character" w:customStyle="1" w:styleId="af8">
    <w:name w:val="Текст Знак"/>
    <w:basedOn w:val="a0"/>
    <w:link w:val="af9"/>
    <w:uiPriority w:val="99"/>
    <w:semiHidden/>
    <w:rsid w:val="00B765FC"/>
    <w:rPr>
      <w:rFonts w:ascii="Courier New" w:eastAsia="Times New Roman" w:hAnsi="Courier New" w:cs="Courier New"/>
      <w:sz w:val="20"/>
      <w:szCs w:val="20"/>
      <w:lang w:val="en-US"/>
    </w:rPr>
  </w:style>
  <w:style w:type="paragraph" w:styleId="af9">
    <w:name w:val="Plain Text"/>
    <w:basedOn w:val="a"/>
    <w:link w:val="af8"/>
    <w:uiPriority w:val="99"/>
    <w:semiHidden/>
    <w:unhideWhenUsed/>
    <w:rsid w:val="00B765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7">
    <w:name w:val="Текст Знак1"/>
    <w:basedOn w:val="a0"/>
    <w:uiPriority w:val="99"/>
    <w:semiHidden/>
    <w:rsid w:val="00B765FC"/>
    <w:rPr>
      <w:rFonts w:ascii="Consolas" w:hAnsi="Consolas" w:cs="Consolas"/>
      <w:sz w:val="21"/>
      <w:szCs w:val="21"/>
    </w:rPr>
  </w:style>
  <w:style w:type="character" w:customStyle="1" w:styleId="18">
    <w:name w:val="Текст выноски Знак1"/>
    <w:basedOn w:val="a0"/>
    <w:uiPriority w:val="99"/>
    <w:semiHidden/>
    <w:rsid w:val="00B765FC"/>
    <w:rPr>
      <w:rFonts w:ascii="Segoe UI" w:hAnsi="Segoe UI" w:cs="Segoe UI"/>
      <w:sz w:val="18"/>
      <w:szCs w:val="18"/>
    </w:rPr>
  </w:style>
  <w:style w:type="character" w:styleId="afa">
    <w:name w:val="footnote reference"/>
    <w:basedOn w:val="a0"/>
    <w:uiPriority w:val="99"/>
    <w:semiHidden/>
    <w:unhideWhenUsed/>
    <w:rsid w:val="00B765FC"/>
    <w:rPr>
      <w:rFonts w:ascii="Times New Roman" w:hAnsi="Times New Roman" w:cs="Times New Roman" w:hint="default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B765FC"/>
  </w:style>
  <w:style w:type="numbering" w:customStyle="1" w:styleId="30">
    <w:name w:val="Нет списка3"/>
    <w:next w:val="a2"/>
    <w:uiPriority w:val="99"/>
    <w:semiHidden/>
    <w:unhideWhenUsed/>
    <w:rsid w:val="00B765FC"/>
  </w:style>
  <w:style w:type="paragraph" w:customStyle="1" w:styleId="xl65">
    <w:name w:val="xl65"/>
    <w:basedOn w:val="a"/>
    <w:rsid w:val="00B7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7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65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765FC"/>
  </w:style>
  <w:style w:type="table" w:customStyle="1" w:styleId="111">
    <w:name w:val="Сетка таблицы11"/>
    <w:basedOn w:val="a1"/>
    <w:next w:val="a3"/>
    <w:uiPriority w:val="39"/>
    <w:rsid w:val="00B7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a"/>
    <w:rsid w:val="00B7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styleId="afb">
    <w:name w:val="Emphasis"/>
    <w:uiPriority w:val="20"/>
    <w:qFormat/>
    <w:rsid w:val="00B76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upload/files/files-2014-15/29.08.2014_pr_741_pol_vosh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3423</Words>
  <Characters>19515</Characters>
  <Application>Microsoft Office Word</Application>
  <DocSecurity>0</DocSecurity>
  <Lines>162</Lines>
  <Paragraphs>45</Paragraphs>
  <ScaleCrop>false</ScaleCrop>
  <Company/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Анатольевна</cp:lastModifiedBy>
  <cp:revision>4</cp:revision>
  <dcterms:created xsi:type="dcterms:W3CDTF">2019-11-01T09:28:00Z</dcterms:created>
  <dcterms:modified xsi:type="dcterms:W3CDTF">2019-11-01T09:49:00Z</dcterms:modified>
</cp:coreProperties>
</file>