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3723" w14:textId="77777777" w:rsidR="00A20F0D" w:rsidRPr="003107D2" w:rsidRDefault="00A20F0D" w:rsidP="00A2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D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отбора </w:t>
      </w:r>
    </w:p>
    <w:p w14:paraId="2D5BC000" w14:textId="77777777" w:rsidR="00A20F0D" w:rsidRPr="003107D2" w:rsidRDefault="00A20F0D" w:rsidP="00A2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7D2">
        <w:rPr>
          <w:rFonts w:ascii="Times New Roman" w:hAnsi="Times New Roman" w:cs="Times New Roman"/>
          <w:b/>
          <w:sz w:val="28"/>
          <w:szCs w:val="28"/>
        </w:rPr>
        <w:t>получателей</w:t>
      </w:r>
      <w:proofErr w:type="gramEnd"/>
      <w:r w:rsidRPr="003107D2">
        <w:rPr>
          <w:rFonts w:ascii="Times New Roman" w:hAnsi="Times New Roman" w:cs="Times New Roman"/>
          <w:b/>
          <w:sz w:val="28"/>
          <w:szCs w:val="28"/>
        </w:rPr>
        <w:t xml:space="preserve"> субсидий </w:t>
      </w:r>
      <w:r w:rsidRPr="003107D2">
        <w:rPr>
          <w:rFonts w:ascii="Times New Roman" w:hAnsi="Times New Roman" w:cs="Times New Roman"/>
          <w:b/>
          <w:sz w:val="28"/>
          <w:szCs w:val="28"/>
        </w:rPr>
        <w:t xml:space="preserve">– производителей товаров, работ, услуг </w:t>
      </w:r>
    </w:p>
    <w:p w14:paraId="6F8A2DC7" w14:textId="77777777" w:rsidR="00A20F0D" w:rsidRPr="003107D2" w:rsidRDefault="00A20F0D" w:rsidP="00A2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7D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107D2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Pr="003107D2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Pr="003107D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14:paraId="0475176F" w14:textId="230B165E" w:rsidR="00A20F0D" w:rsidRPr="003107D2" w:rsidRDefault="00A20F0D" w:rsidP="00A2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7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107D2">
        <w:rPr>
          <w:rFonts w:ascii="Times New Roman" w:hAnsi="Times New Roman" w:cs="Times New Roman"/>
          <w:b/>
          <w:sz w:val="28"/>
          <w:szCs w:val="28"/>
        </w:rPr>
        <w:t xml:space="preserve"> целях финансового обеспечения части затрат</w:t>
      </w:r>
    </w:p>
    <w:p w14:paraId="7B65DD5A" w14:textId="77777777" w:rsidR="00A20F0D" w:rsidRDefault="00A20F0D" w:rsidP="00A2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9B14C" w14:textId="77777777" w:rsidR="00A20F0D" w:rsidRDefault="00A20F0D" w:rsidP="00A2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7A95E" w14:textId="5FC29088" w:rsidR="00346509" w:rsidRDefault="00346509" w:rsidP="0034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11.04.2024 г. в 16</w:t>
      </w:r>
      <w:r w:rsidR="00A20F0D">
        <w:rPr>
          <w:rFonts w:ascii="Times New Roman" w:hAnsi="Times New Roman" w:cs="Times New Roman"/>
          <w:sz w:val="28"/>
          <w:szCs w:val="28"/>
        </w:rPr>
        <w:t>-00 час.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рассмотрены поступившие заявки (предложения) участников отбора </w:t>
      </w:r>
      <w:r w:rsidRPr="00346509">
        <w:rPr>
          <w:rFonts w:ascii="Times New Roman" w:hAnsi="Times New Roman" w:cs="Times New Roman"/>
          <w:sz w:val="28"/>
          <w:szCs w:val="28"/>
        </w:rPr>
        <w:t>получателей субсидий – 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одителей товаров, работ, услуг </w:t>
      </w:r>
      <w:r w:rsidRPr="0034650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465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46509">
        <w:rPr>
          <w:rFonts w:ascii="Times New Roman" w:hAnsi="Times New Roman" w:cs="Times New Roman"/>
          <w:sz w:val="28"/>
          <w:szCs w:val="28"/>
        </w:rPr>
        <w:t>в целях финансового обеспечения части затрат</w:t>
      </w:r>
      <w:r w:rsidRPr="00346509">
        <w:rPr>
          <w:rFonts w:ascii="Times New Roman" w:hAnsi="Times New Roman" w:cs="Times New Roman"/>
          <w:sz w:val="28"/>
          <w:szCs w:val="28"/>
        </w:rPr>
        <w:t>: по выплате выходных пособий и (или) оплаты труда лиц, работающих или работавших по трудовому договору, по обязательным платежам, соответствующие обязательства и (или) обязанность по которым не исполнены в течение трех месяцев с даты, когда они должны были быть исполнены, по оплате расходов за потребленные топливно-энергетических ресурсы (электроэнергия, газ, тверд</w:t>
      </w:r>
      <w:r>
        <w:rPr>
          <w:rFonts w:ascii="Times New Roman" w:hAnsi="Times New Roman" w:cs="Times New Roman"/>
          <w:sz w:val="28"/>
          <w:szCs w:val="28"/>
        </w:rPr>
        <w:t xml:space="preserve">ое топливо,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вода) (далее по тексту – отбор).</w:t>
      </w:r>
    </w:p>
    <w:p w14:paraId="144B225D" w14:textId="77777777" w:rsidR="003107D2" w:rsidRPr="00346509" w:rsidRDefault="003107D2" w:rsidP="0034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35DCA" w14:textId="147150F7" w:rsidR="00A20F0D" w:rsidRDefault="00346509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</w:t>
      </w:r>
      <w:r w:rsidRPr="00346509">
        <w:rPr>
          <w:rFonts w:ascii="Times New Roman" w:hAnsi="Times New Roman" w:cs="Times New Roman"/>
          <w:sz w:val="28"/>
          <w:szCs w:val="28"/>
        </w:rPr>
        <w:t xml:space="preserve"> о заявителях,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 которых были рассмотрены.</w:t>
      </w:r>
    </w:p>
    <w:p w14:paraId="5A3BE16E" w14:textId="3A9652B1" w:rsidR="00346509" w:rsidRDefault="00346509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D30E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0E6F">
        <w:rPr>
          <w:rFonts w:ascii="Times New Roman" w:hAnsi="Times New Roman" w:cs="Times New Roman"/>
          <w:sz w:val="28"/>
          <w:szCs w:val="28"/>
        </w:rPr>
        <w:t>Осташковское</w:t>
      </w:r>
      <w:proofErr w:type="spellEnd"/>
      <w:r w:rsidR="00D30E6F">
        <w:rPr>
          <w:rFonts w:ascii="Times New Roman" w:hAnsi="Times New Roman" w:cs="Times New Roman"/>
          <w:sz w:val="28"/>
          <w:szCs w:val="28"/>
        </w:rPr>
        <w:t xml:space="preserve"> автотранспортное предприятие» </w:t>
      </w:r>
      <w:proofErr w:type="spellStart"/>
      <w:r w:rsidR="00D30E6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30E6F">
        <w:rPr>
          <w:rFonts w:ascii="Times New Roman" w:hAnsi="Times New Roman" w:cs="Times New Roman"/>
          <w:sz w:val="28"/>
          <w:szCs w:val="28"/>
        </w:rPr>
        <w:t xml:space="preserve"> городского округа (МУП «</w:t>
      </w:r>
      <w:proofErr w:type="spellStart"/>
      <w:r w:rsidR="00D30E6F">
        <w:rPr>
          <w:rFonts w:ascii="Times New Roman" w:hAnsi="Times New Roman" w:cs="Times New Roman"/>
          <w:sz w:val="28"/>
          <w:szCs w:val="28"/>
        </w:rPr>
        <w:t>Осташковское</w:t>
      </w:r>
      <w:proofErr w:type="spellEnd"/>
      <w:r w:rsidR="00D30E6F">
        <w:rPr>
          <w:rFonts w:ascii="Times New Roman" w:hAnsi="Times New Roman" w:cs="Times New Roman"/>
          <w:sz w:val="28"/>
          <w:szCs w:val="28"/>
        </w:rPr>
        <w:t xml:space="preserve"> АТП»</w:t>
      </w:r>
      <w:r w:rsidR="003107D2">
        <w:rPr>
          <w:rFonts w:ascii="Times New Roman" w:hAnsi="Times New Roman" w:cs="Times New Roman"/>
          <w:sz w:val="28"/>
          <w:szCs w:val="28"/>
        </w:rPr>
        <w:t>)</w:t>
      </w:r>
      <w:r w:rsidR="00D30E6F">
        <w:rPr>
          <w:rFonts w:ascii="Times New Roman" w:hAnsi="Times New Roman" w:cs="Times New Roman"/>
          <w:sz w:val="28"/>
          <w:szCs w:val="28"/>
        </w:rPr>
        <w:t xml:space="preserve">, ИНН 6913000724, место нахождения и почтовый адрес: 172730, Тверская обл., г. Осташков, ул. Загородная, д. 2, адрес </w:t>
      </w:r>
      <w:proofErr w:type="spellStart"/>
      <w:r w:rsidR="00D30E6F">
        <w:rPr>
          <w:rFonts w:ascii="Times New Roman" w:hAnsi="Times New Roman" w:cs="Times New Roman"/>
          <w:sz w:val="28"/>
          <w:szCs w:val="28"/>
        </w:rPr>
        <w:t>элекьтронной</w:t>
      </w:r>
      <w:proofErr w:type="spellEnd"/>
      <w:r w:rsidR="00D30E6F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D30E6F" w:rsidRPr="00D30E6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30E6F" w:rsidRPr="00D30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atpost2006@rambler.ru</w:t>
        </w:r>
      </w:hyperlink>
    </w:p>
    <w:p w14:paraId="2171FB64" w14:textId="77777777" w:rsidR="003107D2" w:rsidRPr="00D30E6F" w:rsidRDefault="003107D2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A67FD3" w14:textId="71C9C5EB" w:rsidR="00D30E6F" w:rsidRDefault="00D30E6F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</w:t>
      </w:r>
      <w:r w:rsidRPr="00D30E6F">
        <w:rPr>
          <w:rFonts w:ascii="Times New Roman" w:hAnsi="Times New Roman" w:cs="Times New Roman"/>
          <w:sz w:val="28"/>
          <w:szCs w:val="28"/>
        </w:rPr>
        <w:t xml:space="preserve"> о заявителях, заявки на участие в отборе которых были отклонены с указанием причин их отклонения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53895E" w14:textId="3290A6CA" w:rsidR="00D30E6F" w:rsidRDefault="00D30E6F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отбора, заявки (предложения) которых были отклонены отсутствуют.</w:t>
      </w:r>
    </w:p>
    <w:p w14:paraId="2CC5E83F" w14:textId="77777777" w:rsidR="003107D2" w:rsidRDefault="003107D2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9ACBFE" w14:textId="166DCE4E" w:rsidR="00D30E6F" w:rsidRDefault="00D30E6F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D30E6F">
        <w:rPr>
          <w:rFonts w:ascii="Times New Roman" w:hAnsi="Times New Roman" w:cs="Times New Roman"/>
          <w:sz w:val="28"/>
          <w:szCs w:val="28"/>
        </w:rPr>
        <w:t>аименование получателя (получателей) субсидии, с которым (которыми) заключается соглашение, размер предоставляемых субсидий.</w:t>
      </w:r>
    </w:p>
    <w:p w14:paraId="0D9049ED" w14:textId="51CD702F" w:rsidR="00D30E6F" w:rsidRDefault="00D30E6F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 о предоставлении субсидии</w:t>
      </w:r>
      <w:r w:rsidR="003107D2">
        <w:rPr>
          <w:rFonts w:ascii="Times New Roman" w:hAnsi="Times New Roman" w:cs="Times New Roman"/>
          <w:sz w:val="28"/>
          <w:szCs w:val="28"/>
        </w:rPr>
        <w:t xml:space="preserve"> (победитель отбора):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E6F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Pr="00D30E6F">
        <w:rPr>
          <w:rFonts w:ascii="Times New Roman" w:hAnsi="Times New Roman" w:cs="Times New Roman"/>
          <w:sz w:val="28"/>
          <w:szCs w:val="28"/>
        </w:rPr>
        <w:t>Осташковское</w:t>
      </w:r>
      <w:proofErr w:type="spellEnd"/>
      <w:r w:rsidRPr="00D30E6F">
        <w:rPr>
          <w:rFonts w:ascii="Times New Roman" w:hAnsi="Times New Roman" w:cs="Times New Roman"/>
          <w:sz w:val="28"/>
          <w:szCs w:val="28"/>
        </w:rPr>
        <w:t xml:space="preserve"> автотранспортное предприятие» </w:t>
      </w:r>
      <w:proofErr w:type="spellStart"/>
      <w:r w:rsidRPr="00D30E6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D30E6F">
        <w:rPr>
          <w:rFonts w:ascii="Times New Roman" w:hAnsi="Times New Roman" w:cs="Times New Roman"/>
          <w:sz w:val="28"/>
          <w:szCs w:val="28"/>
        </w:rPr>
        <w:t xml:space="preserve"> городского округа (МУП «</w:t>
      </w:r>
      <w:proofErr w:type="spellStart"/>
      <w:r w:rsidRPr="00D30E6F">
        <w:rPr>
          <w:rFonts w:ascii="Times New Roman" w:hAnsi="Times New Roman" w:cs="Times New Roman"/>
          <w:sz w:val="28"/>
          <w:szCs w:val="28"/>
        </w:rPr>
        <w:t>Осташковское</w:t>
      </w:r>
      <w:proofErr w:type="spellEnd"/>
      <w:r w:rsidRPr="00D30E6F">
        <w:rPr>
          <w:rFonts w:ascii="Times New Roman" w:hAnsi="Times New Roman" w:cs="Times New Roman"/>
          <w:sz w:val="28"/>
          <w:szCs w:val="28"/>
        </w:rPr>
        <w:t xml:space="preserve"> АТП»</w:t>
      </w:r>
      <w:r w:rsidR="003107D2">
        <w:rPr>
          <w:rFonts w:ascii="Times New Roman" w:hAnsi="Times New Roman" w:cs="Times New Roman"/>
          <w:sz w:val="28"/>
          <w:szCs w:val="28"/>
        </w:rPr>
        <w:t>)</w:t>
      </w:r>
      <w:r w:rsidRPr="00D30E6F">
        <w:rPr>
          <w:rFonts w:ascii="Times New Roman" w:hAnsi="Times New Roman" w:cs="Times New Roman"/>
          <w:sz w:val="28"/>
          <w:szCs w:val="28"/>
        </w:rPr>
        <w:t>, ИНН 6913000724</w:t>
      </w:r>
      <w:r w:rsidR="003107D2">
        <w:rPr>
          <w:rFonts w:ascii="Times New Roman" w:hAnsi="Times New Roman" w:cs="Times New Roman"/>
          <w:sz w:val="28"/>
          <w:szCs w:val="28"/>
        </w:rPr>
        <w:t>.</w:t>
      </w:r>
    </w:p>
    <w:p w14:paraId="780E25CF" w14:textId="499CC725" w:rsidR="003107D2" w:rsidRDefault="003107D2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 (победителю отбора): 1 000 000,00 рублей (один миллион рублей 00 копеек).</w:t>
      </w:r>
    </w:p>
    <w:p w14:paraId="1E90BF7E" w14:textId="77777777" w:rsidR="003107D2" w:rsidRDefault="003107D2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0F1193" w14:textId="77777777" w:rsidR="003107D2" w:rsidRDefault="003107D2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DE46B3" w14:textId="77777777" w:rsidR="003107D2" w:rsidRDefault="003107D2" w:rsidP="00346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21537" w14:textId="7FB4AC42" w:rsidR="003107D2" w:rsidRDefault="003107D2" w:rsidP="0031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1415B4F" w14:textId="3F6B8637" w:rsidR="003107D2" w:rsidRPr="00A20F0D" w:rsidRDefault="003107D2" w:rsidP="0031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М.М. Тузов</w:t>
      </w:r>
    </w:p>
    <w:sectPr w:rsidR="003107D2" w:rsidRPr="00A20F0D" w:rsidSect="00590422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B8"/>
    <w:rsid w:val="000F3621"/>
    <w:rsid w:val="00131B0E"/>
    <w:rsid w:val="00173861"/>
    <w:rsid w:val="001A4A49"/>
    <w:rsid w:val="002E6477"/>
    <w:rsid w:val="003107D2"/>
    <w:rsid w:val="00346509"/>
    <w:rsid w:val="00445444"/>
    <w:rsid w:val="005762D1"/>
    <w:rsid w:val="00590422"/>
    <w:rsid w:val="005A5CF8"/>
    <w:rsid w:val="005D74D2"/>
    <w:rsid w:val="005E6863"/>
    <w:rsid w:val="0064012C"/>
    <w:rsid w:val="006724A5"/>
    <w:rsid w:val="006970D8"/>
    <w:rsid w:val="006A008A"/>
    <w:rsid w:val="008B5C9E"/>
    <w:rsid w:val="009145B2"/>
    <w:rsid w:val="009764E2"/>
    <w:rsid w:val="009F4485"/>
    <w:rsid w:val="00A20F0D"/>
    <w:rsid w:val="00AE6EB8"/>
    <w:rsid w:val="00B5537A"/>
    <w:rsid w:val="00BF2869"/>
    <w:rsid w:val="00C86F3C"/>
    <w:rsid w:val="00D276C5"/>
    <w:rsid w:val="00D30E6F"/>
    <w:rsid w:val="00D942F7"/>
    <w:rsid w:val="00E80346"/>
    <w:rsid w:val="00E96C96"/>
    <w:rsid w:val="00F22C7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D668"/>
  <w15:chartTrackingRefBased/>
  <w15:docId w15:val="{DB5ED0AE-E634-4963-B9EE-036CBD5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3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B5C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post200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2</cp:revision>
  <cp:lastPrinted>2022-03-16T13:45:00Z</cp:lastPrinted>
  <dcterms:created xsi:type="dcterms:W3CDTF">2024-04-15T12:13:00Z</dcterms:created>
  <dcterms:modified xsi:type="dcterms:W3CDTF">2024-04-15T12:13:00Z</dcterms:modified>
</cp:coreProperties>
</file>