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3B7" w:rsidRPr="007943B7" w:rsidRDefault="007943B7" w:rsidP="00794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bCs/>
          <w:sz w:val="28"/>
          <w:szCs w:val="28"/>
        </w:rPr>
        <w:t>У</w:t>
      </w:r>
      <w:r>
        <w:rPr>
          <w:rFonts w:ascii="Times New Roman" w:eastAsiaTheme="minorHAnsi" w:hAnsi="Times New Roman"/>
          <w:b/>
          <w:bCs/>
          <w:sz w:val="28"/>
          <w:szCs w:val="28"/>
        </w:rPr>
        <w:t>точненные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>депутат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Осташковской городской Думы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 несовершеннолетних детей </w:t>
      </w:r>
      <w:r>
        <w:rPr>
          <w:rFonts w:ascii="Times New Roman" w:hAnsi="Times New Roman"/>
          <w:b/>
          <w:sz w:val="28"/>
          <w:szCs w:val="28"/>
        </w:rPr>
        <w:t>за период с 01 января 2021 года по 31 декабря 2021 года</w:t>
      </w:r>
    </w:p>
    <w:p w:rsidR="007943B7" w:rsidRDefault="007943B7" w:rsidP="007943B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473"/>
        <w:gridCol w:w="1559"/>
        <w:gridCol w:w="1136"/>
        <w:gridCol w:w="932"/>
        <w:gridCol w:w="1586"/>
        <w:gridCol w:w="1134"/>
        <w:gridCol w:w="946"/>
        <w:gridCol w:w="1495"/>
        <w:gridCol w:w="1221"/>
        <w:gridCol w:w="1276"/>
      </w:tblGrid>
      <w:tr w:rsidR="007943B7" w:rsidRPr="00DC1FEE" w:rsidTr="000045A0">
        <w:tc>
          <w:tcPr>
            <w:tcW w:w="1560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Ф.И.О.</w:t>
            </w:r>
          </w:p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Муниципальная должность</w:t>
            </w:r>
          </w:p>
        </w:tc>
        <w:tc>
          <w:tcPr>
            <w:tcW w:w="5100" w:type="dxa"/>
            <w:gridSpan w:val="4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Перечень объектов недвижимого имущества,</w:t>
            </w:r>
          </w:p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принадлежащих</w:t>
            </w:r>
            <w:proofErr w:type="gramEnd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на праве собственности</w:t>
            </w:r>
          </w:p>
        </w:tc>
        <w:tc>
          <w:tcPr>
            <w:tcW w:w="3666" w:type="dxa"/>
            <w:gridSpan w:val="3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Перечень объектов недвижимого</w:t>
            </w:r>
          </w:p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имущества</w:t>
            </w:r>
            <w:proofErr w:type="gramEnd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, находящихся в пользовании</w:t>
            </w:r>
          </w:p>
        </w:tc>
        <w:tc>
          <w:tcPr>
            <w:tcW w:w="1495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Перечень транспортных средств,</w:t>
            </w:r>
          </w:p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принадлежа</w:t>
            </w:r>
            <w:proofErr w:type="gramEnd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  <w:proofErr w:type="spellStart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щих</w:t>
            </w:r>
            <w:proofErr w:type="spellEnd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на праве</w:t>
            </w:r>
          </w:p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собствен</w:t>
            </w:r>
            <w:proofErr w:type="spellEnd"/>
            <w:proofErr w:type="gramEnd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</w:t>
            </w:r>
          </w:p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ности</w:t>
            </w:r>
            <w:proofErr w:type="spellEnd"/>
            <w:proofErr w:type="gramEnd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Вид, марка</w:t>
            </w:r>
          </w:p>
        </w:tc>
        <w:tc>
          <w:tcPr>
            <w:tcW w:w="1221" w:type="dxa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общая</w:t>
            </w:r>
            <w:proofErr w:type="gramEnd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сумма</w:t>
            </w:r>
          </w:p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деклариро</w:t>
            </w:r>
            <w:proofErr w:type="spellEnd"/>
            <w:proofErr w:type="gramEnd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-ванного</w:t>
            </w:r>
          </w:p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дохода</w:t>
            </w:r>
            <w:proofErr w:type="gramEnd"/>
            <w:r w:rsidRPr="00DC1FE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за год (руб.)</w:t>
            </w:r>
          </w:p>
        </w:tc>
        <w:tc>
          <w:tcPr>
            <w:tcW w:w="1276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совершены сделки (вид </w:t>
            </w:r>
            <w:proofErr w:type="gramStart"/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приобретен-</w:t>
            </w:r>
            <w:proofErr w:type="spellStart"/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ного</w:t>
            </w:r>
            <w:proofErr w:type="spellEnd"/>
            <w:proofErr w:type="gramEnd"/>
            <w:r w:rsidRPr="00DC1FEE">
              <w:rPr>
                <w:rFonts w:ascii="Times New Roman" w:hAnsi="Times New Roman"/>
                <w:b/>
                <w:sz w:val="18"/>
                <w:szCs w:val="18"/>
              </w:rPr>
              <w:t xml:space="preserve"> имущества</w:t>
            </w:r>
          </w:p>
        </w:tc>
      </w:tr>
      <w:tr w:rsidR="007943B7" w:rsidRPr="00D73A3B" w:rsidTr="000045A0">
        <w:trPr>
          <w:trHeight w:val="641"/>
        </w:trPr>
        <w:tc>
          <w:tcPr>
            <w:tcW w:w="1560" w:type="dxa"/>
            <w:vMerge w:val="restart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Козлов</w:t>
            </w:r>
          </w:p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b/>
                <w:sz w:val="18"/>
                <w:szCs w:val="18"/>
              </w:rPr>
              <w:t>Виктор Семенович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Депутат Осташковской городской Думы по избирательному округу №7, Заместитель Председателя Осташковской городской Думы</w:t>
            </w:r>
          </w:p>
        </w:tc>
        <w:tc>
          <w:tcPr>
            <w:tcW w:w="1473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932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 w:val="restart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  <w:vMerge w:val="restart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5" w:type="dxa"/>
            <w:vMerge w:val="restart"/>
            <w:shd w:val="clear" w:color="auto" w:fill="auto"/>
          </w:tcPr>
          <w:p w:rsidR="007943B7" w:rsidRPr="00DC1FEE" w:rsidRDefault="007943B7" w:rsidP="00004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 xml:space="preserve">BMW 530, </w:t>
            </w:r>
          </w:p>
          <w:p w:rsidR="007943B7" w:rsidRPr="00DC1FEE" w:rsidRDefault="007943B7" w:rsidP="000045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2007 г.</w:t>
            </w:r>
          </w:p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 w:val="restart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800000,00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943B7" w:rsidRPr="00D73A3B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4099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43B7" w:rsidRPr="00D73A3B" w:rsidTr="000045A0">
        <w:trPr>
          <w:trHeight w:val="253"/>
        </w:trPr>
        <w:tc>
          <w:tcPr>
            <w:tcW w:w="1560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2600,0</w:t>
            </w:r>
          </w:p>
        </w:tc>
        <w:tc>
          <w:tcPr>
            <w:tcW w:w="932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43B7" w:rsidRPr="00D73A3B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7943B7" w:rsidRPr="00D73A3B" w:rsidTr="000045A0">
        <w:trPr>
          <w:trHeight w:val="253"/>
        </w:trPr>
        <w:tc>
          <w:tcPr>
            <w:tcW w:w="1560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932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43B7" w:rsidRPr="00D73A3B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7943B7" w:rsidRPr="00D73A3B" w:rsidTr="000045A0">
        <w:trPr>
          <w:trHeight w:val="253"/>
        </w:trPr>
        <w:tc>
          <w:tcPr>
            <w:tcW w:w="1560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1000,0</w:t>
            </w:r>
          </w:p>
        </w:tc>
        <w:tc>
          <w:tcPr>
            <w:tcW w:w="932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43B7" w:rsidRPr="00D73A3B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7943B7" w:rsidRPr="00D73A3B" w:rsidTr="000045A0">
        <w:trPr>
          <w:trHeight w:val="253"/>
        </w:trPr>
        <w:tc>
          <w:tcPr>
            <w:tcW w:w="1560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C1FEE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932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43B7" w:rsidRPr="00D73A3B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7943B7" w:rsidRPr="00D73A3B" w:rsidTr="000045A0">
        <w:trPr>
          <w:trHeight w:val="189"/>
        </w:trPr>
        <w:tc>
          <w:tcPr>
            <w:tcW w:w="1560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932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43B7" w:rsidRPr="00D73A3B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7943B7" w:rsidRPr="00D73A3B" w:rsidTr="000045A0">
        <w:trPr>
          <w:trHeight w:val="319"/>
        </w:trPr>
        <w:tc>
          <w:tcPr>
            <w:tcW w:w="1560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32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43B7" w:rsidRPr="00D73A3B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7943B7" w:rsidRPr="00D73A3B" w:rsidTr="000045A0">
        <w:trPr>
          <w:trHeight w:val="70"/>
        </w:trPr>
        <w:tc>
          <w:tcPr>
            <w:tcW w:w="1560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932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43B7" w:rsidRPr="00D73A3B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7943B7" w:rsidRPr="00D73A3B" w:rsidTr="000045A0">
        <w:trPr>
          <w:trHeight w:val="418"/>
        </w:trPr>
        <w:tc>
          <w:tcPr>
            <w:tcW w:w="1560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7943B7" w:rsidRPr="00BE1482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482">
              <w:rPr>
                <w:rFonts w:ascii="Times New Roman" w:hAnsi="Times New Roman"/>
                <w:sz w:val="18"/>
                <w:szCs w:val="18"/>
              </w:rPr>
              <w:t xml:space="preserve">Нежилое </w:t>
            </w:r>
            <w:r>
              <w:rPr>
                <w:rFonts w:ascii="Times New Roman" w:hAnsi="Times New Roman"/>
                <w:sz w:val="18"/>
                <w:szCs w:val="18"/>
              </w:rPr>
              <w:t>здание</w:t>
            </w:r>
          </w:p>
        </w:tc>
        <w:tc>
          <w:tcPr>
            <w:tcW w:w="1559" w:type="dxa"/>
            <w:shd w:val="clear" w:color="auto" w:fill="auto"/>
          </w:tcPr>
          <w:p w:rsidR="007943B7" w:rsidRPr="00BE1482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48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7943B7" w:rsidRPr="00BE1482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482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32" w:type="dxa"/>
            <w:shd w:val="clear" w:color="auto" w:fill="auto"/>
          </w:tcPr>
          <w:p w:rsidR="007943B7" w:rsidRPr="00BE1482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E148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43B7" w:rsidRPr="00D73A3B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7943B7" w:rsidRPr="00DC1FEE" w:rsidTr="000045A0">
        <w:trPr>
          <w:trHeight w:val="418"/>
        </w:trPr>
        <w:tc>
          <w:tcPr>
            <w:tcW w:w="1560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7943B7" w:rsidRPr="00BE1482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482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7943B7" w:rsidRPr="00BE1482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48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7943B7" w:rsidRPr="00BE1482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20,7</w:t>
            </w:r>
          </w:p>
        </w:tc>
        <w:tc>
          <w:tcPr>
            <w:tcW w:w="932" w:type="dxa"/>
            <w:shd w:val="clear" w:color="auto" w:fill="auto"/>
          </w:tcPr>
          <w:p w:rsidR="007943B7" w:rsidRPr="00BE1482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E148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43B7" w:rsidRPr="00DC1FEE" w:rsidTr="000045A0">
        <w:trPr>
          <w:trHeight w:val="418"/>
        </w:trPr>
        <w:tc>
          <w:tcPr>
            <w:tcW w:w="1560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932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43B7" w:rsidRPr="00DC1FEE" w:rsidTr="000045A0">
        <w:trPr>
          <w:trHeight w:val="418"/>
        </w:trPr>
        <w:tc>
          <w:tcPr>
            <w:tcW w:w="1560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7943B7" w:rsidRPr="00BE1482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482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7943B7" w:rsidRPr="00BE1482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48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7943B7" w:rsidRPr="00BE1482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932" w:type="dxa"/>
            <w:shd w:val="clear" w:color="auto" w:fill="auto"/>
          </w:tcPr>
          <w:p w:rsidR="007943B7" w:rsidRPr="00BE1482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E148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43B7" w:rsidRPr="00DC1FEE" w:rsidTr="000045A0">
        <w:trPr>
          <w:trHeight w:val="418"/>
        </w:trPr>
        <w:tc>
          <w:tcPr>
            <w:tcW w:w="1560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7943B7" w:rsidRPr="00BE1482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482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7943B7" w:rsidRPr="00BE1482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48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7943B7" w:rsidRPr="00BE1482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63,5</w:t>
            </w:r>
          </w:p>
        </w:tc>
        <w:tc>
          <w:tcPr>
            <w:tcW w:w="932" w:type="dxa"/>
            <w:shd w:val="clear" w:color="auto" w:fill="auto"/>
          </w:tcPr>
          <w:p w:rsidR="007943B7" w:rsidRPr="00BE1482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E148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43B7" w:rsidRPr="00DC1FEE" w:rsidTr="000045A0">
        <w:trPr>
          <w:trHeight w:val="418"/>
        </w:trPr>
        <w:tc>
          <w:tcPr>
            <w:tcW w:w="1560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7943B7" w:rsidRPr="00BE1482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482">
              <w:rPr>
                <w:rFonts w:ascii="Times New Roman" w:hAnsi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:rsidR="007943B7" w:rsidRPr="00BE1482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148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6" w:type="dxa"/>
            <w:shd w:val="clear" w:color="auto" w:fill="auto"/>
          </w:tcPr>
          <w:p w:rsidR="007943B7" w:rsidRPr="00BE1482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112,0</w:t>
            </w:r>
          </w:p>
        </w:tc>
        <w:tc>
          <w:tcPr>
            <w:tcW w:w="932" w:type="dxa"/>
            <w:shd w:val="clear" w:color="auto" w:fill="auto"/>
          </w:tcPr>
          <w:p w:rsidR="007943B7" w:rsidRPr="00BE1482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BE148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58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95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1" w:type="dxa"/>
            <w:vMerge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43B7" w:rsidRPr="00DC1FEE" w:rsidTr="000045A0">
        <w:trPr>
          <w:trHeight w:val="286"/>
        </w:trPr>
        <w:tc>
          <w:tcPr>
            <w:tcW w:w="1560" w:type="dxa"/>
            <w:shd w:val="clear" w:color="auto" w:fill="auto"/>
          </w:tcPr>
          <w:p w:rsidR="007943B7" w:rsidRPr="00DC1FEE" w:rsidRDefault="007943B7" w:rsidP="000045A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74,0</w:t>
            </w:r>
          </w:p>
        </w:tc>
        <w:tc>
          <w:tcPr>
            <w:tcW w:w="946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43B7" w:rsidRPr="00DC1FEE" w:rsidTr="000045A0">
        <w:trPr>
          <w:trHeight w:val="418"/>
        </w:trPr>
        <w:tc>
          <w:tcPr>
            <w:tcW w:w="1560" w:type="dxa"/>
            <w:shd w:val="clear" w:color="auto" w:fill="auto"/>
          </w:tcPr>
          <w:p w:rsidR="007943B7" w:rsidRPr="00DC1FEE" w:rsidRDefault="007943B7" w:rsidP="000045A0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C1FEE">
              <w:rPr>
                <w:rFonts w:ascii="Times New Roman" w:hAnsi="Times New Roman"/>
                <w:sz w:val="18"/>
                <w:szCs w:val="18"/>
              </w:rPr>
              <w:t>Несовершенно-летний</w:t>
            </w:r>
            <w:proofErr w:type="gramEnd"/>
            <w:r w:rsidRPr="00DC1FEE">
              <w:rPr>
                <w:rFonts w:ascii="Times New Roman" w:hAnsi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01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3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6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32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6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97,0</w:t>
            </w:r>
          </w:p>
        </w:tc>
        <w:tc>
          <w:tcPr>
            <w:tcW w:w="946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5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21" w:type="dxa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7943B7" w:rsidRPr="00DC1FEE" w:rsidRDefault="007943B7" w:rsidP="000045A0">
            <w:pPr>
              <w:pStyle w:val="a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1F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A55D0E" w:rsidRPr="004458B7" w:rsidRDefault="00A55D0E" w:rsidP="007943B7">
      <w:pPr>
        <w:spacing w:after="0" w:line="240" w:lineRule="auto"/>
      </w:pPr>
    </w:p>
    <w:sectPr w:rsidR="00A55D0E" w:rsidRPr="004458B7" w:rsidSect="007943B7">
      <w:pgSz w:w="16838" w:h="11906" w:orient="landscape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1F"/>
    <w:rsid w:val="0001186D"/>
    <w:rsid w:val="00012698"/>
    <w:rsid w:val="00055C2F"/>
    <w:rsid w:val="00064636"/>
    <w:rsid w:val="0007690E"/>
    <w:rsid w:val="000870FE"/>
    <w:rsid w:val="000B2281"/>
    <w:rsid w:val="000B63DE"/>
    <w:rsid w:val="000C4DE6"/>
    <w:rsid w:val="000D6A51"/>
    <w:rsid w:val="000E6295"/>
    <w:rsid w:val="000F1AAB"/>
    <w:rsid w:val="001146A5"/>
    <w:rsid w:val="001163F7"/>
    <w:rsid w:val="00134B08"/>
    <w:rsid w:val="00134D27"/>
    <w:rsid w:val="0018477F"/>
    <w:rsid w:val="00191E4D"/>
    <w:rsid w:val="00205985"/>
    <w:rsid w:val="002445F0"/>
    <w:rsid w:val="00254767"/>
    <w:rsid w:val="002809D5"/>
    <w:rsid w:val="002C6820"/>
    <w:rsid w:val="00304449"/>
    <w:rsid w:val="0032761E"/>
    <w:rsid w:val="00364DB9"/>
    <w:rsid w:val="003A1A98"/>
    <w:rsid w:val="00441717"/>
    <w:rsid w:val="004456BE"/>
    <w:rsid w:val="004458B7"/>
    <w:rsid w:val="004A3E66"/>
    <w:rsid w:val="004D5E3A"/>
    <w:rsid w:val="004E5D88"/>
    <w:rsid w:val="005202CF"/>
    <w:rsid w:val="00537A1D"/>
    <w:rsid w:val="0054732F"/>
    <w:rsid w:val="005C2AE6"/>
    <w:rsid w:val="0060576F"/>
    <w:rsid w:val="00607B89"/>
    <w:rsid w:val="00681E7E"/>
    <w:rsid w:val="00685636"/>
    <w:rsid w:val="006D12D1"/>
    <w:rsid w:val="006F42E7"/>
    <w:rsid w:val="00713D86"/>
    <w:rsid w:val="00734D1C"/>
    <w:rsid w:val="00735D9A"/>
    <w:rsid w:val="0074295D"/>
    <w:rsid w:val="0076411F"/>
    <w:rsid w:val="007943B7"/>
    <w:rsid w:val="007A7761"/>
    <w:rsid w:val="007C71E3"/>
    <w:rsid w:val="00802DCC"/>
    <w:rsid w:val="008E5C50"/>
    <w:rsid w:val="00945354"/>
    <w:rsid w:val="00945DAC"/>
    <w:rsid w:val="0099252B"/>
    <w:rsid w:val="00994D7A"/>
    <w:rsid w:val="009A4CCD"/>
    <w:rsid w:val="009F453B"/>
    <w:rsid w:val="00A16CD8"/>
    <w:rsid w:val="00A272FC"/>
    <w:rsid w:val="00A370E6"/>
    <w:rsid w:val="00A438E6"/>
    <w:rsid w:val="00A55D0E"/>
    <w:rsid w:val="00A71316"/>
    <w:rsid w:val="00AA36CE"/>
    <w:rsid w:val="00AA5E1F"/>
    <w:rsid w:val="00AA7A57"/>
    <w:rsid w:val="00AC429B"/>
    <w:rsid w:val="00AC5F0F"/>
    <w:rsid w:val="00AF04A8"/>
    <w:rsid w:val="00B71E4E"/>
    <w:rsid w:val="00B72ACC"/>
    <w:rsid w:val="00B74229"/>
    <w:rsid w:val="00B84835"/>
    <w:rsid w:val="00C046FB"/>
    <w:rsid w:val="00C47B37"/>
    <w:rsid w:val="00CA1B8D"/>
    <w:rsid w:val="00CB74CC"/>
    <w:rsid w:val="00CD302A"/>
    <w:rsid w:val="00CE081B"/>
    <w:rsid w:val="00D02C00"/>
    <w:rsid w:val="00D1051C"/>
    <w:rsid w:val="00D81B88"/>
    <w:rsid w:val="00D977AE"/>
    <w:rsid w:val="00E57308"/>
    <w:rsid w:val="00EA1F84"/>
    <w:rsid w:val="00EF0A16"/>
    <w:rsid w:val="00F029B8"/>
    <w:rsid w:val="00F06D70"/>
    <w:rsid w:val="00F54BA6"/>
    <w:rsid w:val="00F87958"/>
    <w:rsid w:val="00F90DFA"/>
    <w:rsid w:val="00F90E88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36366-BA99-459B-B763-B12C71A10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E1F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8E5C5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4 Знак Знак Знак Знак"/>
    <w:basedOn w:val="a"/>
    <w:rsid w:val="00AA5E1F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71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1E4E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7C71E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E5C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8E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C2AEA-14B4-435C-809E-D93F9FFD4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2018-04-12T12:56:00Z</cp:lastPrinted>
  <dcterms:created xsi:type="dcterms:W3CDTF">2016-05-06T07:45:00Z</dcterms:created>
  <dcterms:modified xsi:type="dcterms:W3CDTF">2022-05-04T09:48:00Z</dcterms:modified>
</cp:coreProperties>
</file>