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21" w:rsidRPr="00D8041B" w:rsidRDefault="007C6221" w:rsidP="008A6629">
      <w:pPr>
        <w:pStyle w:val="ConsPlusNormal"/>
        <w:tabs>
          <w:tab w:val="left" w:pos="5245"/>
        </w:tabs>
        <w:ind w:firstLine="0"/>
        <w:jc w:val="right"/>
        <w:outlineLvl w:val="0"/>
        <w:rPr>
          <w:sz w:val="28"/>
          <w:szCs w:val="28"/>
        </w:rPr>
      </w:pPr>
      <w:r w:rsidRPr="00D8041B">
        <w:rPr>
          <w:sz w:val="28"/>
          <w:szCs w:val="28"/>
        </w:rPr>
        <w:t xml:space="preserve">Приложение </w:t>
      </w:r>
      <w:r w:rsidR="00A57CEE" w:rsidRPr="00D8041B">
        <w:rPr>
          <w:sz w:val="28"/>
          <w:szCs w:val="28"/>
        </w:rPr>
        <w:t>№1</w:t>
      </w:r>
    </w:p>
    <w:p w:rsidR="007154B1" w:rsidRDefault="007C6221" w:rsidP="00D05872">
      <w:pPr>
        <w:pStyle w:val="ConsPlusNormal"/>
        <w:tabs>
          <w:tab w:val="left" w:pos="5245"/>
        </w:tabs>
        <w:ind w:firstLine="0"/>
        <w:jc w:val="right"/>
        <w:outlineLvl w:val="0"/>
        <w:rPr>
          <w:sz w:val="28"/>
          <w:szCs w:val="28"/>
        </w:rPr>
      </w:pPr>
      <w:r w:rsidRPr="00D8041B">
        <w:rPr>
          <w:sz w:val="28"/>
          <w:szCs w:val="28"/>
        </w:rPr>
        <w:t xml:space="preserve">к </w:t>
      </w:r>
      <w:r w:rsidR="007154B1">
        <w:rPr>
          <w:sz w:val="28"/>
          <w:szCs w:val="28"/>
        </w:rPr>
        <w:t>Решению Осташковской</w:t>
      </w:r>
    </w:p>
    <w:p w:rsidR="007C6221" w:rsidRPr="00D8041B" w:rsidRDefault="007154B1" w:rsidP="007154B1">
      <w:pPr>
        <w:pStyle w:val="ConsPlusNormal"/>
        <w:tabs>
          <w:tab w:val="left" w:pos="5245"/>
        </w:tabs>
        <w:ind w:firstLine="0"/>
        <w:jc w:val="center"/>
        <w:outlineLvl w:val="0"/>
        <w:rPr>
          <w:sz w:val="28"/>
          <w:szCs w:val="28"/>
        </w:rPr>
      </w:pPr>
      <w:r>
        <w:rPr>
          <w:sz w:val="28"/>
          <w:szCs w:val="28"/>
        </w:rPr>
        <w:t xml:space="preserve">                                                                   городской Думы</w:t>
      </w:r>
    </w:p>
    <w:p w:rsidR="007C6221" w:rsidRPr="00D8041B" w:rsidRDefault="00933188" w:rsidP="00D05872">
      <w:pPr>
        <w:pStyle w:val="ConsPlusNormal"/>
        <w:tabs>
          <w:tab w:val="left" w:pos="5245"/>
        </w:tabs>
        <w:ind w:firstLine="0"/>
        <w:jc w:val="right"/>
        <w:outlineLvl w:val="0"/>
        <w:rPr>
          <w:sz w:val="28"/>
          <w:szCs w:val="28"/>
        </w:rPr>
      </w:pPr>
      <w:r>
        <w:rPr>
          <w:sz w:val="28"/>
          <w:szCs w:val="28"/>
        </w:rPr>
        <w:t xml:space="preserve">От </w:t>
      </w:r>
      <w:r w:rsidR="00F9636A">
        <w:rPr>
          <w:sz w:val="28"/>
          <w:szCs w:val="28"/>
        </w:rPr>
        <w:t>«__»__2022</w:t>
      </w:r>
      <w:r w:rsidR="007C6221" w:rsidRPr="00D8041B">
        <w:rPr>
          <w:sz w:val="28"/>
          <w:szCs w:val="28"/>
        </w:rPr>
        <w:t>г.</w:t>
      </w:r>
      <w:r w:rsidR="00D05872">
        <w:rPr>
          <w:sz w:val="28"/>
          <w:szCs w:val="28"/>
        </w:rPr>
        <w:t>________</w:t>
      </w:r>
    </w:p>
    <w:p w:rsidR="007C6221" w:rsidRPr="00D8041B" w:rsidRDefault="007C6221" w:rsidP="007C6221">
      <w:pPr>
        <w:pStyle w:val="ConsPlusTitle"/>
        <w:jc w:val="center"/>
        <w:rPr>
          <w:b w:val="0"/>
          <w:sz w:val="28"/>
          <w:szCs w:val="28"/>
        </w:rPr>
      </w:pPr>
      <w:bookmarkStart w:id="0" w:name="Par35"/>
      <w:bookmarkEnd w:id="0"/>
    </w:p>
    <w:p w:rsidR="007C6221" w:rsidRPr="000E7BBF" w:rsidRDefault="007C6221" w:rsidP="007C6221">
      <w:pPr>
        <w:pStyle w:val="ConsPlusTitle"/>
        <w:spacing w:line="240" w:lineRule="exact"/>
        <w:jc w:val="center"/>
        <w:rPr>
          <w:b w:val="0"/>
          <w:sz w:val="28"/>
        </w:rPr>
      </w:pPr>
    </w:p>
    <w:p w:rsidR="007C6221" w:rsidRDefault="007C6221" w:rsidP="007C6221">
      <w:pPr>
        <w:pStyle w:val="ConsPlusTitle"/>
        <w:spacing w:line="240" w:lineRule="exact"/>
        <w:jc w:val="center"/>
        <w:rPr>
          <w:sz w:val="28"/>
          <w:szCs w:val="28"/>
        </w:rPr>
      </w:pPr>
      <w:r w:rsidRPr="00F15C5D">
        <w:rPr>
          <w:sz w:val="28"/>
          <w:szCs w:val="28"/>
        </w:rPr>
        <w:t>ПОЛОЖЕНИЕ</w:t>
      </w:r>
    </w:p>
    <w:p w:rsidR="00BF6510" w:rsidRPr="00F15C5D" w:rsidRDefault="00BF6510" w:rsidP="007C6221">
      <w:pPr>
        <w:pStyle w:val="ConsPlusTitle"/>
        <w:spacing w:line="240" w:lineRule="exact"/>
        <w:jc w:val="center"/>
        <w:rPr>
          <w:sz w:val="28"/>
          <w:szCs w:val="28"/>
        </w:rPr>
      </w:pPr>
    </w:p>
    <w:p w:rsidR="007C6221" w:rsidRPr="00F15C5D" w:rsidRDefault="007C6221" w:rsidP="00D5044C">
      <w:pPr>
        <w:pStyle w:val="ConsPlusNormal"/>
        <w:ind w:firstLine="0"/>
        <w:jc w:val="center"/>
        <w:outlineLvl w:val="0"/>
        <w:rPr>
          <w:sz w:val="28"/>
          <w:szCs w:val="28"/>
        </w:rPr>
      </w:pPr>
      <w:bookmarkStart w:id="1" w:name="_Hlk73456502"/>
      <w:r w:rsidRPr="00F15C5D">
        <w:rPr>
          <w:sz w:val="28"/>
          <w:szCs w:val="28"/>
        </w:rPr>
        <w:t xml:space="preserve">о муниципальном жилищном контроле на территории </w:t>
      </w:r>
      <w:r w:rsidR="0083516E" w:rsidRPr="00F15C5D">
        <w:rPr>
          <w:sz w:val="28"/>
          <w:szCs w:val="28"/>
        </w:rPr>
        <w:t>Осташковского городского округа</w:t>
      </w:r>
      <w:bookmarkEnd w:id="1"/>
    </w:p>
    <w:p w:rsidR="00FF1B0D" w:rsidRPr="00D5044C" w:rsidRDefault="00FF1B0D" w:rsidP="00D5044C">
      <w:pPr>
        <w:pStyle w:val="ConsPlusNormal"/>
        <w:ind w:firstLine="0"/>
        <w:jc w:val="center"/>
        <w:outlineLvl w:val="0"/>
        <w:rPr>
          <w:szCs w:val="24"/>
        </w:rPr>
      </w:pPr>
    </w:p>
    <w:p w:rsidR="00FF1B0D" w:rsidRPr="000E7BBF" w:rsidRDefault="00FF1B0D" w:rsidP="007C6221">
      <w:pPr>
        <w:pStyle w:val="ConsPlusNormal"/>
        <w:ind w:firstLine="0"/>
        <w:jc w:val="center"/>
        <w:rPr>
          <w:b/>
          <w:sz w:val="28"/>
        </w:rPr>
      </w:pPr>
    </w:p>
    <w:p w:rsidR="00FF1B0D" w:rsidRPr="00DC7439" w:rsidRDefault="000C6831" w:rsidP="00FF1B0D">
      <w:pPr>
        <w:widowControl/>
        <w:jc w:val="center"/>
        <w:rPr>
          <w:rFonts w:ascii="Times New Roman" w:hAnsi="Times New Roman"/>
          <w:b/>
          <w:sz w:val="28"/>
          <w:szCs w:val="28"/>
        </w:rPr>
      </w:pPr>
      <w:r>
        <w:rPr>
          <w:rFonts w:ascii="Times New Roman" w:hAnsi="Times New Roman"/>
          <w:b/>
          <w:sz w:val="28"/>
          <w:szCs w:val="28"/>
        </w:rPr>
        <w:t>1 Общие положения</w:t>
      </w:r>
    </w:p>
    <w:p w:rsidR="00FF1B0D" w:rsidRDefault="00FF1B0D" w:rsidP="00FF1B0D">
      <w:pPr>
        <w:widowControl/>
        <w:jc w:val="center"/>
        <w:rPr>
          <w:rFonts w:ascii="Times New Roman" w:hAnsi="Times New Roman"/>
        </w:rPr>
      </w:pP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1.1. Настоящее</w:t>
      </w:r>
      <w:r w:rsidRPr="0024292D">
        <w:rPr>
          <w:rStyle w:val="aff"/>
          <w:rFonts w:ascii="Times New Roman" w:hAnsi="Times New Roman" w:cs="Times New Roman"/>
          <w:i w:val="0"/>
          <w:iCs w:val="0"/>
          <w:color w:val="22272F"/>
          <w:sz w:val="28"/>
          <w:szCs w:val="28"/>
          <w:shd w:val="clear" w:color="auto" w:fill="FFFABB"/>
        </w:rPr>
        <w:t>Положение</w:t>
      </w:r>
      <w:r w:rsidRPr="0024292D">
        <w:rPr>
          <w:rFonts w:ascii="Times New Roman" w:hAnsi="Times New Roman" w:cs="Times New Roman"/>
          <w:color w:val="22272F"/>
          <w:sz w:val="28"/>
          <w:szCs w:val="28"/>
        </w:rPr>
        <w:t>устанавливает порядок организации и осуществления</w:t>
      </w:r>
      <w:r w:rsidRPr="0024292D">
        <w:rPr>
          <w:rStyle w:val="aff"/>
          <w:rFonts w:ascii="Times New Roman" w:hAnsi="Times New Roman" w:cs="Times New Roman"/>
          <w:i w:val="0"/>
          <w:iCs w:val="0"/>
          <w:color w:val="22272F"/>
          <w:sz w:val="28"/>
          <w:szCs w:val="28"/>
          <w:shd w:val="clear" w:color="auto" w:fill="FFFABB"/>
        </w:rPr>
        <w:t>муниципальногожилищногоконтроля</w:t>
      </w:r>
      <w:r>
        <w:rPr>
          <w:rFonts w:ascii="Times New Roman" w:hAnsi="Times New Roman" w:cs="Times New Roman"/>
          <w:color w:val="22272F"/>
          <w:sz w:val="28"/>
          <w:szCs w:val="28"/>
        </w:rPr>
        <w:t xml:space="preserve"> на территории Осташковского городского</w:t>
      </w:r>
      <w:r w:rsidRPr="0024292D">
        <w:rPr>
          <w:rFonts w:ascii="Times New Roman" w:hAnsi="Times New Roman" w:cs="Times New Roman"/>
          <w:color w:val="22272F"/>
          <w:sz w:val="28"/>
          <w:szCs w:val="28"/>
        </w:rPr>
        <w:t xml:space="preserve"> округа (далее - муниципальный контроль).</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 xml:space="preserve">1.2. Предметом муниципального </w:t>
      </w:r>
      <w:r w:rsidR="00BC48A8">
        <w:rPr>
          <w:rFonts w:ascii="Times New Roman" w:hAnsi="Times New Roman" w:cs="Times New Roman"/>
          <w:color w:val="22272F"/>
          <w:sz w:val="28"/>
          <w:szCs w:val="28"/>
        </w:rPr>
        <w:t xml:space="preserve">жилищного </w:t>
      </w:r>
      <w:r w:rsidRPr="0024292D">
        <w:rPr>
          <w:rFonts w:ascii="Times New Roman" w:hAnsi="Times New Roman" w:cs="Times New Roman"/>
          <w:color w:val="22272F"/>
          <w:sz w:val="28"/>
          <w:szCs w:val="28"/>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w:t>
      </w:r>
      <w:hyperlink r:id="rId8" w:anchor="/document/12138291/entry/100" w:history="1">
        <w:r w:rsidRPr="0024292D">
          <w:rPr>
            <w:rStyle w:val="aa"/>
            <w:rFonts w:ascii="Times New Roman" w:hAnsi="Times New Roman"/>
            <w:color w:val="auto"/>
            <w:sz w:val="28"/>
            <w:szCs w:val="28"/>
            <w:u w:val="none"/>
          </w:rPr>
          <w:t>жилищным законодательством</w:t>
        </w:r>
      </w:hyperlink>
      <w:r w:rsidRPr="0024292D">
        <w:rPr>
          <w:rFonts w:ascii="Times New Roman" w:hAnsi="Times New Roman" w:cs="Times New Roman"/>
          <w:sz w:val="28"/>
          <w:szCs w:val="28"/>
        </w:rPr>
        <w:t xml:space="preserve">, </w:t>
      </w:r>
      <w:hyperlink r:id="rId9" w:anchor="/document/185656/entry/2" w:history="1">
        <w:r w:rsidRPr="0024292D">
          <w:rPr>
            <w:rStyle w:val="aa"/>
            <w:rFonts w:ascii="Times New Roman" w:hAnsi="Times New Roman"/>
            <w:color w:val="auto"/>
            <w:sz w:val="28"/>
            <w:szCs w:val="28"/>
            <w:u w:val="none"/>
          </w:rPr>
          <w:t>законодательством об энергосбережении и о повышении энергетической эффективности</w:t>
        </w:r>
      </w:hyperlink>
      <w:r w:rsidRPr="0024292D">
        <w:rPr>
          <w:rFonts w:ascii="Times New Roman" w:hAnsi="Times New Roman" w:cs="Times New Roman"/>
          <w:color w:val="22272F"/>
          <w:sz w:val="28"/>
          <w:szCs w:val="28"/>
        </w:rPr>
        <w:t>в отношении муниципального жилищного фонда (далее - обязательных требований), а именно:</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1) требований к:</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использованию и сохранности жилищного фонда;</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жилым помещениям, их использованию и содержанию;</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использованию и содержанию общего имущества собственников помещений в многоквартирных домах;</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порядку осуществления перевода жилого помещения в нежилое помещение и нежилого помещения в жилое в многоквартирном доме;</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порядку осуществления перепланировки и (или) переустройства помещений в многоквартирном доме;</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формированию фондов капитального ремонта;</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предоставлению коммунальных услуг собственникам и пользователям помещений в многоквартирных домах и жилых домов;</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обеспечению доступности для инвалидов помещений в многоквартирных домах;</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 </w:t>
      </w:r>
      <w:r w:rsidR="0024292D" w:rsidRPr="0024292D">
        <w:rPr>
          <w:rFonts w:ascii="Times New Roman" w:hAnsi="Times New Roman" w:cs="Times New Roman"/>
          <w:color w:val="22272F"/>
          <w:sz w:val="28"/>
          <w:szCs w:val="28"/>
        </w:rPr>
        <w:t>предоставлению жилых помещений в наемных домах социального использования;</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3) правил:</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содержания общего имущества в многоквартирном доме;</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изменения размера платы за содержание жилого помещения;</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4292D" w:rsidRPr="0024292D" w:rsidRDefault="00D46EFB"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1.3.</w:t>
      </w:r>
      <w:r w:rsidR="0024292D" w:rsidRPr="0024292D">
        <w:rPr>
          <w:rFonts w:ascii="Times New Roman" w:hAnsi="Times New Roman" w:cs="Times New Roman"/>
          <w:color w:val="22272F"/>
          <w:sz w:val="28"/>
          <w:szCs w:val="28"/>
        </w:rPr>
        <w:t>Предметом муниципального контроля является также исполнение решений, принимаемых по результатам контрольных мероприятий.</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1.4. Учет объектов контроля осуществляется посредством создания:</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единого реестра контрольных мероприятий;</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информационной системы (подсистемы государственной информационной системы) досудебного обжалования;</w:t>
      </w:r>
    </w:p>
    <w:p w:rsidR="0024292D" w:rsidRPr="0024292D" w:rsidRDefault="0091141C" w:rsidP="0024292D">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24292D" w:rsidRPr="0024292D">
        <w:rPr>
          <w:rFonts w:ascii="Times New Roman" w:hAnsi="Times New Roman" w:cs="Times New Roman"/>
          <w:color w:val="22272F"/>
          <w:sz w:val="28"/>
          <w:szCs w:val="28"/>
        </w:rPr>
        <w:t>иных государственных и муниципальных информационных систем путем межведомственного информационного взаимодействия.</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Контрольным органом в соответствии с</w:t>
      </w:r>
      <w:hyperlink r:id="rId10" w:anchor="/document/74449814/entry/1602" w:history="1">
        <w:r w:rsidRPr="0091141C">
          <w:rPr>
            <w:rStyle w:val="aa"/>
            <w:rFonts w:ascii="Times New Roman" w:hAnsi="Times New Roman"/>
            <w:color w:val="auto"/>
            <w:sz w:val="28"/>
            <w:szCs w:val="28"/>
            <w:u w:val="none"/>
          </w:rPr>
          <w:t>частью 2 статьи 16</w:t>
        </w:r>
      </w:hyperlink>
      <w:r w:rsidRPr="0091141C">
        <w:rPr>
          <w:rFonts w:ascii="Times New Roman" w:hAnsi="Times New Roman" w:cs="Times New Roman"/>
          <w:sz w:val="28"/>
          <w:szCs w:val="28"/>
        </w:rPr>
        <w:t>и</w:t>
      </w:r>
      <w:hyperlink r:id="rId11" w:anchor="/document/74449814/entry/1705" w:history="1">
        <w:r w:rsidRPr="0091141C">
          <w:rPr>
            <w:rStyle w:val="aa"/>
            <w:rFonts w:ascii="Times New Roman" w:hAnsi="Times New Roman"/>
            <w:color w:val="auto"/>
            <w:sz w:val="28"/>
            <w:szCs w:val="28"/>
            <w:u w:val="none"/>
          </w:rPr>
          <w:t>частью 5 статьи 17</w:t>
        </w:r>
      </w:hyperlink>
      <w:r w:rsidRPr="0024292D">
        <w:rPr>
          <w:rFonts w:ascii="Times New Roman" w:hAnsi="Times New Roman" w:cs="Times New Roman"/>
          <w:color w:val="22272F"/>
          <w:sz w:val="28"/>
          <w:szCs w:val="28"/>
        </w:rPr>
        <w:t>Феде</w:t>
      </w:r>
      <w:r w:rsidR="0091141C">
        <w:rPr>
          <w:rFonts w:ascii="Times New Roman" w:hAnsi="Times New Roman" w:cs="Times New Roman"/>
          <w:color w:val="22272F"/>
          <w:sz w:val="28"/>
          <w:szCs w:val="28"/>
        </w:rPr>
        <w:t xml:space="preserve">рального закона от 31 июля 2020 </w:t>
      </w:r>
      <w:r w:rsidR="00D05872">
        <w:rPr>
          <w:rFonts w:ascii="Times New Roman" w:hAnsi="Times New Roman" w:cs="Times New Roman"/>
          <w:color w:val="22272F"/>
          <w:sz w:val="28"/>
          <w:szCs w:val="28"/>
        </w:rPr>
        <w:t>г. №</w:t>
      </w:r>
      <w:r w:rsidRPr="0024292D">
        <w:rPr>
          <w:rFonts w:ascii="Times New Roman" w:hAnsi="Times New Roman" w:cs="Times New Roman"/>
          <w:color w:val="22272F"/>
          <w:sz w:val="28"/>
          <w:szCs w:val="28"/>
        </w:rPr>
        <w:t>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 xml:space="preserve">1.5. Муниципальный </w:t>
      </w:r>
      <w:r w:rsidR="00D46EFB">
        <w:rPr>
          <w:rFonts w:ascii="Times New Roman" w:hAnsi="Times New Roman" w:cs="Times New Roman"/>
          <w:color w:val="22272F"/>
          <w:sz w:val="28"/>
          <w:szCs w:val="28"/>
        </w:rPr>
        <w:t xml:space="preserve">жилищный </w:t>
      </w:r>
      <w:r w:rsidRPr="0024292D">
        <w:rPr>
          <w:rFonts w:ascii="Times New Roman" w:hAnsi="Times New Roman" w:cs="Times New Roman"/>
          <w:color w:val="22272F"/>
          <w:sz w:val="28"/>
          <w:szCs w:val="28"/>
        </w:rPr>
        <w:t xml:space="preserve">контроль осуществляется Администрацией </w:t>
      </w:r>
      <w:r w:rsidR="00B84AB1">
        <w:rPr>
          <w:rFonts w:ascii="Times New Roman" w:hAnsi="Times New Roman" w:cs="Times New Roman"/>
          <w:color w:val="22272F"/>
          <w:sz w:val="28"/>
          <w:szCs w:val="28"/>
        </w:rPr>
        <w:t>Осташковского городского</w:t>
      </w:r>
      <w:r w:rsidRPr="0024292D">
        <w:rPr>
          <w:rFonts w:ascii="Times New Roman" w:hAnsi="Times New Roman" w:cs="Times New Roman"/>
          <w:color w:val="22272F"/>
          <w:sz w:val="28"/>
          <w:szCs w:val="28"/>
        </w:rPr>
        <w:t>округа Тверской области (далее - Контрольный орган).</w:t>
      </w:r>
    </w:p>
    <w:p w:rsidR="0024292D" w:rsidRPr="0024292D" w:rsidRDefault="0024292D" w:rsidP="0024292D">
      <w:pPr>
        <w:pStyle w:val="s1"/>
        <w:shd w:val="clear" w:color="auto" w:fill="FFFFFF"/>
        <w:rPr>
          <w:rFonts w:ascii="Times New Roman" w:hAnsi="Times New Roman" w:cs="Times New Roman"/>
          <w:color w:val="22272F"/>
          <w:sz w:val="28"/>
          <w:szCs w:val="28"/>
        </w:rPr>
      </w:pPr>
      <w:r w:rsidRPr="0024292D">
        <w:rPr>
          <w:rFonts w:ascii="Times New Roman" w:hAnsi="Times New Roman" w:cs="Times New Roman"/>
          <w:color w:val="22272F"/>
          <w:sz w:val="28"/>
          <w:szCs w:val="28"/>
        </w:rPr>
        <w:t xml:space="preserve">Непосредственное осуществление муниципального </w:t>
      </w:r>
      <w:r w:rsidR="00D46EFB">
        <w:rPr>
          <w:rFonts w:ascii="Times New Roman" w:hAnsi="Times New Roman" w:cs="Times New Roman"/>
          <w:color w:val="22272F"/>
          <w:sz w:val="28"/>
          <w:szCs w:val="28"/>
        </w:rPr>
        <w:t xml:space="preserve">жилищного </w:t>
      </w:r>
      <w:r w:rsidRPr="0024292D">
        <w:rPr>
          <w:rFonts w:ascii="Times New Roman" w:hAnsi="Times New Roman" w:cs="Times New Roman"/>
          <w:color w:val="22272F"/>
          <w:sz w:val="28"/>
          <w:szCs w:val="28"/>
        </w:rPr>
        <w:t>контро</w:t>
      </w:r>
      <w:r w:rsidR="00B84AB1">
        <w:rPr>
          <w:rFonts w:ascii="Times New Roman" w:hAnsi="Times New Roman" w:cs="Times New Roman"/>
          <w:color w:val="22272F"/>
          <w:sz w:val="28"/>
          <w:szCs w:val="28"/>
        </w:rPr>
        <w:t xml:space="preserve">ля возлагается на отдел </w:t>
      </w:r>
      <w:r w:rsidRPr="0024292D">
        <w:rPr>
          <w:rFonts w:ascii="Times New Roman" w:hAnsi="Times New Roman" w:cs="Times New Roman"/>
          <w:color w:val="22272F"/>
          <w:sz w:val="28"/>
          <w:szCs w:val="28"/>
        </w:rPr>
        <w:t>коммунального хозяйства</w:t>
      </w:r>
      <w:r w:rsidR="00B84AB1">
        <w:rPr>
          <w:rFonts w:ascii="Times New Roman" w:hAnsi="Times New Roman" w:cs="Times New Roman"/>
          <w:color w:val="22272F"/>
          <w:sz w:val="28"/>
          <w:szCs w:val="28"/>
        </w:rPr>
        <w:t>, благоустройства и дорожной деятельности</w:t>
      </w:r>
      <w:r w:rsidRPr="0024292D">
        <w:rPr>
          <w:rFonts w:ascii="Times New Roman" w:hAnsi="Times New Roman" w:cs="Times New Roman"/>
          <w:color w:val="22272F"/>
          <w:sz w:val="28"/>
          <w:szCs w:val="28"/>
        </w:rPr>
        <w:t xml:space="preserve"> Администрации </w:t>
      </w:r>
      <w:r w:rsidR="00B84AB1">
        <w:rPr>
          <w:rFonts w:ascii="Times New Roman" w:hAnsi="Times New Roman" w:cs="Times New Roman"/>
          <w:color w:val="22272F"/>
          <w:sz w:val="28"/>
          <w:szCs w:val="28"/>
        </w:rPr>
        <w:t>Осташковского городскогоокруга.</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1.6. Руководство деятельностью по осуществлению муниципального</w:t>
      </w:r>
      <w:r w:rsidR="00D46EFB">
        <w:rPr>
          <w:rFonts w:ascii="Times New Roman" w:hAnsi="Times New Roman" w:cs="Times New Roman"/>
          <w:color w:val="22272F"/>
          <w:sz w:val="28"/>
          <w:szCs w:val="28"/>
        </w:rPr>
        <w:t xml:space="preserve"> жилищного</w:t>
      </w:r>
      <w:r w:rsidRPr="00B84AB1">
        <w:rPr>
          <w:rFonts w:ascii="Times New Roman" w:hAnsi="Times New Roman" w:cs="Times New Roman"/>
          <w:color w:val="22272F"/>
          <w:sz w:val="28"/>
          <w:szCs w:val="28"/>
        </w:rPr>
        <w:t xml:space="preserve"> контроля осуществляет </w:t>
      </w:r>
      <w:r w:rsidR="00385667">
        <w:rPr>
          <w:rFonts w:ascii="Times New Roman" w:hAnsi="Times New Roman" w:cs="Times New Roman"/>
          <w:color w:val="22272F"/>
          <w:sz w:val="28"/>
          <w:szCs w:val="28"/>
        </w:rPr>
        <w:t>заместитель ГлавыАдминистрации Осташковского городского</w:t>
      </w:r>
      <w:r w:rsidRPr="00B84AB1">
        <w:rPr>
          <w:rFonts w:ascii="Times New Roman" w:hAnsi="Times New Roman" w:cs="Times New Roman"/>
          <w:color w:val="22272F"/>
          <w:sz w:val="28"/>
          <w:szCs w:val="28"/>
        </w:rPr>
        <w:t xml:space="preserve"> округа Тверской области.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1.7. От имени Контрольного органа муниципальный</w:t>
      </w:r>
      <w:r w:rsidR="00BC48A8">
        <w:rPr>
          <w:rFonts w:ascii="Times New Roman" w:hAnsi="Times New Roman" w:cs="Times New Roman"/>
          <w:color w:val="22272F"/>
          <w:sz w:val="28"/>
          <w:szCs w:val="28"/>
        </w:rPr>
        <w:t xml:space="preserve">жилищный </w:t>
      </w:r>
      <w:r w:rsidRPr="00B84AB1">
        <w:rPr>
          <w:rFonts w:ascii="Times New Roman" w:hAnsi="Times New Roman" w:cs="Times New Roman"/>
          <w:color w:val="22272F"/>
          <w:sz w:val="28"/>
          <w:szCs w:val="28"/>
        </w:rPr>
        <w:t xml:space="preserve"> контроль вправе осуществлять следующие должностные лица:</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руководитель (заместитель руководителя) Контрольного органа;</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BC48A8">
        <w:rPr>
          <w:rFonts w:ascii="Times New Roman" w:hAnsi="Times New Roman" w:cs="Times New Roman"/>
          <w:color w:val="22272F"/>
          <w:sz w:val="28"/>
          <w:szCs w:val="28"/>
        </w:rPr>
        <w:t xml:space="preserve">жилищного </w:t>
      </w:r>
      <w:r w:rsidRPr="00B84AB1">
        <w:rPr>
          <w:rFonts w:ascii="Times New Roman" w:hAnsi="Times New Roman" w:cs="Times New Roman"/>
          <w:color w:val="22272F"/>
          <w:sz w:val="28"/>
          <w:szCs w:val="28"/>
        </w:rPr>
        <w:t xml:space="preserve">контроля, в </w:t>
      </w:r>
      <w:r w:rsidRPr="00B84AB1">
        <w:rPr>
          <w:rFonts w:ascii="Times New Roman" w:hAnsi="Times New Roman" w:cs="Times New Roman"/>
          <w:color w:val="22272F"/>
          <w:sz w:val="28"/>
          <w:szCs w:val="28"/>
        </w:rPr>
        <w:lastRenderedPageBreak/>
        <w:t>том числе проведение профилактических мероприятий и контрольных мероприятий (далее - инспектор).</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Перечень должностных лиц Контрольного органа, уполномоченных на осуществление муниципального</w:t>
      </w:r>
      <w:r w:rsidR="005763A1">
        <w:rPr>
          <w:rFonts w:ascii="Times New Roman" w:hAnsi="Times New Roman" w:cs="Times New Roman"/>
          <w:color w:val="22272F"/>
          <w:sz w:val="28"/>
          <w:szCs w:val="28"/>
        </w:rPr>
        <w:t xml:space="preserve"> жилищного</w:t>
      </w:r>
      <w:r w:rsidRPr="00B84AB1">
        <w:rPr>
          <w:rFonts w:ascii="Times New Roman" w:hAnsi="Times New Roman" w:cs="Times New Roman"/>
          <w:color w:val="22272F"/>
          <w:sz w:val="28"/>
          <w:szCs w:val="28"/>
        </w:rPr>
        <w:t xml:space="preserve"> контроля, установлен</w:t>
      </w:r>
      <w:hyperlink r:id="rId12" w:anchor="/document/402920293/entry/1100" w:history="1">
        <w:r w:rsidRPr="00E87419">
          <w:rPr>
            <w:rStyle w:val="aa"/>
            <w:rFonts w:ascii="Times New Roman" w:hAnsi="Times New Roman"/>
            <w:color w:val="auto"/>
            <w:sz w:val="28"/>
            <w:szCs w:val="28"/>
            <w:u w:val="none"/>
          </w:rPr>
          <w:t xml:space="preserve">приложением </w:t>
        </w:r>
        <w:r w:rsidR="00E87419">
          <w:rPr>
            <w:rStyle w:val="aa"/>
            <w:rFonts w:ascii="Times New Roman" w:hAnsi="Times New Roman"/>
            <w:color w:val="auto"/>
            <w:sz w:val="28"/>
            <w:szCs w:val="28"/>
            <w:u w:val="none"/>
          </w:rPr>
          <w:t>№</w:t>
        </w:r>
        <w:r w:rsidRPr="00E87419">
          <w:rPr>
            <w:rStyle w:val="aa"/>
            <w:rFonts w:ascii="Times New Roman" w:hAnsi="Times New Roman"/>
            <w:color w:val="auto"/>
            <w:sz w:val="28"/>
            <w:szCs w:val="28"/>
            <w:u w:val="none"/>
          </w:rPr>
          <w:t>1</w:t>
        </w:r>
      </w:hyperlink>
      <w:r w:rsidRPr="00B84AB1">
        <w:rPr>
          <w:rFonts w:ascii="Times New Roman" w:hAnsi="Times New Roman" w:cs="Times New Roman"/>
          <w:color w:val="22272F"/>
          <w:sz w:val="28"/>
          <w:szCs w:val="28"/>
        </w:rPr>
        <w:t>к настоящему Положению.</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1.8. Права и обязанности Инспектора:</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1.8.1. Инспектор обязан:</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соблюдать законодательство Российской Федерации, права и законные интересы контролируемых лиц;</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5) не препятствовать присутствию контролируемых лиц, их представителей,</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hyperlink r:id="rId13" w:anchor="/document/74449814/entry/0" w:history="1">
        <w:r w:rsidRPr="00E87419">
          <w:rPr>
            <w:rStyle w:val="aa"/>
            <w:rFonts w:ascii="Times New Roman" w:hAnsi="Times New Roman"/>
            <w:color w:val="auto"/>
            <w:sz w:val="28"/>
            <w:szCs w:val="28"/>
            <w:u w:val="none"/>
          </w:rPr>
          <w:t>Федеральным законом</w:t>
        </w:r>
      </w:hyperlink>
      <w:r w:rsidRPr="00B84AB1">
        <w:rPr>
          <w:rFonts w:ascii="Times New Roman" w:hAnsi="Times New Roman" w:cs="Times New Roman"/>
          <w:color w:val="22272F"/>
          <w:sz w:val="28"/>
          <w:szCs w:val="28"/>
        </w:rPr>
        <w:t>;</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B84AB1">
        <w:rPr>
          <w:rFonts w:ascii="Times New Roman" w:hAnsi="Times New Roman" w:cs="Times New Roman"/>
          <w:color w:val="22272F"/>
          <w:sz w:val="28"/>
          <w:szCs w:val="28"/>
        </w:rPr>
        <w:lastRenderedPageBreak/>
        <w:t>информационного взаимодействия и относящимися к предмету контрольного мероприятия;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w:t>
      </w:r>
      <w:hyperlink r:id="rId14" w:anchor="/multilink/402920293/paragraph/67/number/0" w:history="1">
        <w:r w:rsidRPr="000B3944">
          <w:rPr>
            <w:rStyle w:val="aa"/>
            <w:rFonts w:ascii="Times New Roman" w:hAnsi="Times New Roman"/>
            <w:color w:val="auto"/>
            <w:sz w:val="28"/>
            <w:szCs w:val="28"/>
            <w:u w:val="none"/>
          </w:rPr>
          <w:t>законом</w:t>
        </w:r>
      </w:hyperlink>
      <w:r w:rsidRPr="000B3944">
        <w:rPr>
          <w:rFonts w:ascii="Times New Roman" w:hAnsi="Times New Roman" w:cs="Times New Roman"/>
          <w:sz w:val="28"/>
          <w:szCs w:val="28"/>
        </w:rPr>
        <w:t>т</w:t>
      </w:r>
      <w:r w:rsidRPr="00B84AB1">
        <w:rPr>
          <w:rFonts w:ascii="Times New Roman" w:hAnsi="Times New Roman" w:cs="Times New Roman"/>
          <w:color w:val="22272F"/>
          <w:sz w:val="28"/>
          <w:szCs w:val="28"/>
        </w:rPr>
        <w:t>айну;</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B84AB1">
        <w:rPr>
          <w:rFonts w:ascii="Times New Roman" w:hAnsi="Times New Roman" w:cs="Times New Roman"/>
          <w:color w:val="22272F"/>
          <w:sz w:val="28"/>
          <w:szCs w:val="28"/>
        </w:rPr>
        <w:lastRenderedPageBreak/>
        <w:t>нарушений обязательных требований и о восстановлении нарушенного положения;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7) обращаться в соответствии с</w:t>
      </w:r>
      <w:hyperlink r:id="rId15" w:anchor="/document/12182530/entry/0" w:history="1">
        <w:r w:rsidRPr="000B3944">
          <w:rPr>
            <w:rStyle w:val="aa"/>
            <w:rFonts w:ascii="Times New Roman" w:hAnsi="Times New Roman"/>
            <w:color w:val="auto"/>
            <w:sz w:val="28"/>
            <w:szCs w:val="28"/>
            <w:u w:val="none"/>
          </w:rPr>
          <w:t>Федеральным законом</w:t>
        </w:r>
      </w:hyperlink>
      <w:r w:rsidR="00B97EF1">
        <w:rPr>
          <w:rFonts w:ascii="Times New Roman" w:hAnsi="Times New Roman" w:cs="Times New Roman"/>
          <w:color w:val="22272F"/>
          <w:sz w:val="28"/>
          <w:szCs w:val="28"/>
        </w:rPr>
        <w:t>от 7 февраля 2011года №</w:t>
      </w:r>
      <w:r w:rsidRPr="00B84AB1">
        <w:rPr>
          <w:rFonts w:ascii="Times New Roman" w:hAnsi="Times New Roman" w:cs="Times New Roman"/>
          <w:color w:val="22272F"/>
          <w:sz w:val="28"/>
          <w:szCs w:val="28"/>
        </w:rPr>
        <w:t>3-ФЗ "О полиции" за содействием к органам полиции в случаях, если инспектору оказывается противодействие или угрожает опасность;</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1.9. Контрольный орган вправе обратиться в суд с заявлениями: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w:t>
      </w:r>
      <w:hyperlink r:id="rId16" w:anchor="/document/12138291/entry/0" w:history="1">
        <w:r w:rsidRPr="000B3944">
          <w:rPr>
            <w:rStyle w:val="aa"/>
            <w:rFonts w:ascii="Times New Roman" w:hAnsi="Times New Roman"/>
            <w:color w:val="auto"/>
            <w:sz w:val="28"/>
            <w:szCs w:val="28"/>
            <w:u w:val="none"/>
          </w:rPr>
          <w:t>Жилищного кодекса</w:t>
        </w:r>
      </w:hyperlink>
      <w:r w:rsidRPr="00B84AB1">
        <w:rPr>
          <w:rFonts w:ascii="Times New Roman" w:hAnsi="Times New Roman" w:cs="Times New Roman"/>
          <w:color w:val="22272F"/>
          <w:sz w:val="28"/>
          <w:szCs w:val="28"/>
        </w:rPr>
        <w:t>Российской Федерации;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w:t>
      </w:r>
      <w:hyperlink r:id="rId17" w:anchor="/document/12138291/entry/0" w:history="1">
        <w:r w:rsidRPr="000B3944">
          <w:rPr>
            <w:rStyle w:val="aa"/>
            <w:rFonts w:ascii="Times New Roman" w:hAnsi="Times New Roman"/>
            <w:color w:val="auto"/>
            <w:sz w:val="28"/>
            <w:szCs w:val="28"/>
            <w:u w:val="none"/>
          </w:rPr>
          <w:t>Жилищного кодекса</w:t>
        </w:r>
      </w:hyperlink>
      <w:r w:rsidRPr="00B84AB1">
        <w:rPr>
          <w:rFonts w:ascii="Times New Roman" w:hAnsi="Times New Roman" w:cs="Times New Roman"/>
          <w:color w:val="22272F"/>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w:t>
      </w:r>
      <w:hyperlink r:id="rId18" w:anchor="/document/12138291/entry/0" w:history="1">
        <w:r w:rsidRPr="000B3944">
          <w:rPr>
            <w:rStyle w:val="aa"/>
            <w:rFonts w:ascii="Times New Roman" w:hAnsi="Times New Roman"/>
            <w:color w:val="auto"/>
            <w:sz w:val="28"/>
            <w:szCs w:val="28"/>
            <w:u w:val="none"/>
          </w:rPr>
          <w:t>Жилищного кодекса</w:t>
        </w:r>
      </w:hyperlink>
      <w:r w:rsidRPr="00B84AB1">
        <w:rPr>
          <w:rFonts w:ascii="Times New Roman" w:hAnsi="Times New Roman" w:cs="Times New Roman"/>
          <w:color w:val="22272F"/>
          <w:sz w:val="28"/>
          <w:szCs w:val="28"/>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w:t>
      </w:r>
      <w:hyperlink r:id="rId19" w:anchor="/document/12138291/entry/0" w:history="1">
        <w:r w:rsidRPr="000B3944">
          <w:rPr>
            <w:rStyle w:val="aff"/>
            <w:rFonts w:ascii="Times New Roman" w:hAnsi="Times New Roman" w:cs="Times New Roman"/>
            <w:i w:val="0"/>
            <w:iCs w:val="0"/>
            <w:sz w:val="28"/>
            <w:szCs w:val="28"/>
            <w:shd w:val="clear" w:color="auto" w:fill="FFFABB"/>
          </w:rPr>
          <w:t>Жилищным</w:t>
        </w:r>
        <w:r w:rsidRPr="000B3944">
          <w:rPr>
            <w:rStyle w:val="aa"/>
            <w:rFonts w:ascii="Times New Roman" w:hAnsi="Times New Roman"/>
            <w:color w:val="auto"/>
            <w:sz w:val="28"/>
            <w:szCs w:val="28"/>
            <w:u w:val="none"/>
          </w:rPr>
          <w:t>кодексом</w:t>
        </w:r>
      </w:hyperlink>
      <w:r w:rsidRPr="00B84AB1">
        <w:rPr>
          <w:rFonts w:ascii="Times New Roman" w:hAnsi="Times New Roman" w:cs="Times New Roman"/>
          <w:color w:val="22272F"/>
          <w:sz w:val="28"/>
          <w:szCs w:val="28"/>
        </w:rPr>
        <w:t>Российской Федерации;</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6) о понуждении к исполнению предписания.</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lastRenderedPageBreak/>
        <w:t>1.10. К отношениям, связанным с осуществлением</w:t>
      </w:r>
      <w:r w:rsidRPr="00B84AB1">
        <w:rPr>
          <w:rStyle w:val="aff"/>
          <w:rFonts w:ascii="Times New Roman" w:hAnsi="Times New Roman" w:cs="Times New Roman"/>
          <w:i w:val="0"/>
          <w:iCs w:val="0"/>
          <w:color w:val="22272F"/>
          <w:sz w:val="28"/>
          <w:szCs w:val="28"/>
          <w:shd w:val="clear" w:color="auto" w:fill="FFFABB"/>
        </w:rPr>
        <w:t>муниципального</w:t>
      </w:r>
      <w:r w:rsidR="005763A1">
        <w:rPr>
          <w:rFonts w:ascii="Times New Roman" w:hAnsi="Times New Roman" w:cs="Times New Roman"/>
          <w:color w:val="22272F"/>
          <w:sz w:val="28"/>
          <w:szCs w:val="28"/>
        </w:rPr>
        <w:t xml:space="preserve">жилищного </w:t>
      </w:r>
      <w:r w:rsidRPr="00B84AB1">
        <w:rPr>
          <w:rStyle w:val="aff"/>
          <w:rFonts w:ascii="Times New Roman" w:hAnsi="Times New Roman" w:cs="Times New Roman"/>
          <w:i w:val="0"/>
          <w:iCs w:val="0"/>
          <w:color w:val="22272F"/>
          <w:sz w:val="28"/>
          <w:szCs w:val="28"/>
          <w:shd w:val="clear" w:color="auto" w:fill="FFFABB"/>
        </w:rPr>
        <w:t>контроля</w:t>
      </w:r>
      <w:r w:rsidRPr="00B84AB1">
        <w:rPr>
          <w:rFonts w:ascii="Times New Roman" w:hAnsi="Times New Roman" w:cs="Times New Roman"/>
          <w:color w:val="22272F"/>
          <w:sz w:val="28"/>
          <w:szCs w:val="28"/>
        </w:rPr>
        <w:t>применяются</w:t>
      </w:r>
      <w:r w:rsidRPr="00B84AB1">
        <w:rPr>
          <w:rStyle w:val="aff"/>
          <w:rFonts w:ascii="Times New Roman" w:hAnsi="Times New Roman" w:cs="Times New Roman"/>
          <w:i w:val="0"/>
          <w:iCs w:val="0"/>
          <w:color w:val="22272F"/>
          <w:sz w:val="28"/>
          <w:szCs w:val="28"/>
          <w:shd w:val="clear" w:color="auto" w:fill="FFFABB"/>
        </w:rPr>
        <w:t>положения</w:t>
      </w:r>
      <w:hyperlink r:id="rId20" w:anchor="/document/74449814/entry/0" w:history="1">
        <w:r w:rsidRPr="000B3944">
          <w:rPr>
            <w:rStyle w:val="aa"/>
            <w:rFonts w:ascii="Times New Roman" w:hAnsi="Times New Roman"/>
            <w:color w:val="auto"/>
            <w:sz w:val="28"/>
            <w:szCs w:val="28"/>
            <w:u w:val="none"/>
          </w:rPr>
          <w:t>Федерального закона</w:t>
        </w:r>
      </w:hyperlink>
      <w:r w:rsidRPr="000B3944">
        <w:rPr>
          <w:rFonts w:ascii="Times New Roman" w:hAnsi="Times New Roman" w:cs="Times New Roman"/>
          <w:sz w:val="28"/>
          <w:szCs w:val="28"/>
        </w:rPr>
        <w:t>.</w:t>
      </w:r>
    </w:p>
    <w:p w:rsidR="00B84AB1" w:rsidRPr="00B84AB1" w:rsidRDefault="00B84AB1" w:rsidP="00B84AB1">
      <w:pPr>
        <w:pStyle w:val="s1"/>
        <w:shd w:val="clear" w:color="auto" w:fill="FFFFFF"/>
        <w:rPr>
          <w:rFonts w:ascii="Times New Roman" w:hAnsi="Times New Roman" w:cs="Times New Roman"/>
          <w:color w:val="22272F"/>
          <w:sz w:val="28"/>
          <w:szCs w:val="28"/>
        </w:rPr>
      </w:pPr>
      <w:r w:rsidRPr="00B84AB1">
        <w:rPr>
          <w:rFonts w:ascii="Times New Roman" w:hAnsi="Times New Roman" w:cs="Times New Roman"/>
          <w:color w:val="22272F"/>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21" w:tgtFrame="_blank" w:history="1">
        <w:r w:rsidRPr="00DC7439">
          <w:rPr>
            <w:rStyle w:val="aa"/>
            <w:rFonts w:ascii="Times New Roman" w:hAnsi="Times New Roman"/>
            <w:color w:val="auto"/>
            <w:sz w:val="28"/>
            <w:szCs w:val="28"/>
            <w:u w:val="none"/>
          </w:rPr>
          <w:t>Единый портал</w:t>
        </w:r>
      </w:hyperlink>
      <w:r w:rsidRPr="00B84AB1">
        <w:rPr>
          <w:rFonts w:ascii="Times New Roman" w:hAnsi="Times New Roman" w:cs="Times New Roman"/>
          <w:color w:val="22272F"/>
          <w:sz w:val="28"/>
          <w:szCs w:val="28"/>
        </w:rPr>
        <w:t>государственных и муниципальных услуг (функций)" (далее - единый портал государственных и муниципальных услуг)и (или) через региональный</w:t>
      </w:r>
      <w:hyperlink r:id="rId22" w:tgtFrame="_blank" w:history="1">
        <w:r w:rsidRPr="00DC7439">
          <w:rPr>
            <w:rStyle w:val="aa"/>
            <w:rFonts w:ascii="Times New Roman" w:hAnsi="Times New Roman"/>
            <w:color w:val="auto"/>
            <w:sz w:val="28"/>
            <w:szCs w:val="28"/>
            <w:u w:val="none"/>
          </w:rPr>
          <w:t>портал</w:t>
        </w:r>
      </w:hyperlink>
      <w:r w:rsidRPr="00B84AB1">
        <w:rPr>
          <w:rFonts w:ascii="Times New Roman" w:hAnsi="Times New Roman" w:cs="Times New Roman"/>
          <w:color w:val="22272F"/>
          <w:sz w:val="28"/>
          <w:szCs w:val="28"/>
        </w:rPr>
        <w:t>государственных и муниципальных услуг.</w:t>
      </w:r>
    </w:p>
    <w:p w:rsidR="00DC7439" w:rsidRPr="000C6831" w:rsidRDefault="00DC7439" w:rsidP="00DC7439">
      <w:pPr>
        <w:pStyle w:val="s3"/>
        <w:shd w:val="clear" w:color="auto" w:fill="FFFFFF"/>
        <w:jc w:val="center"/>
        <w:rPr>
          <w:b/>
          <w:color w:val="22272F"/>
          <w:sz w:val="28"/>
          <w:szCs w:val="28"/>
        </w:rPr>
      </w:pPr>
      <w:r w:rsidRPr="000C6831">
        <w:rPr>
          <w:b/>
          <w:color w:val="22272F"/>
          <w:sz w:val="28"/>
          <w:szCs w:val="28"/>
        </w:rPr>
        <w:t>2. Категории риска причинения вреда (ущерба)</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высокий риск;</w:t>
      </w:r>
    </w:p>
    <w:p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средний риск;</w:t>
      </w:r>
    </w:p>
    <w:p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умеренный риск;</w:t>
      </w:r>
    </w:p>
    <w:p w:rsidR="00DC7439" w:rsidRPr="000C6831" w:rsidRDefault="00B97EF1" w:rsidP="00DC7439">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00DC7439" w:rsidRPr="000C6831">
        <w:rPr>
          <w:rFonts w:ascii="Times New Roman" w:hAnsi="Times New Roman" w:cs="Times New Roman"/>
          <w:color w:val="22272F"/>
          <w:sz w:val="28"/>
          <w:szCs w:val="28"/>
        </w:rPr>
        <w:t>низкий риск.</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2.3. Критерии отнесения объектов контроля к категориям риска в рамках осуществления муниципального контроля установлены</w:t>
      </w:r>
      <w:hyperlink r:id="rId23" w:anchor="/document/402920293/entry/1200" w:history="1">
        <w:r w:rsidRPr="004A43F5">
          <w:rPr>
            <w:rStyle w:val="aa"/>
            <w:rFonts w:ascii="Times New Roman" w:hAnsi="Times New Roman"/>
            <w:color w:val="auto"/>
            <w:sz w:val="28"/>
            <w:szCs w:val="28"/>
            <w:u w:val="none"/>
          </w:rPr>
          <w:t xml:space="preserve">приложением </w:t>
        </w:r>
        <w:r w:rsidR="004A43F5" w:rsidRPr="004A43F5">
          <w:rPr>
            <w:rStyle w:val="aa"/>
            <w:rFonts w:ascii="Times New Roman" w:hAnsi="Times New Roman"/>
            <w:color w:val="auto"/>
            <w:sz w:val="28"/>
            <w:szCs w:val="28"/>
            <w:u w:val="none"/>
          </w:rPr>
          <w:t>№</w:t>
        </w:r>
        <w:r w:rsidRPr="004A43F5">
          <w:rPr>
            <w:rStyle w:val="aa"/>
            <w:rFonts w:ascii="Times New Roman" w:hAnsi="Times New Roman"/>
            <w:color w:val="auto"/>
            <w:sz w:val="28"/>
            <w:szCs w:val="28"/>
            <w:u w:val="none"/>
          </w:rPr>
          <w:t>2</w:t>
        </w:r>
      </w:hyperlink>
      <w:r w:rsidRPr="000C6831">
        <w:rPr>
          <w:rFonts w:ascii="Times New Roman" w:hAnsi="Times New Roman" w:cs="Times New Roman"/>
          <w:color w:val="22272F"/>
          <w:sz w:val="28"/>
          <w:szCs w:val="28"/>
        </w:rPr>
        <w:t>к настоящему Положению.</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Pr="000C6831">
        <w:rPr>
          <w:rFonts w:ascii="Times New Roman" w:hAnsi="Times New Roman" w:cs="Times New Roman"/>
          <w:color w:val="22272F"/>
          <w:sz w:val="28"/>
          <w:szCs w:val="28"/>
        </w:rPr>
        <w:lastRenderedPageBreak/>
        <w:t>степенью вероятности свидетельствуют о наличии таких нарушений и риска причинения вреда (ущерба) охраняемым законом ценностям.</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w:t>
      </w:r>
      <w:hyperlink r:id="rId24" w:anchor="/document/402920293/entry/1300" w:history="1">
        <w:r w:rsidRPr="004A43F5">
          <w:rPr>
            <w:rStyle w:val="aa"/>
            <w:rFonts w:ascii="Times New Roman" w:hAnsi="Times New Roman"/>
            <w:color w:val="auto"/>
            <w:sz w:val="28"/>
            <w:szCs w:val="28"/>
            <w:u w:val="none"/>
          </w:rPr>
          <w:t xml:space="preserve">приложением </w:t>
        </w:r>
        <w:r w:rsidR="004A43F5" w:rsidRPr="004A43F5">
          <w:rPr>
            <w:rStyle w:val="aa"/>
            <w:rFonts w:ascii="Times New Roman" w:hAnsi="Times New Roman"/>
            <w:color w:val="auto"/>
            <w:sz w:val="28"/>
            <w:szCs w:val="28"/>
            <w:u w:val="none"/>
          </w:rPr>
          <w:t>№</w:t>
        </w:r>
        <w:r w:rsidRPr="004A43F5">
          <w:rPr>
            <w:rStyle w:val="aa"/>
            <w:rFonts w:ascii="Times New Roman" w:hAnsi="Times New Roman"/>
            <w:color w:val="auto"/>
            <w:sz w:val="28"/>
            <w:szCs w:val="28"/>
            <w:u w:val="none"/>
          </w:rPr>
          <w:t>3</w:t>
        </w:r>
      </w:hyperlink>
      <w:r w:rsidRPr="000C6831">
        <w:rPr>
          <w:rFonts w:ascii="Times New Roman" w:hAnsi="Times New Roman" w:cs="Times New Roman"/>
          <w:color w:val="22272F"/>
          <w:sz w:val="28"/>
          <w:szCs w:val="28"/>
        </w:rPr>
        <w:t>к настоящему Положению.</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7439" w:rsidRPr="004A43F5" w:rsidRDefault="00DC7439" w:rsidP="00DC7439">
      <w:pPr>
        <w:pStyle w:val="s3"/>
        <w:shd w:val="clear" w:color="auto" w:fill="FFFFFF"/>
        <w:jc w:val="center"/>
        <w:rPr>
          <w:b/>
          <w:color w:val="22272F"/>
          <w:sz w:val="28"/>
          <w:szCs w:val="28"/>
        </w:rPr>
      </w:pPr>
      <w:r w:rsidRPr="004A43F5">
        <w:rPr>
          <w:b/>
          <w:color w:val="22272F"/>
          <w:sz w:val="28"/>
          <w:szCs w:val="28"/>
        </w:rPr>
        <w:t>3. Виды профилактических мероприятий, которые проводятся при осуществлении муниципального контроля</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При осуществлении муниципального контроля Контрольный орган проводит следующие виды профилактических мероприятий:</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1) информирование;</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2) обобщение правоприменительной практики;</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3) объявление предостережения;</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4) консультирование;</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5) профилактический визит.</w:t>
      </w:r>
    </w:p>
    <w:p w:rsidR="00DC7439" w:rsidRPr="00B97EF1" w:rsidRDefault="00DC7439" w:rsidP="00DC7439">
      <w:pPr>
        <w:pStyle w:val="s3"/>
        <w:shd w:val="clear" w:color="auto" w:fill="FFFFFF"/>
        <w:jc w:val="center"/>
        <w:rPr>
          <w:b/>
          <w:color w:val="22272F"/>
          <w:sz w:val="28"/>
          <w:szCs w:val="28"/>
        </w:rPr>
      </w:pPr>
      <w:r w:rsidRPr="00B97EF1">
        <w:rPr>
          <w:b/>
          <w:color w:val="22272F"/>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w:t>
      </w:r>
      <w:hyperlink r:id="rId25" w:anchor="/document/74449814/entry/4603" w:history="1">
        <w:r w:rsidRPr="004A43F5">
          <w:rPr>
            <w:rStyle w:val="aa"/>
            <w:rFonts w:ascii="Times New Roman" w:hAnsi="Times New Roman"/>
            <w:color w:val="auto"/>
            <w:sz w:val="28"/>
            <w:szCs w:val="28"/>
            <w:u w:val="none"/>
          </w:rPr>
          <w:t>частью 3 статьи 46</w:t>
        </w:r>
      </w:hyperlink>
      <w:r w:rsidRPr="000C6831">
        <w:rPr>
          <w:rFonts w:ascii="Times New Roman" w:hAnsi="Times New Roman" w:cs="Times New Roman"/>
          <w:color w:val="22272F"/>
          <w:sz w:val="28"/>
          <w:szCs w:val="28"/>
        </w:rPr>
        <w:t>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3.1.2. Обобщение правоприменительной практики организации и проведения муниципального контроля осуществляется ежегодно.</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Контрольный орган обеспечивает публичное обсуждение проекта доклада.</w:t>
      </w:r>
    </w:p>
    <w:p w:rsidR="00DC7439" w:rsidRPr="000C6831" w:rsidRDefault="00DC7439" w:rsidP="00DC7439">
      <w:pPr>
        <w:pStyle w:val="s1"/>
        <w:shd w:val="clear" w:color="auto" w:fill="FFFFFF"/>
        <w:rPr>
          <w:rFonts w:ascii="Times New Roman" w:hAnsi="Times New Roman" w:cs="Times New Roman"/>
          <w:color w:val="22272F"/>
          <w:sz w:val="28"/>
          <w:szCs w:val="28"/>
        </w:rPr>
      </w:pPr>
      <w:r w:rsidRPr="000C6831">
        <w:rPr>
          <w:rFonts w:ascii="Times New Roman" w:hAnsi="Times New Roman" w:cs="Times New Roman"/>
          <w:color w:val="22272F"/>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A43F5" w:rsidRPr="000718A9" w:rsidRDefault="000718A9" w:rsidP="004A43F5">
      <w:pPr>
        <w:pStyle w:val="s3"/>
        <w:jc w:val="center"/>
        <w:rPr>
          <w:b/>
          <w:color w:val="22272F"/>
          <w:sz w:val="28"/>
          <w:szCs w:val="28"/>
        </w:rPr>
      </w:pPr>
      <w:r w:rsidRPr="000718A9">
        <w:rPr>
          <w:b/>
          <w:color w:val="22272F"/>
          <w:sz w:val="28"/>
          <w:szCs w:val="28"/>
        </w:rPr>
        <w:lastRenderedPageBreak/>
        <w:t>3.2.Пред</w:t>
      </w:r>
      <w:r w:rsidR="004A43F5" w:rsidRPr="000718A9">
        <w:rPr>
          <w:b/>
          <w:color w:val="22272F"/>
          <w:sz w:val="28"/>
          <w:szCs w:val="28"/>
        </w:rPr>
        <w:t>остережение о недопустимости нарушения обязательных требований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3.2.2. Предостережение составляется по</w:t>
      </w:r>
      <w:hyperlink r:id="rId26" w:anchor="/document/400839591/entry/15000" w:history="1">
        <w:r w:rsidRPr="000718A9">
          <w:rPr>
            <w:rStyle w:val="aa"/>
            <w:rFonts w:ascii="Times New Roman" w:hAnsi="Times New Roman"/>
            <w:color w:val="auto"/>
            <w:sz w:val="28"/>
            <w:szCs w:val="28"/>
            <w:u w:val="none"/>
          </w:rPr>
          <w:t>форме</w:t>
        </w:r>
      </w:hyperlink>
      <w:r w:rsidRPr="000718A9">
        <w:rPr>
          <w:rFonts w:ascii="Times New Roman" w:hAnsi="Times New Roman" w:cs="Times New Roman"/>
          <w:sz w:val="28"/>
          <w:szCs w:val="28"/>
        </w:rPr>
        <w:t>,</w:t>
      </w:r>
      <w:r w:rsidRPr="000718A9">
        <w:rPr>
          <w:rFonts w:ascii="Times New Roman" w:hAnsi="Times New Roman" w:cs="Times New Roman"/>
          <w:color w:val="22272F"/>
          <w:sz w:val="28"/>
          <w:szCs w:val="28"/>
        </w:rPr>
        <w:t xml:space="preserve"> утвержденной</w:t>
      </w:r>
      <w:hyperlink r:id="rId27" w:anchor="/document/400839591/entry/0" w:history="1">
        <w:r w:rsidRPr="000718A9">
          <w:rPr>
            <w:rStyle w:val="aa"/>
            <w:rFonts w:ascii="Times New Roman" w:hAnsi="Times New Roman"/>
            <w:color w:val="auto"/>
            <w:sz w:val="28"/>
            <w:szCs w:val="28"/>
            <w:u w:val="none"/>
          </w:rPr>
          <w:t>приказом</w:t>
        </w:r>
      </w:hyperlink>
      <w:r w:rsidRPr="000718A9">
        <w:rPr>
          <w:rFonts w:ascii="Times New Roman" w:hAnsi="Times New Roman" w:cs="Times New Roman"/>
          <w:color w:val="22272F"/>
          <w:sz w:val="28"/>
          <w:szCs w:val="28"/>
        </w:rPr>
        <w:t>Минэконом</w:t>
      </w:r>
      <w:r w:rsidR="000718A9">
        <w:rPr>
          <w:rFonts w:ascii="Times New Roman" w:hAnsi="Times New Roman" w:cs="Times New Roman"/>
          <w:color w:val="22272F"/>
          <w:sz w:val="28"/>
          <w:szCs w:val="28"/>
        </w:rPr>
        <w:t>развития России от 31.03.2021 №</w:t>
      </w:r>
      <w:r w:rsidRPr="000718A9">
        <w:rPr>
          <w:rFonts w:ascii="Times New Roman" w:hAnsi="Times New Roman" w:cs="Times New Roman"/>
          <w:color w:val="22272F"/>
          <w:sz w:val="28"/>
          <w:szCs w:val="28"/>
        </w:rPr>
        <w:t>151 "О типовых формах документов, используемых контрольным (надзорным) органом".</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3.2.4. Возражение должно содержать:</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наименование Контрольного органа, в который направляется возражение;</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 дату и номер предостережения;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4) доводы, на основании</w:t>
      </w:r>
      <w:r w:rsidR="005F60C3">
        <w:rPr>
          <w:rFonts w:ascii="Times New Roman" w:hAnsi="Times New Roman" w:cs="Times New Roman"/>
          <w:color w:val="22272F"/>
          <w:sz w:val="28"/>
          <w:szCs w:val="28"/>
        </w:rPr>
        <w:t xml:space="preserve"> которых контролируемое лицо не</w:t>
      </w:r>
      <w:r w:rsidRPr="000718A9">
        <w:rPr>
          <w:rFonts w:ascii="Times New Roman" w:hAnsi="Times New Roman" w:cs="Times New Roman"/>
          <w:color w:val="22272F"/>
          <w:sz w:val="28"/>
          <w:szCs w:val="28"/>
        </w:rPr>
        <w:t>согласно с объявленным предостережением;</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5) дату получения предостережения контролируемым лицом;</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6) личную подпись и дату.</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3.2.7. По результатам рассмотрения возражения Контрольный орган принимает одно из следующих решений: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удовлетворяет возражение в форме отмены предостережения;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отказывает в удовлетворении возражения с указанием причины отказа.</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lastRenderedPageBreak/>
        <w:t>3.2.9. Повторное направление возражения по тем же основаниям не допускается.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A43F5" w:rsidRPr="005F60C3" w:rsidRDefault="004A43F5" w:rsidP="004A43F5">
      <w:pPr>
        <w:pStyle w:val="s3"/>
        <w:jc w:val="center"/>
        <w:rPr>
          <w:b/>
          <w:color w:val="22272F"/>
          <w:sz w:val="28"/>
          <w:szCs w:val="28"/>
        </w:rPr>
      </w:pPr>
      <w:r w:rsidRPr="005F60C3">
        <w:rPr>
          <w:b/>
          <w:color w:val="22272F"/>
          <w:sz w:val="28"/>
          <w:szCs w:val="28"/>
        </w:rPr>
        <w:t>3.3. Консультирование</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порядка проведения контрольных мероприятий;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периодичности проведения контрольных мероприятий;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 порядка принятия решений по итогам контрольных мероприятий;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4) порядка обжалования решений Контрольного органа.</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3.3.2. Инспекторы осуществляют консультирование контролируемых лиц и их представителей:</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3.3.3. Индивидуальное консультирование на личном приеме каждого заявителя инспекторами не может превышать 10 минут.</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Время разговора по телефону не должно превышать 10 минут.</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3.3.5. Письменное консультирование контролируемых лиц и их представителей осуществляется по следующим вопросам:</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порядок обжалования решений Контрольного органа;</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3.3.6. Контролируемое лицо вправе направить запрос о предоставлении письменного ответа в сроки, установленные</w:t>
      </w:r>
      <w:hyperlink r:id="rId28" w:anchor="/document/12146661/entry/0" w:history="1">
        <w:r w:rsidRPr="005F60C3">
          <w:rPr>
            <w:rStyle w:val="aa"/>
            <w:rFonts w:ascii="Times New Roman" w:hAnsi="Times New Roman"/>
            <w:color w:val="auto"/>
            <w:sz w:val="28"/>
            <w:szCs w:val="28"/>
            <w:u w:val="none"/>
          </w:rPr>
          <w:t>Федеральным законом</w:t>
        </w:r>
      </w:hyperlink>
      <w:r w:rsidR="005F60C3">
        <w:rPr>
          <w:rFonts w:ascii="Times New Roman" w:hAnsi="Times New Roman" w:cs="Times New Roman"/>
          <w:color w:val="22272F"/>
          <w:sz w:val="28"/>
          <w:szCs w:val="28"/>
        </w:rPr>
        <w:t xml:space="preserve"> от 02.05.2006 №</w:t>
      </w:r>
      <w:r w:rsidRPr="000718A9">
        <w:rPr>
          <w:rFonts w:ascii="Times New Roman" w:hAnsi="Times New Roman" w:cs="Times New Roman"/>
          <w:color w:val="22272F"/>
          <w:sz w:val="28"/>
          <w:szCs w:val="28"/>
        </w:rPr>
        <w:t>59-ФЗ "О порядке рассмотрения обращений граждан Российской Федерации".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3.3.7. Контрольный орган осуществляет учет проведенных консультирований.</w:t>
      </w:r>
    </w:p>
    <w:p w:rsidR="004A43F5" w:rsidRPr="005F60C3" w:rsidRDefault="004A43F5" w:rsidP="004A43F5">
      <w:pPr>
        <w:pStyle w:val="s3"/>
        <w:jc w:val="center"/>
        <w:rPr>
          <w:b/>
          <w:color w:val="22272F"/>
          <w:sz w:val="28"/>
          <w:szCs w:val="28"/>
        </w:rPr>
      </w:pPr>
      <w:r w:rsidRPr="005F60C3">
        <w:rPr>
          <w:b/>
          <w:color w:val="22272F"/>
          <w:sz w:val="28"/>
          <w:szCs w:val="28"/>
        </w:rPr>
        <w:t>3.4. Профилактический визит</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lastRenderedPageBreak/>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Продолжительность профилактического визита составляет не более двух часов в течение рабочего дня.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3.4.2. Инспектор проводит обязательный профилактический визит в отношении: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3.4.3. Профилактические визиты проводятся по согласованию с контролируемыми лицами.</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A43F5" w:rsidRPr="000718A9" w:rsidRDefault="004A43F5" w:rsidP="004A43F5">
      <w:pPr>
        <w:pStyle w:val="s1"/>
        <w:rPr>
          <w:rFonts w:ascii="Times New Roman" w:hAnsi="Times New Roman" w:cs="Times New Roman"/>
          <w:color w:val="22272F"/>
          <w:sz w:val="28"/>
          <w:szCs w:val="28"/>
        </w:rPr>
      </w:pPr>
      <w:r w:rsidRPr="000718A9">
        <w:rPr>
          <w:rFonts w:ascii="Times New Roman" w:hAnsi="Times New Roman" w:cs="Times New Roman"/>
          <w:color w:val="22272F"/>
          <w:sz w:val="28"/>
          <w:szCs w:val="28"/>
        </w:rPr>
        <w:t>3.4.6. Контрольный орган осуществляет учет проведенных профилактических визитов.</w:t>
      </w:r>
    </w:p>
    <w:p w:rsidR="004A43F5" w:rsidRPr="005F60C3" w:rsidRDefault="004A43F5" w:rsidP="004A43F5">
      <w:pPr>
        <w:pStyle w:val="s3"/>
        <w:jc w:val="center"/>
        <w:rPr>
          <w:b/>
          <w:color w:val="22272F"/>
          <w:sz w:val="28"/>
          <w:szCs w:val="28"/>
        </w:rPr>
      </w:pPr>
      <w:r w:rsidRPr="005F60C3">
        <w:rPr>
          <w:b/>
          <w:color w:val="22272F"/>
          <w:sz w:val="28"/>
          <w:szCs w:val="28"/>
        </w:rPr>
        <w:t>4. Контрольные мероприятия, проводимые в рамках муниципального контроля</w:t>
      </w:r>
    </w:p>
    <w:p w:rsidR="004A43F5" w:rsidRPr="005F60C3" w:rsidRDefault="004A43F5" w:rsidP="004A43F5">
      <w:pPr>
        <w:pStyle w:val="s3"/>
        <w:jc w:val="center"/>
        <w:rPr>
          <w:b/>
          <w:color w:val="22272F"/>
          <w:sz w:val="28"/>
          <w:szCs w:val="28"/>
        </w:rPr>
      </w:pPr>
      <w:r w:rsidRPr="005F60C3">
        <w:rPr>
          <w:b/>
          <w:color w:val="22272F"/>
          <w:sz w:val="28"/>
          <w:szCs w:val="28"/>
        </w:rPr>
        <w:t>4.1. Контро</w:t>
      </w:r>
      <w:r w:rsidR="00975DC0">
        <w:rPr>
          <w:b/>
          <w:color w:val="22272F"/>
          <w:sz w:val="28"/>
          <w:szCs w:val="28"/>
        </w:rPr>
        <w:t>льные мероприятия.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инспекционный визит, документарная проверка, выездная проверка -при взаимодействии с контролируемыми лицами;</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наблюдение за соблюдением обязательных требований, выездное обследование - без взаимодействия с контролируемыми лицами.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4.1.2. При осуществлении муниципального контроля взаимодействием с контролируемыми лицами являются:</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w:t>
      </w:r>
      <w:r w:rsidR="005F60C3" w:rsidRPr="005F60C3">
        <w:rPr>
          <w:rFonts w:ascii="Times New Roman" w:hAnsi="Times New Roman" w:cs="Times New Roman"/>
          <w:color w:val="22272F"/>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запрос документов, иных материалов;</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2) наступление сроков проведения контрольных мероприятий, включенных в план проведения контрольных мероприятий;</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w:t>
      </w:r>
      <w:hyperlink r:id="rId29" w:anchor="/document/74449814/entry/9501" w:history="1">
        <w:r w:rsidRPr="00975DC0">
          <w:rPr>
            <w:rStyle w:val="aa"/>
            <w:rFonts w:ascii="Times New Roman" w:hAnsi="Times New Roman"/>
            <w:color w:val="auto"/>
            <w:sz w:val="28"/>
            <w:szCs w:val="28"/>
            <w:u w:val="none"/>
          </w:rPr>
          <w:t>частью 1 статьи 95</w:t>
        </w:r>
      </w:hyperlink>
      <w:r w:rsidRPr="005F60C3">
        <w:rPr>
          <w:rFonts w:ascii="Times New Roman" w:hAnsi="Times New Roman" w:cs="Times New Roman"/>
          <w:color w:val="22272F"/>
          <w:sz w:val="28"/>
          <w:szCs w:val="28"/>
        </w:rPr>
        <w:t>Федерального закона.</w:t>
      </w:r>
    </w:p>
    <w:p w:rsidR="005F60C3" w:rsidRPr="00975DC0" w:rsidRDefault="005F60C3" w:rsidP="005F60C3">
      <w:pPr>
        <w:pStyle w:val="s1"/>
        <w:shd w:val="clear" w:color="auto" w:fill="FFFFFF"/>
        <w:rPr>
          <w:rFonts w:ascii="Times New Roman" w:hAnsi="Times New Roman" w:cs="Times New Roman"/>
          <w:sz w:val="28"/>
          <w:szCs w:val="28"/>
        </w:rPr>
      </w:pPr>
      <w:r w:rsidRPr="005F60C3">
        <w:rPr>
          <w:rFonts w:ascii="Times New Roman" w:hAnsi="Times New Roman" w:cs="Times New Roman"/>
          <w:color w:val="22272F"/>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w:t>
      </w:r>
      <w:hyperlink r:id="rId30" w:anchor="/document/74449814/entry/0" w:history="1">
        <w:r w:rsidRPr="00975DC0">
          <w:rPr>
            <w:rStyle w:val="aa"/>
            <w:rFonts w:ascii="Times New Roman" w:hAnsi="Times New Roman"/>
            <w:color w:val="auto"/>
            <w:sz w:val="28"/>
            <w:szCs w:val="28"/>
            <w:u w:val="none"/>
          </w:rPr>
          <w:t>Федеральным законом</w:t>
        </w:r>
      </w:hyperlink>
      <w:r w:rsidRPr="00975DC0">
        <w:rPr>
          <w:rFonts w:ascii="Times New Roman" w:hAnsi="Times New Roman" w:cs="Times New Roman"/>
          <w:sz w:val="28"/>
          <w:szCs w:val="28"/>
        </w:rPr>
        <w:t>.</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осмотр;</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опрос;</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получение письменных объяснений;</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истребование документов;</w:t>
      </w:r>
    </w:p>
    <w:p w:rsidR="005F60C3" w:rsidRPr="005F60C3" w:rsidRDefault="00975DC0"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экспертиза.</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w:t>
      </w:r>
      <w:r w:rsidRPr="005F60C3">
        <w:rPr>
          <w:rFonts w:ascii="Times New Roman" w:hAnsi="Times New Roman" w:cs="Times New Roman"/>
          <w:color w:val="22272F"/>
          <w:sz w:val="28"/>
          <w:szCs w:val="28"/>
        </w:rPr>
        <w:lastRenderedPageBreak/>
        <w:t>указываются сведения, предусмотренные</w:t>
      </w:r>
      <w:hyperlink r:id="rId31" w:anchor="/document/74449814/entry/6401" w:history="1">
        <w:r w:rsidRPr="00975DC0">
          <w:rPr>
            <w:rStyle w:val="aa"/>
            <w:rFonts w:ascii="Times New Roman" w:hAnsi="Times New Roman"/>
            <w:color w:val="auto"/>
            <w:sz w:val="28"/>
            <w:szCs w:val="28"/>
            <w:u w:val="none"/>
          </w:rPr>
          <w:t>частью 1 статьи 64</w:t>
        </w:r>
      </w:hyperlink>
      <w:r w:rsidRPr="005F60C3">
        <w:rPr>
          <w:rFonts w:ascii="Times New Roman" w:hAnsi="Times New Roman" w:cs="Times New Roman"/>
          <w:color w:val="22272F"/>
          <w:sz w:val="28"/>
          <w:szCs w:val="28"/>
        </w:rPr>
        <w:t>Федерального закона.</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w:t>
      </w:r>
      <w:hyperlink r:id="rId32" w:anchor="/document/402920293/entry/415" w:history="1">
        <w:r w:rsidRPr="00975DC0">
          <w:rPr>
            <w:rStyle w:val="aa"/>
            <w:rFonts w:ascii="Times New Roman" w:hAnsi="Times New Roman"/>
            <w:color w:val="auto"/>
            <w:sz w:val="28"/>
            <w:szCs w:val="28"/>
            <w:u w:val="none"/>
          </w:rPr>
          <w:t>абзацем первым</w:t>
        </w:r>
      </w:hyperlink>
      <w:r w:rsidRPr="005F60C3">
        <w:rPr>
          <w:rFonts w:ascii="Times New Roman" w:hAnsi="Times New Roman" w:cs="Times New Roman"/>
          <w:color w:val="22272F"/>
          <w:sz w:val="28"/>
          <w:szCs w:val="28"/>
        </w:rPr>
        <w:t>настоящего пункта Положения.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w:t>
      </w:r>
      <w:hyperlink r:id="rId33" w:anchor="/document/400839591/entry/0" w:history="1">
        <w:r w:rsidRPr="00975DC0">
          <w:rPr>
            <w:rStyle w:val="aa"/>
            <w:rFonts w:ascii="Times New Roman" w:hAnsi="Times New Roman"/>
            <w:color w:val="auto"/>
            <w:sz w:val="28"/>
            <w:szCs w:val="28"/>
            <w:u w:val="none"/>
          </w:rPr>
          <w:t>приказом</w:t>
        </w:r>
      </w:hyperlink>
      <w:r w:rsidRPr="005F60C3">
        <w:rPr>
          <w:rFonts w:ascii="Times New Roman" w:hAnsi="Times New Roman" w:cs="Times New Roman"/>
          <w:color w:val="22272F"/>
          <w:sz w:val="28"/>
          <w:szCs w:val="28"/>
        </w:rPr>
        <w:t>Минэконом</w:t>
      </w:r>
      <w:r w:rsidR="00975DC0">
        <w:rPr>
          <w:rFonts w:ascii="Times New Roman" w:hAnsi="Times New Roman" w:cs="Times New Roman"/>
          <w:color w:val="22272F"/>
          <w:sz w:val="28"/>
          <w:szCs w:val="28"/>
        </w:rPr>
        <w:t>развития России от 31.03.2021 №</w:t>
      </w:r>
      <w:r w:rsidRPr="005F60C3">
        <w:rPr>
          <w:rFonts w:ascii="Times New Roman" w:hAnsi="Times New Roman" w:cs="Times New Roman"/>
          <w:color w:val="22272F"/>
          <w:sz w:val="28"/>
          <w:szCs w:val="28"/>
        </w:rPr>
        <w:t>151 "О типовых формах документов, используемых контрольным (надзорным) органом".</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4.1.8. Документы, иные материалы, являющиеся доказательствами нарушения обязательных требований, приобщаются к акту.</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Заполненные при проведении контрольного мероприятия проверочные листы должны быть приобщены к акту.</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w:t>
      </w:r>
      <w:hyperlink r:id="rId34" w:anchor="/multilink/402920293/paragraph/185/number/0" w:history="1">
        <w:r w:rsidRPr="00975DC0">
          <w:rPr>
            <w:rStyle w:val="aa"/>
            <w:rFonts w:ascii="Times New Roman" w:hAnsi="Times New Roman"/>
            <w:color w:val="auto"/>
            <w:sz w:val="28"/>
            <w:szCs w:val="28"/>
            <w:u w:val="none"/>
          </w:rPr>
          <w:t>законодательством</w:t>
        </w:r>
      </w:hyperlink>
      <w:r w:rsidRPr="005F60C3">
        <w:rPr>
          <w:rFonts w:ascii="Times New Roman" w:hAnsi="Times New Roman" w:cs="Times New Roman"/>
          <w:color w:val="22272F"/>
          <w:sz w:val="28"/>
          <w:szCs w:val="28"/>
        </w:rPr>
        <w:t>Российской Федерации.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w:t>
      </w:r>
      <w:hyperlink r:id="rId35" w:anchor="/document/402920293/entry/500" w:history="1">
        <w:r w:rsidRPr="00975DC0">
          <w:rPr>
            <w:rStyle w:val="aa"/>
            <w:rFonts w:ascii="Times New Roman" w:hAnsi="Times New Roman"/>
            <w:color w:val="auto"/>
            <w:sz w:val="28"/>
            <w:szCs w:val="28"/>
            <w:u w:val="none"/>
          </w:rPr>
          <w:t>разделом 5</w:t>
        </w:r>
      </w:hyperlink>
      <w:r w:rsidRPr="005F60C3">
        <w:rPr>
          <w:rFonts w:ascii="Times New Roman" w:hAnsi="Times New Roman" w:cs="Times New Roman"/>
          <w:color w:val="22272F"/>
          <w:sz w:val="28"/>
          <w:szCs w:val="28"/>
        </w:rPr>
        <w:t>настоящего Положения.</w:t>
      </w:r>
    </w:p>
    <w:p w:rsidR="005F60C3" w:rsidRPr="00975DC0" w:rsidRDefault="005F60C3" w:rsidP="005F60C3">
      <w:pPr>
        <w:pStyle w:val="s3"/>
        <w:shd w:val="clear" w:color="auto" w:fill="FFFFFF"/>
        <w:jc w:val="center"/>
        <w:rPr>
          <w:b/>
          <w:color w:val="22272F"/>
          <w:sz w:val="28"/>
          <w:szCs w:val="28"/>
        </w:rPr>
      </w:pPr>
      <w:r w:rsidRPr="00975DC0">
        <w:rPr>
          <w:b/>
          <w:color w:val="22272F"/>
          <w:sz w:val="28"/>
          <w:szCs w:val="28"/>
        </w:rPr>
        <w:lastRenderedPageBreak/>
        <w:t>4.2. Меры, принимаемые Контрольным органом по результатам контрольных мероприятий</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5F60C3">
        <w:rPr>
          <w:rFonts w:ascii="Times New Roman" w:hAnsi="Times New Roman" w:cs="Times New Roman"/>
          <w:color w:val="22272F"/>
          <w:sz w:val="28"/>
          <w:szCs w:val="28"/>
        </w:rPr>
        <w:lastRenderedPageBreak/>
        <w:t>принудительном исполнении предписания, если такая мера предусмотрена законодательством;</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4.2.3. По истечении срока исполнения контролируемым лицом решения, принятого в соответствии с</w:t>
      </w:r>
      <w:hyperlink r:id="rId36" w:anchor="/document/402920293/entry/4211" w:history="1">
        <w:r w:rsidRPr="005863A5">
          <w:rPr>
            <w:rStyle w:val="aa"/>
            <w:rFonts w:ascii="Times New Roman" w:hAnsi="Times New Roman"/>
            <w:color w:val="auto"/>
            <w:sz w:val="28"/>
            <w:szCs w:val="28"/>
            <w:u w:val="none"/>
          </w:rPr>
          <w:t>подпунктом 1 пункта 4.2.1</w:t>
        </w:r>
      </w:hyperlink>
      <w:r w:rsidRPr="005F60C3">
        <w:rPr>
          <w:rFonts w:ascii="Times New Roman" w:hAnsi="Times New Roman" w:cs="Times New Roman"/>
          <w:color w:val="22272F"/>
          <w:sz w:val="28"/>
          <w:szCs w:val="28"/>
        </w:rPr>
        <w:t>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4.2.6. В случае, если по итогам проведения контрольного мероприятия, предусмотренного</w:t>
      </w:r>
      <w:hyperlink r:id="rId37" w:anchor="/document/402920293/entry/426" w:history="1">
        <w:r w:rsidRPr="005863A5">
          <w:rPr>
            <w:rStyle w:val="aa"/>
            <w:rFonts w:ascii="Times New Roman" w:hAnsi="Times New Roman"/>
            <w:color w:val="auto"/>
            <w:sz w:val="28"/>
            <w:szCs w:val="28"/>
            <w:u w:val="none"/>
          </w:rPr>
          <w:t>пунктом 4.2.6</w:t>
        </w:r>
      </w:hyperlink>
      <w:r w:rsidRPr="005F60C3">
        <w:rPr>
          <w:rFonts w:ascii="Times New Roman" w:hAnsi="Times New Roman" w:cs="Times New Roman"/>
          <w:color w:val="22272F"/>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w:t>
      </w:r>
      <w:hyperlink r:id="rId38" w:anchor="/document/402920293/entry/4211" w:history="1">
        <w:r w:rsidRPr="005863A5">
          <w:rPr>
            <w:rStyle w:val="aa"/>
            <w:rFonts w:ascii="Times New Roman" w:hAnsi="Times New Roman"/>
            <w:color w:val="auto"/>
            <w:sz w:val="28"/>
            <w:szCs w:val="28"/>
            <w:u w:val="none"/>
          </w:rPr>
          <w:t>подпунктом 1 пункта 4.2.1</w:t>
        </w:r>
      </w:hyperlink>
      <w:r w:rsidRPr="005F60C3">
        <w:rPr>
          <w:rFonts w:ascii="Times New Roman" w:hAnsi="Times New Roman" w:cs="Times New Roman"/>
          <w:color w:val="22272F"/>
          <w:sz w:val="28"/>
          <w:szCs w:val="28"/>
        </w:rPr>
        <w:t>настоящего Положения, с указанием новых сроков его исполнения.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60C3" w:rsidRPr="005863A5" w:rsidRDefault="005F60C3" w:rsidP="005F60C3">
      <w:pPr>
        <w:pStyle w:val="s3"/>
        <w:shd w:val="clear" w:color="auto" w:fill="FFFFFF"/>
        <w:jc w:val="center"/>
        <w:rPr>
          <w:b/>
          <w:color w:val="22272F"/>
          <w:sz w:val="28"/>
          <w:szCs w:val="28"/>
        </w:rPr>
      </w:pPr>
      <w:r w:rsidRPr="005863A5">
        <w:rPr>
          <w:b/>
          <w:color w:val="22272F"/>
          <w:sz w:val="28"/>
          <w:szCs w:val="28"/>
        </w:rPr>
        <w:t>4.3. Плановые контрольные мероприятия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5F60C3">
        <w:rPr>
          <w:rFonts w:ascii="Times New Roman" w:hAnsi="Times New Roman" w:cs="Times New Roman"/>
          <w:color w:val="22272F"/>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4.3.3. Контрольный орган может проводить следующие виды плановых контрольных мероприятий:</w:t>
      </w:r>
    </w:p>
    <w:p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инспекционный визит;</w:t>
      </w:r>
    </w:p>
    <w:p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документарная проверка;</w:t>
      </w:r>
    </w:p>
    <w:p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выездная проверка.</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объектов, относящихся к категории высокого риска, проводятся: выездная проверка.</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объектов, относящихся к категории среднего риска, проводятся: документарная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В отношении объектов, относящихся к категории умеренного риска, проводятся: инспекционный визит</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4.3.4. Плановые контрольные мероприятия в отношении объектов контроля проводятся со следующей периодичностью:</w:t>
      </w:r>
    </w:p>
    <w:p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для категории высокого риска - один раз в 2 года;</w:t>
      </w:r>
    </w:p>
    <w:p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для категории среднего риска - один раз в 3 года;</w:t>
      </w:r>
    </w:p>
    <w:p w:rsidR="005F60C3" w:rsidRPr="005F60C3" w:rsidRDefault="005863A5" w:rsidP="005F60C3">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F60C3" w:rsidRPr="005F60C3">
        <w:rPr>
          <w:rFonts w:ascii="Times New Roman" w:hAnsi="Times New Roman" w:cs="Times New Roman"/>
          <w:color w:val="22272F"/>
          <w:sz w:val="28"/>
          <w:szCs w:val="28"/>
        </w:rPr>
        <w:t>для категории умеренного риска - один раз в 5 лет;</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Плановые контрольные мероприятия в отношении объекта контроля, отнесенного к категории низкого риска, не проводятся.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F60C3" w:rsidRPr="005863A5" w:rsidRDefault="005F60C3" w:rsidP="005F60C3">
      <w:pPr>
        <w:pStyle w:val="s3"/>
        <w:shd w:val="clear" w:color="auto" w:fill="FFFFFF"/>
        <w:jc w:val="center"/>
        <w:rPr>
          <w:b/>
          <w:color w:val="22272F"/>
          <w:sz w:val="28"/>
          <w:szCs w:val="28"/>
        </w:rPr>
      </w:pPr>
      <w:r w:rsidRPr="005863A5">
        <w:rPr>
          <w:b/>
          <w:color w:val="22272F"/>
          <w:sz w:val="28"/>
          <w:szCs w:val="28"/>
        </w:rPr>
        <w:t>4.4. Внеплановые контрольные мероприятия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hyperlink r:id="rId39" w:anchor="/document/74449814/entry/570101" w:history="1">
        <w:r w:rsidRPr="005863A5">
          <w:rPr>
            <w:rStyle w:val="aa"/>
            <w:rFonts w:ascii="Times New Roman" w:hAnsi="Times New Roman"/>
            <w:color w:val="auto"/>
            <w:sz w:val="28"/>
            <w:szCs w:val="28"/>
            <w:u w:val="none"/>
          </w:rPr>
          <w:t>пунктами 1</w:t>
        </w:r>
      </w:hyperlink>
      <w:r w:rsidRPr="005863A5">
        <w:rPr>
          <w:rFonts w:ascii="Times New Roman" w:hAnsi="Times New Roman" w:cs="Times New Roman"/>
          <w:sz w:val="28"/>
          <w:szCs w:val="28"/>
        </w:rPr>
        <w:t>,</w:t>
      </w:r>
      <w:hyperlink r:id="rId40" w:anchor="/document/74449814/entry/570103" w:history="1">
        <w:r w:rsidRPr="005863A5">
          <w:rPr>
            <w:rStyle w:val="aa"/>
            <w:rFonts w:ascii="Times New Roman" w:hAnsi="Times New Roman"/>
            <w:color w:val="auto"/>
            <w:sz w:val="28"/>
            <w:szCs w:val="28"/>
            <w:u w:val="none"/>
          </w:rPr>
          <w:t>3-5 части 1 статьи 57</w:t>
        </w:r>
      </w:hyperlink>
      <w:r w:rsidRPr="005F60C3">
        <w:rPr>
          <w:rFonts w:ascii="Times New Roman" w:hAnsi="Times New Roman" w:cs="Times New Roman"/>
          <w:color w:val="22272F"/>
          <w:sz w:val="28"/>
          <w:szCs w:val="28"/>
        </w:rPr>
        <w:t>Федерального закона.</w:t>
      </w:r>
    </w:p>
    <w:p w:rsidR="005F60C3" w:rsidRPr="005F60C3" w:rsidRDefault="005F60C3" w:rsidP="005F60C3">
      <w:pPr>
        <w:pStyle w:val="s1"/>
        <w:shd w:val="clear" w:color="auto" w:fill="FFFFFF"/>
        <w:rPr>
          <w:rFonts w:ascii="Times New Roman" w:hAnsi="Times New Roman" w:cs="Times New Roman"/>
          <w:color w:val="22272F"/>
          <w:sz w:val="28"/>
          <w:szCs w:val="28"/>
        </w:rPr>
      </w:pPr>
      <w:r w:rsidRPr="005F60C3">
        <w:rPr>
          <w:rFonts w:ascii="Times New Roman" w:hAnsi="Times New Roman" w:cs="Times New Roman"/>
          <w:color w:val="22272F"/>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F60C3" w:rsidRPr="005863A5" w:rsidRDefault="005F60C3" w:rsidP="005F60C3">
      <w:pPr>
        <w:pStyle w:val="s3"/>
        <w:shd w:val="clear" w:color="auto" w:fill="FFFFFF"/>
        <w:jc w:val="center"/>
        <w:rPr>
          <w:b/>
          <w:color w:val="22272F"/>
          <w:sz w:val="28"/>
          <w:szCs w:val="28"/>
        </w:rPr>
      </w:pPr>
      <w:r w:rsidRPr="005863A5">
        <w:rPr>
          <w:b/>
          <w:color w:val="22272F"/>
          <w:sz w:val="28"/>
          <w:szCs w:val="28"/>
        </w:rPr>
        <w:t>4.5. Документарная проверка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4.5.3. Срок проведения документарной проверки не может превышать десять рабочих дней.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 указанный срок не включается период с момента: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2) период с момента направления контролируемому лицу информации Контрольного органа:</w:t>
      </w:r>
    </w:p>
    <w:p w:rsidR="005863A5" w:rsidRPr="00102322" w:rsidRDefault="00102322" w:rsidP="005863A5">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863A5" w:rsidRPr="00102322">
        <w:rPr>
          <w:rFonts w:ascii="Times New Roman" w:hAnsi="Times New Roman" w:cs="Times New Roman"/>
          <w:color w:val="22272F"/>
          <w:sz w:val="28"/>
          <w:szCs w:val="28"/>
        </w:rPr>
        <w:t>о выявлении ошибок и (или) противоречий в представленных контролируемым лицом документах;</w:t>
      </w:r>
    </w:p>
    <w:p w:rsidR="005863A5" w:rsidRPr="00102322" w:rsidRDefault="00102322" w:rsidP="005863A5">
      <w:pPr>
        <w:pStyle w:val="s1"/>
        <w:shd w:val="clear" w:color="auto" w:fill="FFFFFF"/>
        <w:rPr>
          <w:rFonts w:ascii="Times New Roman" w:hAnsi="Times New Roman" w:cs="Times New Roman"/>
          <w:color w:val="22272F"/>
          <w:sz w:val="28"/>
          <w:szCs w:val="28"/>
        </w:rPr>
      </w:pPr>
      <w:r>
        <w:rPr>
          <w:rFonts w:ascii="Times New Roman" w:hAnsi="Times New Roman" w:cs="Times New Roman"/>
          <w:color w:val="22272F"/>
          <w:sz w:val="28"/>
          <w:szCs w:val="28"/>
        </w:rPr>
        <w:t>-</w:t>
      </w:r>
      <w:r w:rsidR="005863A5" w:rsidRPr="00102322">
        <w:rPr>
          <w:rFonts w:ascii="Times New Roman" w:hAnsi="Times New Roman" w:cs="Times New Roman"/>
          <w:color w:val="22272F"/>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4.5.4 Перечень допустимых контрольных действий совершаемых в ходе документарной проверки: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1) истребование документов;</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2) получение письменных объяснений;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3) экспертиза.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4.5.6. Письменные объяснения могут быть запрошены инспектором от контролируемого лица или его представителя, свидетелей.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Письменные объяснения оформляются путем составления письменного документа в свободной форме.</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4.5.7. Экспертиза осуществляется экспертом или экспертной организацией по поручению Контрольного органа.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Результаты экспертизы оформляются экспертным заключением по форме, утвержденной Контрольным органом.</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4.5.9. Акт направляется Контрольным органом контролируемому лицу в срок не позднее пяти рабочих дней после окончания документарной пров</w:t>
      </w:r>
      <w:r w:rsidR="00102322">
        <w:rPr>
          <w:rFonts w:ascii="Times New Roman" w:hAnsi="Times New Roman" w:cs="Times New Roman"/>
          <w:color w:val="22272F"/>
          <w:sz w:val="28"/>
          <w:szCs w:val="28"/>
        </w:rPr>
        <w:t xml:space="preserve">ерки в порядке, предусмотренном </w:t>
      </w:r>
      <w:hyperlink r:id="rId41" w:anchor="/document/74449814/entry/21" w:history="1">
        <w:r w:rsidRPr="00102322">
          <w:rPr>
            <w:rStyle w:val="aa"/>
            <w:rFonts w:ascii="Times New Roman" w:hAnsi="Times New Roman"/>
            <w:color w:val="auto"/>
            <w:sz w:val="28"/>
            <w:szCs w:val="28"/>
            <w:u w:val="none"/>
          </w:rPr>
          <w:t>статьей 21</w:t>
        </w:r>
      </w:hyperlink>
      <w:r w:rsidRPr="00102322">
        <w:rPr>
          <w:rFonts w:ascii="Times New Roman" w:hAnsi="Times New Roman" w:cs="Times New Roman"/>
          <w:color w:val="22272F"/>
          <w:sz w:val="28"/>
          <w:szCs w:val="28"/>
        </w:rPr>
        <w:t>Федерального закона.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4.5.10. Внеплановая документарная проверка проводится без согласования с органами прокуратуры.</w:t>
      </w:r>
    </w:p>
    <w:p w:rsidR="005863A5" w:rsidRPr="00102322" w:rsidRDefault="005863A5" w:rsidP="005863A5">
      <w:pPr>
        <w:pStyle w:val="s3"/>
        <w:shd w:val="clear" w:color="auto" w:fill="FFFFFF"/>
        <w:jc w:val="center"/>
        <w:rPr>
          <w:b/>
          <w:color w:val="22272F"/>
          <w:sz w:val="28"/>
          <w:szCs w:val="28"/>
        </w:rPr>
      </w:pPr>
      <w:r w:rsidRPr="00102322">
        <w:rPr>
          <w:b/>
          <w:color w:val="22272F"/>
          <w:sz w:val="28"/>
          <w:szCs w:val="28"/>
        </w:rPr>
        <w:t>4.6. Выездная проверка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4.6.2. Выездная проверка проводится в случае, если не представляется возможным:</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w:t>
      </w:r>
      <w:r w:rsidR="00102322">
        <w:rPr>
          <w:rFonts w:ascii="Times New Roman" w:hAnsi="Times New Roman" w:cs="Times New Roman"/>
          <w:color w:val="22272F"/>
          <w:sz w:val="28"/>
          <w:szCs w:val="28"/>
        </w:rPr>
        <w:t xml:space="preserve">аниям без выезда на указанное в </w:t>
      </w:r>
      <w:hyperlink r:id="rId42" w:anchor="/document/402920293/entry/461" w:history="1">
        <w:r w:rsidRPr="00102322">
          <w:rPr>
            <w:rStyle w:val="aa"/>
            <w:rFonts w:ascii="Times New Roman" w:hAnsi="Times New Roman"/>
            <w:color w:val="auto"/>
            <w:sz w:val="28"/>
            <w:szCs w:val="28"/>
            <w:u w:val="none"/>
          </w:rPr>
          <w:t>пункте 4.6.1</w:t>
        </w:r>
      </w:hyperlink>
      <w:r w:rsidRPr="00102322">
        <w:rPr>
          <w:rFonts w:ascii="Times New Roman" w:hAnsi="Times New Roman" w:cs="Times New Roman"/>
          <w:color w:val="22272F"/>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4.6.3. Внеплановая выездная проверка может проводиться только по согласованию с органами прокуратуры, за исключением случаев</w:t>
      </w:r>
      <w:r w:rsidR="00102322">
        <w:rPr>
          <w:rFonts w:ascii="Times New Roman" w:hAnsi="Times New Roman" w:cs="Times New Roman"/>
          <w:color w:val="22272F"/>
          <w:sz w:val="28"/>
          <w:szCs w:val="28"/>
        </w:rPr>
        <w:t xml:space="preserve"> ее проведения в соответствии с </w:t>
      </w:r>
      <w:hyperlink r:id="rId43" w:anchor="/document/74449814/entry/570103" w:history="1">
        <w:r w:rsidRPr="00102322">
          <w:rPr>
            <w:rStyle w:val="aa"/>
            <w:rFonts w:ascii="Times New Roman" w:hAnsi="Times New Roman"/>
            <w:color w:val="auto"/>
            <w:sz w:val="28"/>
            <w:szCs w:val="28"/>
            <w:u w:val="none"/>
          </w:rPr>
          <w:t>пунктами 3-5 части 1 статьи 57</w:t>
        </w:r>
      </w:hyperlink>
      <w:r w:rsidR="00102322" w:rsidRPr="00102322">
        <w:rPr>
          <w:rFonts w:ascii="Times New Roman" w:hAnsi="Times New Roman" w:cs="Times New Roman"/>
          <w:sz w:val="28"/>
          <w:szCs w:val="28"/>
        </w:rPr>
        <w:t xml:space="preserve"> и </w:t>
      </w:r>
      <w:hyperlink r:id="rId44" w:anchor="/document/74449814/entry/6612" w:history="1">
        <w:r w:rsidRPr="00102322">
          <w:rPr>
            <w:rStyle w:val="aa"/>
            <w:rFonts w:ascii="Times New Roman" w:hAnsi="Times New Roman"/>
            <w:color w:val="auto"/>
            <w:sz w:val="28"/>
            <w:szCs w:val="28"/>
            <w:u w:val="none"/>
          </w:rPr>
          <w:t>частью 12 статьи 66</w:t>
        </w:r>
      </w:hyperlink>
      <w:r w:rsidRPr="00102322">
        <w:rPr>
          <w:rFonts w:ascii="Times New Roman" w:hAnsi="Times New Roman" w:cs="Times New Roman"/>
          <w:color w:val="22272F"/>
          <w:sz w:val="28"/>
          <w:szCs w:val="28"/>
        </w:rPr>
        <w:t>Федерального закона.</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4.6.6. Срок проведения выездной проверки составляет не более десяти рабочих дней.</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863A5" w:rsidRPr="00102322" w:rsidRDefault="005863A5" w:rsidP="005863A5">
      <w:pPr>
        <w:pStyle w:val="s1"/>
        <w:shd w:val="clear" w:color="auto" w:fill="FFFFFF"/>
        <w:rPr>
          <w:rFonts w:ascii="Times New Roman" w:hAnsi="Times New Roman" w:cs="Times New Roman"/>
          <w:color w:val="22272F"/>
          <w:sz w:val="28"/>
          <w:szCs w:val="28"/>
        </w:rPr>
      </w:pPr>
      <w:r w:rsidRPr="00102322">
        <w:rPr>
          <w:rFonts w:ascii="Times New Roman" w:hAnsi="Times New Roman" w:cs="Times New Roman"/>
          <w:color w:val="22272F"/>
          <w:sz w:val="28"/>
          <w:szCs w:val="28"/>
        </w:rPr>
        <w:t>4.6.7. Перечень допустимых контрольных действий в ходе выездной проверки: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1) осмотр;</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2) опрос;</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3) истребование документов;</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 получение письменных объяснений;</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5) экспертиза.</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По результатам осмотра составляется протокол осмотра.</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w:t>
      </w:r>
      <w:hyperlink r:id="rId45" w:anchor="/document/10102673/entry/0" w:history="1">
        <w:r w:rsidRPr="00CC1FE5">
          <w:rPr>
            <w:rStyle w:val="aa"/>
            <w:rFonts w:ascii="Times New Roman" w:hAnsi="Times New Roman"/>
            <w:color w:val="auto"/>
            <w:sz w:val="28"/>
            <w:szCs w:val="28"/>
            <w:u w:val="none"/>
          </w:rPr>
          <w:t>законодательства</w:t>
        </w:r>
      </w:hyperlink>
      <w:r w:rsidRPr="00102322">
        <w:rPr>
          <w:rFonts w:ascii="Times New Roman" w:hAnsi="Times New Roman" w:cs="Times New Roman"/>
          <w:color w:val="22272F"/>
          <w:sz w:val="28"/>
          <w:szCs w:val="28"/>
        </w:rPr>
        <w:t>Российской Федерации о защите государственной тайны.</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w:t>
      </w:r>
      <w:hyperlink r:id="rId46" w:anchor="/document/402920293/entry/455" w:history="1">
        <w:r w:rsidRPr="00CC1FE5">
          <w:rPr>
            <w:rStyle w:val="aa"/>
            <w:rFonts w:ascii="Times New Roman" w:hAnsi="Times New Roman"/>
            <w:color w:val="auto"/>
            <w:sz w:val="28"/>
            <w:szCs w:val="28"/>
            <w:u w:val="none"/>
          </w:rPr>
          <w:t>пунктами 4.5.5.</w:t>
        </w:r>
      </w:hyperlink>
      <w:r w:rsidRPr="00CC1FE5">
        <w:rPr>
          <w:rFonts w:ascii="Times New Roman" w:hAnsi="Times New Roman" w:cs="Times New Roman"/>
          <w:sz w:val="28"/>
          <w:szCs w:val="28"/>
        </w:rPr>
        <w:t>,</w:t>
      </w:r>
      <w:hyperlink r:id="rId47" w:anchor="/document/402920293/entry/456" w:history="1">
        <w:r w:rsidRPr="00CC1FE5">
          <w:rPr>
            <w:rStyle w:val="aa"/>
            <w:rFonts w:ascii="Times New Roman" w:hAnsi="Times New Roman"/>
            <w:color w:val="auto"/>
            <w:sz w:val="28"/>
            <w:szCs w:val="28"/>
            <w:u w:val="none"/>
          </w:rPr>
          <w:t>4.5.6</w:t>
        </w:r>
      </w:hyperlink>
      <w:r w:rsidRPr="00CC1FE5">
        <w:rPr>
          <w:rFonts w:ascii="Times New Roman" w:hAnsi="Times New Roman" w:cs="Times New Roman"/>
          <w:sz w:val="28"/>
          <w:szCs w:val="28"/>
        </w:rPr>
        <w:t>и</w:t>
      </w:r>
      <w:hyperlink r:id="rId48" w:anchor="/document/402920293/entry/457" w:history="1">
        <w:r w:rsidRPr="00CC1FE5">
          <w:rPr>
            <w:rStyle w:val="aa"/>
            <w:rFonts w:ascii="Times New Roman" w:hAnsi="Times New Roman"/>
            <w:color w:val="auto"/>
            <w:sz w:val="28"/>
            <w:szCs w:val="28"/>
            <w:u w:val="none"/>
          </w:rPr>
          <w:t>4.5.7</w:t>
        </w:r>
      </w:hyperlink>
      <w:r w:rsidRPr="00102322">
        <w:rPr>
          <w:rFonts w:ascii="Times New Roman" w:hAnsi="Times New Roman" w:cs="Times New Roman"/>
          <w:color w:val="22272F"/>
          <w:sz w:val="28"/>
          <w:szCs w:val="28"/>
        </w:rPr>
        <w:t>настоящего Положения.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4.6.12. По окончании проведения выездной проверки инспектор составляет акт выездной проверки.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Информация о проведении фотосъемки, аудио- и видеозаписи отражается в акте проверки.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w:t>
      </w:r>
      <w:hyperlink r:id="rId49" w:anchor="/document/402920293/entry/46122" w:history="1">
        <w:r w:rsidRPr="00CC1FE5">
          <w:rPr>
            <w:rStyle w:val="aa"/>
            <w:rFonts w:ascii="Times New Roman" w:hAnsi="Times New Roman"/>
            <w:color w:val="auto"/>
            <w:sz w:val="28"/>
            <w:szCs w:val="28"/>
            <w:u w:val="none"/>
          </w:rPr>
          <w:t>абзацем вторым</w:t>
        </w:r>
      </w:hyperlink>
      <w:r w:rsidRPr="00102322">
        <w:rPr>
          <w:rFonts w:ascii="Times New Roman" w:hAnsi="Times New Roman" w:cs="Times New Roman"/>
          <w:color w:val="22272F"/>
          <w:sz w:val="28"/>
          <w:szCs w:val="28"/>
        </w:rPr>
        <w:t>настоящего пункта Положения, не применяются.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hyperlink r:id="rId50" w:anchor="/document/74449814/entry/2104" w:history="1">
        <w:r w:rsidRPr="00CC1FE5">
          <w:rPr>
            <w:rStyle w:val="aa"/>
            <w:rFonts w:ascii="Times New Roman" w:hAnsi="Times New Roman"/>
            <w:color w:val="auto"/>
            <w:sz w:val="28"/>
            <w:szCs w:val="28"/>
            <w:u w:val="none"/>
          </w:rPr>
          <w:t>частями 4</w:t>
        </w:r>
      </w:hyperlink>
      <w:r w:rsidRPr="00CC1FE5">
        <w:rPr>
          <w:rFonts w:ascii="Times New Roman" w:hAnsi="Times New Roman" w:cs="Times New Roman"/>
          <w:sz w:val="28"/>
          <w:szCs w:val="28"/>
        </w:rPr>
        <w:t>и</w:t>
      </w:r>
      <w:hyperlink r:id="rId51" w:anchor="/document/74449814/entry/2105" w:history="1">
        <w:r w:rsidRPr="00CC1FE5">
          <w:rPr>
            <w:rStyle w:val="aa"/>
            <w:rFonts w:ascii="Times New Roman" w:hAnsi="Times New Roman"/>
            <w:color w:val="auto"/>
            <w:sz w:val="28"/>
            <w:szCs w:val="28"/>
            <w:u w:val="none"/>
          </w:rPr>
          <w:t>5 статьи 21</w:t>
        </w:r>
      </w:hyperlink>
      <w:r w:rsidRPr="00102322">
        <w:rPr>
          <w:rFonts w:ascii="Times New Roman" w:hAnsi="Times New Roman" w:cs="Times New Roman"/>
          <w:color w:val="22272F"/>
          <w:sz w:val="28"/>
          <w:szCs w:val="28"/>
        </w:rPr>
        <w:t>Федеральным законом.</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1) временной нетрудоспособности;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2) необходимости явки по вызову (извещениям, повесткам) судов, правоохранительных органов, военных комиссариатов;</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3) избрания в соответствии с</w:t>
      </w:r>
      <w:hyperlink r:id="rId52" w:anchor="/document/12125178/entry/0" w:history="1">
        <w:r w:rsidRPr="00CC1FE5">
          <w:rPr>
            <w:rStyle w:val="aa"/>
            <w:rFonts w:ascii="Times New Roman" w:hAnsi="Times New Roman"/>
            <w:color w:val="auto"/>
            <w:sz w:val="28"/>
            <w:szCs w:val="28"/>
            <w:u w:val="none"/>
          </w:rPr>
          <w:t>Уголовно-процессуальным кодексом</w:t>
        </w:r>
      </w:hyperlink>
      <w:r w:rsidRPr="00102322">
        <w:rPr>
          <w:rFonts w:ascii="Times New Roman" w:hAnsi="Times New Roman" w:cs="Times New Roman"/>
          <w:color w:val="22272F"/>
          <w:sz w:val="28"/>
          <w:szCs w:val="28"/>
        </w:rPr>
        <w:t>Российской Федерации меры пресечения, исключающей возможность присутствия при проведении контрольных мероприятий;</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 нахождения в служебной командировке.</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02322" w:rsidRPr="00CC1FE5" w:rsidRDefault="00102322" w:rsidP="00102322">
      <w:pPr>
        <w:pStyle w:val="s3"/>
        <w:jc w:val="center"/>
        <w:rPr>
          <w:b/>
          <w:color w:val="22272F"/>
          <w:sz w:val="28"/>
          <w:szCs w:val="28"/>
        </w:rPr>
      </w:pPr>
      <w:r w:rsidRPr="00CC1FE5">
        <w:rPr>
          <w:b/>
          <w:color w:val="22272F"/>
          <w:sz w:val="28"/>
          <w:szCs w:val="28"/>
        </w:rPr>
        <w:t>4.7. Инспекционный визит</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4.7.2. Перечень допустимых контрольных действий в ходе инспекционного визита:</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а) осмотр;</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б) опрос;</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в) получение письменных объяснений;</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hyperlink r:id="rId53" w:anchor="/document/74449814/entry/570103" w:history="1">
        <w:r w:rsidRPr="00CC1FE5">
          <w:rPr>
            <w:rStyle w:val="aa"/>
            <w:rFonts w:ascii="Times New Roman" w:hAnsi="Times New Roman"/>
            <w:color w:val="auto"/>
            <w:sz w:val="28"/>
            <w:szCs w:val="28"/>
            <w:u w:val="none"/>
          </w:rPr>
          <w:t>пунктами 3-5 части 1 статьи 57</w:t>
        </w:r>
      </w:hyperlink>
      <w:r w:rsidRPr="00CC1FE5">
        <w:rPr>
          <w:rFonts w:ascii="Times New Roman" w:hAnsi="Times New Roman" w:cs="Times New Roman"/>
          <w:sz w:val="28"/>
          <w:szCs w:val="28"/>
        </w:rPr>
        <w:t>и</w:t>
      </w:r>
      <w:hyperlink r:id="rId54" w:anchor="/document/74449814/entry/6612" w:history="1">
        <w:r w:rsidRPr="00CC1FE5">
          <w:rPr>
            <w:rStyle w:val="aa"/>
            <w:rFonts w:ascii="Times New Roman" w:hAnsi="Times New Roman"/>
            <w:color w:val="auto"/>
            <w:sz w:val="28"/>
            <w:szCs w:val="28"/>
            <w:u w:val="none"/>
          </w:rPr>
          <w:t>частью 12 статьи 66</w:t>
        </w:r>
      </w:hyperlink>
      <w:r w:rsidRPr="00102322">
        <w:rPr>
          <w:rFonts w:ascii="Times New Roman" w:hAnsi="Times New Roman" w:cs="Times New Roman"/>
          <w:color w:val="22272F"/>
          <w:sz w:val="28"/>
          <w:szCs w:val="28"/>
        </w:rPr>
        <w:t>Федерального закона.</w:t>
      </w:r>
    </w:p>
    <w:p w:rsidR="00102322" w:rsidRPr="00102322" w:rsidRDefault="00102322" w:rsidP="00102322">
      <w:pPr>
        <w:pStyle w:val="s9"/>
        <w:shd w:val="clear" w:color="auto" w:fill="F0E9D3"/>
        <w:spacing w:before="0" w:beforeAutospacing="0" w:after="0" w:afterAutospacing="0"/>
        <w:jc w:val="both"/>
        <w:rPr>
          <w:color w:val="464C55"/>
          <w:sz w:val="28"/>
          <w:szCs w:val="28"/>
        </w:rPr>
      </w:pPr>
      <w:r w:rsidRPr="00102322">
        <w:rPr>
          <w:color w:val="464C55"/>
          <w:sz w:val="28"/>
          <w:szCs w:val="28"/>
        </w:rPr>
        <w:t>Нумерация пунктов приводится в соответствии с источником</w:t>
      </w:r>
    </w:p>
    <w:p w:rsidR="00102322" w:rsidRPr="00C21673" w:rsidRDefault="00102322" w:rsidP="00102322">
      <w:pPr>
        <w:pStyle w:val="s1"/>
        <w:rPr>
          <w:rFonts w:ascii="Times New Roman" w:hAnsi="Times New Roman" w:cs="Times New Roman"/>
          <w:sz w:val="28"/>
          <w:szCs w:val="28"/>
        </w:rPr>
      </w:pPr>
      <w:r w:rsidRPr="00102322">
        <w:rPr>
          <w:rFonts w:ascii="Times New Roman" w:hAnsi="Times New Roman" w:cs="Times New Roman"/>
          <w:color w:val="22272F"/>
          <w:sz w:val="28"/>
          <w:szCs w:val="28"/>
        </w:rPr>
        <w:t>4.7.9. Контрольные действия, предусмотренные</w:t>
      </w:r>
      <w:hyperlink r:id="rId55" w:anchor="/document/402920293/entry/472" w:history="1">
        <w:r w:rsidRPr="00C21673">
          <w:rPr>
            <w:rStyle w:val="aa"/>
            <w:rFonts w:ascii="Times New Roman" w:hAnsi="Times New Roman"/>
            <w:color w:val="auto"/>
            <w:sz w:val="28"/>
            <w:szCs w:val="28"/>
            <w:u w:val="none"/>
          </w:rPr>
          <w:t>пунктом 4.7.2</w:t>
        </w:r>
      </w:hyperlink>
      <w:r w:rsidRPr="00C21673">
        <w:rPr>
          <w:rFonts w:ascii="Times New Roman" w:hAnsi="Times New Roman" w:cs="Times New Roman"/>
          <w:sz w:val="28"/>
          <w:szCs w:val="28"/>
        </w:rPr>
        <w:t>настоящего Положения, осуществляются в соответствии с</w:t>
      </w:r>
      <w:hyperlink r:id="rId56" w:anchor="/document/402920293/entry/455" w:history="1">
        <w:r w:rsidRPr="00C21673">
          <w:rPr>
            <w:rStyle w:val="aa"/>
            <w:rFonts w:ascii="Times New Roman" w:hAnsi="Times New Roman"/>
            <w:color w:val="auto"/>
            <w:sz w:val="28"/>
            <w:szCs w:val="28"/>
            <w:u w:val="none"/>
          </w:rPr>
          <w:t>пунктами 4.5.5</w:t>
        </w:r>
      </w:hyperlink>
      <w:r w:rsidRPr="00C21673">
        <w:rPr>
          <w:rFonts w:ascii="Times New Roman" w:hAnsi="Times New Roman" w:cs="Times New Roman"/>
          <w:sz w:val="28"/>
          <w:szCs w:val="28"/>
        </w:rPr>
        <w:t>,</w:t>
      </w:r>
      <w:hyperlink r:id="rId57" w:anchor="/document/402920293/entry/456" w:history="1">
        <w:r w:rsidRPr="00C21673">
          <w:rPr>
            <w:rStyle w:val="aa"/>
            <w:rFonts w:ascii="Times New Roman" w:hAnsi="Times New Roman"/>
            <w:color w:val="auto"/>
            <w:sz w:val="28"/>
            <w:szCs w:val="28"/>
            <w:u w:val="none"/>
          </w:rPr>
          <w:t>4.5.6</w:t>
        </w:r>
      </w:hyperlink>
      <w:r w:rsidRPr="00C21673">
        <w:rPr>
          <w:rFonts w:ascii="Times New Roman" w:hAnsi="Times New Roman" w:cs="Times New Roman"/>
          <w:sz w:val="28"/>
          <w:szCs w:val="28"/>
        </w:rPr>
        <w:t>,</w:t>
      </w:r>
      <w:hyperlink r:id="rId58" w:anchor="/document/402920293/entry/468" w:history="1">
        <w:r w:rsidRPr="00C21673">
          <w:rPr>
            <w:rStyle w:val="aa"/>
            <w:rFonts w:ascii="Times New Roman" w:hAnsi="Times New Roman"/>
            <w:color w:val="auto"/>
            <w:sz w:val="28"/>
            <w:szCs w:val="28"/>
            <w:u w:val="none"/>
          </w:rPr>
          <w:t>4.6.8 - 4.6.10</w:t>
        </w:r>
      </w:hyperlink>
      <w:r w:rsidRPr="00C21673">
        <w:rPr>
          <w:rFonts w:ascii="Times New Roman" w:hAnsi="Times New Roman" w:cs="Times New Roman"/>
          <w:sz w:val="28"/>
          <w:szCs w:val="28"/>
        </w:rPr>
        <w:t>настоящего Положения.</w:t>
      </w:r>
    </w:p>
    <w:p w:rsidR="00102322" w:rsidRPr="00C21673" w:rsidRDefault="00102322" w:rsidP="00102322">
      <w:pPr>
        <w:pStyle w:val="s3"/>
        <w:jc w:val="center"/>
        <w:rPr>
          <w:b/>
          <w:color w:val="22272F"/>
          <w:sz w:val="28"/>
          <w:szCs w:val="28"/>
        </w:rPr>
      </w:pPr>
      <w:r w:rsidRPr="00C21673">
        <w:rPr>
          <w:b/>
          <w:color w:val="22272F"/>
          <w:sz w:val="28"/>
          <w:szCs w:val="28"/>
        </w:rPr>
        <w:t>4.8. Наблюдение за соблюдением обязательных требований (мониторинг безопасности)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1) решение о проведении внепланового контрольного (надзорного) мероприятия в соответствии со</w:t>
      </w:r>
      <w:hyperlink r:id="rId59" w:anchor="/document/74449814/entry/60" w:history="1">
        <w:r w:rsidRPr="00C21673">
          <w:rPr>
            <w:rStyle w:val="aa"/>
            <w:rFonts w:ascii="Times New Roman" w:hAnsi="Times New Roman"/>
            <w:color w:val="auto"/>
            <w:sz w:val="28"/>
            <w:szCs w:val="28"/>
            <w:u w:val="none"/>
          </w:rPr>
          <w:t>статьей 60</w:t>
        </w:r>
      </w:hyperlink>
      <w:r w:rsidR="00C21673">
        <w:rPr>
          <w:rFonts w:ascii="Times New Roman" w:hAnsi="Times New Roman" w:cs="Times New Roman"/>
          <w:color w:val="22272F"/>
          <w:sz w:val="28"/>
          <w:szCs w:val="28"/>
        </w:rPr>
        <w:t xml:space="preserve"> Федерального закона №</w:t>
      </w:r>
      <w:r w:rsidRPr="00102322">
        <w:rPr>
          <w:rFonts w:ascii="Times New Roman" w:hAnsi="Times New Roman" w:cs="Times New Roman"/>
          <w:color w:val="22272F"/>
          <w:sz w:val="28"/>
          <w:szCs w:val="28"/>
        </w:rPr>
        <w:t>248-ФЗ;</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2) решение об объявлении предостережения;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3) решение о выдаче предписания об устранении выявленных нарушений в порядке, предусмотренном</w:t>
      </w:r>
      <w:hyperlink r:id="rId60" w:anchor="/document/74449814/entry/900201" w:history="1">
        <w:r w:rsidRPr="00C21673">
          <w:rPr>
            <w:rStyle w:val="aa"/>
            <w:rFonts w:ascii="Times New Roman" w:hAnsi="Times New Roman"/>
            <w:color w:val="auto"/>
            <w:sz w:val="28"/>
            <w:szCs w:val="28"/>
            <w:u w:val="none"/>
          </w:rPr>
          <w:t>пунктом 1 части 2 статьи 90</w:t>
        </w:r>
      </w:hyperlink>
      <w:r w:rsidRPr="00102322">
        <w:rPr>
          <w:rFonts w:ascii="Times New Roman" w:hAnsi="Times New Roman" w:cs="Times New Roman"/>
          <w:color w:val="22272F"/>
          <w:sz w:val="28"/>
          <w:szCs w:val="28"/>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 решение, закрепленное в федеральном законе о виде контроля, законе субъекта Российской Федерации о виде контроля в соответствии с</w:t>
      </w:r>
      <w:hyperlink r:id="rId61" w:anchor="/document/74449814/entry/9003" w:history="1">
        <w:r w:rsidRPr="00C21673">
          <w:rPr>
            <w:rStyle w:val="aa"/>
            <w:rFonts w:ascii="Times New Roman" w:hAnsi="Times New Roman"/>
            <w:color w:val="auto"/>
            <w:sz w:val="28"/>
            <w:szCs w:val="28"/>
            <w:u w:val="none"/>
          </w:rPr>
          <w:t>частью 3 статьи 90</w:t>
        </w:r>
      </w:hyperlink>
      <w:r w:rsidRPr="00102322">
        <w:rPr>
          <w:rFonts w:ascii="Times New Roman" w:hAnsi="Times New Roman" w:cs="Times New Roman"/>
          <w:color w:val="22272F"/>
          <w:sz w:val="28"/>
          <w:szCs w:val="28"/>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02322" w:rsidRPr="00C21673" w:rsidRDefault="00102322" w:rsidP="00102322">
      <w:pPr>
        <w:pStyle w:val="s3"/>
        <w:jc w:val="center"/>
        <w:rPr>
          <w:b/>
          <w:sz w:val="28"/>
          <w:szCs w:val="28"/>
        </w:rPr>
      </w:pPr>
      <w:r w:rsidRPr="00C21673">
        <w:rPr>
          <w:b/>
          <w:sz w:val="28"/>
          <w:szCs w:val="28"/>
        </w:rPr>
        <w:t>4.9. Выездное обследование</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lastRenderedPageBreak/>
        <w:t>4.9.1. Выездное обследование проводится в целях оценки соблюдения контролируемыми лицами обязательных требований.</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4.9.3. Выездное обследование проводится без информирования контролируемого лица.</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2322" w:rsidRPr="00102322" w:rsidRDefault="00102322" w:rsidP="00102322">
      <w:pPr>
        <w:pStyle w:val="s1"/>
        <w:rPr>
          <w:rFonts w:ascii="Times New Roman" w:hAnsi="Times New Roman" w:cs="Times New Roman"/>
          <w:color w:val="22272F"/>
          <w:sz w:val="28"/>
          <w:szCs w:val="28"/>
        </w:rPr>
      </w:pPr>
      <w:r w:rsidRPr="00102322">
        <w:rPr>
          <w:rFonts w:ascii="Times New Roman" w:hAnsi="Times New Roman" w:cs="Times New Roman"/>
          <w:color w:val="22272F"/>
          <w:sz w:val="28"/>
          <w:szCs w:val="28"/>
        </w:rPr>
        <w:t>4.9.4. По результатам проведения выездного обследования не могут быть приняты решения, предусмотренные</w:t>
      </w:r>
      <w:hyperlink r:id="rId62" w:anchor="/document/402920293/entry/4211" w:history="1">
        <w:r w:rsidRPr="00C21673">
          <w:rPr>
            <w:rStyle w:val="aa"/>
            <w:rFonts w:ascii="Times New Roman" w:hAnsi="Times New Roman"/>
            <w:color w:val="auto"/>
            <w:sz w:val="28"/>
            <w:szCs w:val="28"/>
            <w:u w:val="none"/>
          </w:rPr>
          <w:t>подпунктами 1</w:t>
        </w:r>
      </w:hyperlink>
      <w:r w:rsidRPr="00C21673">
        <w:rPr>
          <w:rFonts w:ascii="Times New Roman" w:hAnsi="Times New Roman" w:cs="Times New Roman"/>
          <w:sz w:val="28"/>
          <w:szCs w:val="28"/>
        </w:rPr>
        <w:t>и</w:t>
      </w:r>
      <w:hyperlink r:id="rId63" w:anchor="/document/402920293/entry/4212" w:history="1">
        <w:r w:rsidRPr="00C21673">
          <w:rPr>
            <w:rStyle w:val="aa"/>
            <w:rFonts w:ascii="Times New Roman" w:hAnsi="Times New Roman"/>
            <w:color w:val="auto"/>
            <w:sz w:val="28"/>
            <w:szCs w:val="28"/>
            <w:u w:val="none"/>
          </w:rPr>
          <w:t>2 пункта 4.2.1</w:t>
        </w:r>
      </w:hyperlink>
      <w:r w:rsidRPr="00102322">
        <w:rPr>
          <w:rFonts w:ascii="Times New Roman" w:hAnsi="Times New Roman" w:cs="Times New Roman"/>
          <w:color w:val="22272F"/>
          <w:sz w:val="28"/>
          <w:szCs w:val="28"/>
        </w:rPr>
        <w:t>настоящего Положения.</w:t>
      </w:r>
    </w:p>
    <w:p w:rsidR="00C21673" w:rsidRPr="00C21673" w:rsidRDefault="00C21673" w:rsidP="00C21673">
      <w:pPr>
        <w:pStyle w:val="s3"/>
        <w:shd w:val="clear" w:color="auto" w:fill="FFFFFF"/>
        <w:jc w:val="center"/>
        <w:rPr>
          <w:b/>
          <w:color w:val="22272F"/>
          <w:sz w:val="28"/>
          <w:szCs w:val="28"/>
        </w:rPr>
      </w:pPr>
      <w:r w:rsidRPr="00C21673">
        <w:rPr>
          <w:b/>
          <w:color w:val="22272F"/>
          <w:sz w:val="28"/>
          <w:szCs w:val="28"/>
        </w:rPr>
        <w:t>5. Досудебное обжалование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решений о проведении контрольных мероприятий;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актов контрольных мероприятий, предписаний об устранении выявленных нарушений;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действий (бездействия) должностных лиц в рамках контрольных мероприятий.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5.2. Жалоба подается контролируемым лицом в Контрольный орган в электронном виде с использованием</w:t>
      </w:r>
      <w:hyperlink r:id="rId64" w:tgtFrame="_blank" w:history="1">
        <w:r w:rsidRPr="00DE2337">
          <w:rPr>
            <w:rStyle w:val="aa"/>
            <w:rFonts w:ascii="Times New Roman" w:hAnsi="Times New Roman"/>
            <w:color w:val="auto"/>
            <w:sz w:val="28"/>
            <w:szCs w:val="28"/>
            <w:u w:val="none"/>
          </w:rPr>
          <w:t>единого портала</w:t>
        </w:r>
      </w:hyperlink>
      <w:r w:rsidRPr="00DE2337">
        <w:rPr>
          <w:rFonts w:ascii="Times New Roman" w:hAnsi="Times New Roman" w:cs="Times New Roman"/>
          <w:color w:val="22272F"/>
          <w:sz w:val="28"/>
          <w:szCs w:val="28"/>
        </w:rPr>
        <w:t>государственных и муниципальных услуг и (или) региональных</w:t>
      </w:r>
      <w:hyperlink r:id="rId65" w:tgtFrame="_blank" w:history="1">
        <w:r w:rsidRPr="00DE2337">
          <w:rPr>
            <w:rStyle w:val="aa"/>
            <w:rFonts w:ascii="Times New Roman" w:hAnsi="Times New Roman"/>
            <w:color w:val="auto"/>
            <w:sz w:val="28"/>
            <w:szCs w:val="28"/>
            <w:u w:val="none"/>
          </w:rPr>
          <w:t>порталов</w:t>
        </w:r>
      </w:hyperlink>
      <w:r w:rsidRPr="00DE2337">
        <w:rPr>
          <w:rFonts w:ascii="Times New Roman" w:hAnsi="Times New Roman" w:cs="Times New Roman"/>
          <w:color w:val="22272F"/>
          <w:sz w:val="28"/>
          <w:szCs w:val="28"/>
        </w:rPr>
        <w:t>государственных и муниципальных услуг, за исключением случая, предусмотренного</w:t>
      </w:r>
      <w:hyperlink r:id="rId66" w:anchor="/document/74449814/entry/44411" w:history="1">
        <w:r w:rsidRPr="00DE2337">
          <w:rPr>
            <w:rStyle w:val="aa"/>
            <w:rFonts w:ascii="Times New Roman" w:hAnsi="Times New Roman"/>
            <w:color w:val="auto"/>
            <w:sz w:val="28"/>
            <w:szCs w:val="28"/>
            <w:u w:val="none"/>
          </w:rPr>
          <w:t>частью 1.1 статьи 40</w:t>
        </w:r>
      </w:hyperlink>
      <w:r w:rsidRPr="00DE2337">
        <w:rPr>
          <w:rFonts w:ascii="Times New Roman" w:hAnsi="Times New Roman" w:cs="Times New Roman"/>
          <w:color w:val="22272F"/>
          <w:sz w:val="28"/>
          <w:szCs w:val="28"/>
        </w:rPr>
        <w:t>Федерального закона.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При подаче жалобы гражданином она должна быть подписана простой</w:t>
      </w:r>
      <w:hyperlink r:id="rId67" w:anchor="/document/12184522/entry/21" w:history="1">
        <w:r w:rsidRPr="00DE2337">
          <w:rPr>
            <w:rStyle w:val="aa"/>
            <w:rFonts w:ascii="Times New Roman" w:hAnsi="Times New Roman"/>
            <w:color w:val="auto"/>
            <w:sz w:val="28"/>
            <w:szCs w:val="28"/>
            <w:u w:val="none"/>
          </w:rPr>
          <w:t>электронной подписью</w:t>
        </w:r>
      </w:hyperlink>
      <w:r w:rsidRPr="00DE2337">
        <w:rPr>
          <w:rFonts w:ascii="Times New Roman" w:hAnsi="Times New Roman" w:cs="Times New Roman"/>
          <w:sz w:val="28"/>
          <w:szCs w:val="28"/>
        </w:rPr>
        <w:t>либо усиленной</w:t>
      </w:r>
      <w:hyperlink r:id="rId68" w:anchor="/document/12184522/entry/54" w:history="1">
        <w:r w:rsidRPr="00DE2337">
          <w:rPr>
            <w:rStyle w:val="aa"/>
            <w:rFonts w:ascii="Times New Roman" w:hAnsi="Times New Roman"/>
            <w:color w:val="auto"/>
            <w:sz w:val="28"/>
            <w:szCs w:val="28"/>
            <w:u w:val="none"/>
          </w:rPr>
          <w:t>квалифицированной электронной подписью</w:t>
        </w:r>
      </w:hyperlink>
      <w:r w:rsidRPr="00DE2337">
        <w:rPr>
          <w:rFonts w:ascii="Times New Roman" w:hAnsi="Times New Roman" w:cs="Times New Roman"/>
          <w:color w:val="22272F"/>
          <w:sz w:val="28"/>
          <w:szCs w:val="28"/>
        </w:rPr>
        <w:t>. При подаче жалобы организацией она должна быть подписана усиленной квалифицированной электронной подписью.</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5.7. Жалоба может содержать ходатайство о приостановлении исполнения обжалуемого решения Контрольного органа.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о приостановлении исполнения обжалуемого решения Контрольного органа;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об отказе в приостановлении исполнения обжалуемого решения Контрольного органа.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5.9. Жалоба должна содержать:</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lastRenderedPageBreak/>
        <w:t>5) требования контролируемого лица, подавшего жалобу;</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жалоба подана после истечения сроков подачи жалобы, установленных</w:t>
      </w:r>
      <w:hyperlink r:id="rId69" w:anchor="/document/402920293/entry/54" w:history="1">
        <w:r w:rsidRPr="00DE2337">
          <w:rPr>
            <w:rStyle w:val="aa"/>
            <w:rFonts w:ascii="Times New Roman" w:hAnsi="Times New Roman"/>
            <w:color w:val="auto"/>
            <w:sz w:val="28"/>
            <w:szCs w:val="28"/>
            <w:u w:val="none"/>
          </w:rPr>
          <w:t>пунктом 5.4</w:t>
        </w:r>
        <w:r w:rsidRPr="00DE2337">
          <w:rPr>
            <w:rStyle w:val="aa"/>
            <w:rFonts w:ascii="Times New Roman" w:hAnsi="Times New Roman"/>
            <w:color w:val="3272C0"/>
            <w:sz w:val="28"/>
            <w:szCs w:val="28"/>
          </w:rPr>
          <w:t>.</w:t>
        </w:r>
      </w:hyperlink>
      <w:r w:rsidRPr="00DE2337">
        <w:rPr>
          <w:rFonts w:ascii="Times New Roman" w:hAnsi="Times New Roman" w:cs="Times New Roman"/>
          <w:color w:val="22272F"/>
          <w:sz w:val="28"/>
          <w:szCs w:val="28"/>
        </w:rPr>
        <w:t>настоящего Положения, и не содержит ходатайства о восстановлении пропущенного срока на подачу жалобы;</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в удовлетворении ходатайства о восстановлении пропущенного срока на подачу жалобы отказано;</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до принятия решения по жалобе от контролируемого лица, ее подавшего, поступило заявление об отзыве жалобы;</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4) имеется решение суда по вопросам, поставленным в жалобе;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 ранее в Контрольный орган была подана другая жалоба от того же контролируемого лица по тем же основаниям;</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8) жалоба подана в ненадлежащий орган;</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9) законодательством Российской Федерации предусмотрен только судебный порядок обжалования решений Контрольного органа.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5.13. Отказ в рассмотрении жалобы по основаниям, указанным в</w:t>
      </w:r>
      <w:hyperlink r:id="rId70" w:anchor="/document/402920293/entry/5123" w:history="1">
        <w:r w:rsidRPr="00DE2337">
          <w:rPr>
            <w:rStyle w:val="aa"/>
            <w:rFonts w:ascii="Times New Roman" w:hAnsi="Times New Roman"/>
            <w:color w:val="auto"/>
            <w:sz w:val="28"/>
            <w:szCs w:val="28"/>
            <w:u w:val="none"/>
          </w:rPr>
          <w:t>подпунктах 3-8 пункта 5.12</w:t>
        </w:r>
      </w:hyperlink>
      <w:r w:rsidRPr="00DE2337">
        <w:rPr>
          <w:rFonts w:ascii="Times New Roman" w:hAnsi="Times New Roman" w:cs="Times New Roman"/>
          <w:color w:val="22272F"/>
          <w:sz w:val="28"/>
          <w:szCs w:val="28"/>
        </w:rPr>
        <w:t>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5.16. Указанный срок может быть продлен на двадцать рабочих дней, в следующих исключительных случаях:</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1) оставляет жалобу без удовлетворения;</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2) отменяет решение Контрольного органа полностью или частично;</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3) отменяет решение Контрольного органа полностью и принимает новое решение;</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w:t>
      </w:r>
      <w:hyperlink r:id="rId71" w:tgtFrame="_blank" w:history="1">
        <w:r w:rsidRPr="00DE2337">
          <w:rPr>
            <w:rStyle w:val="aa"/>
            <w:rFonts w:ascii="Times New Roman" w:hAnsi="Times New Roman"/>
            <w:color w:val="auto"/>
            <w:sz w:val="28"/>
            <w:szCs w:val="28"/>
            <w:u w:val="none"/>
          </w:rPr>
          <w:t>едином портале</w:t>
        </w:r>
      </w:hyperlink>
      <w:r w:rsidRPr="00DE2337">
        <w:rPr>
          <w:rFonts w:ascii="Times New Roman" w:hAnsi="Times New Roman" w:cs="Times New Roman"/>
          <w:sz w:val="28"/>
          <w:szCs w:val="28"/>
        </w:rPr>
        <w:t>государственных и муниципальных услуг и (или) региональном</w:t>
      </w:r>
      <w:hyperlink r:id="rId72" w:tgtFrame="_blank" w:history="1">
        <w:r w:rsidRPr="00DE2337">
          <w:rPr>
            <w:rStyle w:val="aa"/>
            <w:rFonts w:ascii="Times New Roman" w:hAnsi="Times New Roman"/>
            <w:color w:val="auto"/>
            <w:sz w:val="28"/>
            <w:szCs w:val="28"/>
            <w:u w:val="none"/>
          </w:rPr>
          <w:t>портале</w:t>
        </w:r>
      </w:hyperlink>
      <w:r w:rsidRPr="00DE2337">
        <w:rPr>
          <w:rFonts w:ascii="Times New Roman" w:hAnsi="Times New Roman" w:cs="Times New Roman"/>
          <w:color w:val="22272F"/>
          <w:sz w:val="28"/>
          <w:szCs w:val="28"/>
        </w:rPr>
        <w:t xml:space="preserve">государственных и </w:t>
      </w:r>
      <w:r w:rsidRPr="00DE2337">
        <w:rPr>
          <w:rFonts w:ascii="Times New Roman" w:hAnsi="Times New Roman" w:cs="Times New Roman"/>
          <w:color w:val="22272F"/>
          <w:sz w:val="28"/>
          <w:szCs w:val="28"/>
        </w:rPr>
        <w:lastRenderedPageBreak/>
        <w:t>муниципальных услуг в срок не позднее одного рабочего дня со дня его принятия.</w:t>
      </w:r>
    </w:p>
    <w:p w:rsidR="00C21673" w:rsidRPr="00DE2337" w:rsidRDefault="00C21673" w:rsidP="00C21673">
      <w:pPr>
        <w:pStyle w:val="s3"/>
        <w:shd w:val="clear" w:color="auto" w:fill="FFFFFF"/>
        <w:jc w:val="center"/>
        <w:rPr>
          <w:b/>
          <w:color w:val="22272F"/>
          <w:sz w:val="28"/>
          <w:szCs w:val="28"/>
        </w:rPr>
      </w:pPr>
      <w:r w:rsidRPr="00DE2337">
        <w:rPr>
          <w:b/>
          <w:color w:val="22272F"/>
          <w:sz w:val="28"/>
          <w:szCs w:val="28"/>
        </w:rPr>
        <w:t>6. Ключевые показатели вида контроля и их целевые значения для муниципального контроля</w:t>
      </w:r>
    </w:p>
    <w:p w:rsidR="00C21673" w:rsidRPr="00DE2337" w:rsidRDefault="00C21673" w:rsidP="00C21673">
      <w:pPr>
        <w:pStyle w:val="s1"/>
        <w:shd w:val="clear" w:color="auto" w:fill="FFFFFF"/>
        <w:rPr>
          <w:rFonts w:ascii="Times New Roman" w:hAnsi="Times New Roman" w:cs="Times New Roman"/>
          <w:color w:val="22272F"/>
          <w:sz w:val="28"/>
          <w:szCs w:val="28"/>
        </w:rPr>
      </w:pPr>
      <w:r w:rsidRPr="00DE2337">
        <w:rPr>
          <w:rFonts w:ascii="Times New Roman" w:hAnsi="Times New Roman" w:cs="Times New Roman"/>
          <w:color w:val="22272F"/>
          <w:sz w:val="28"/>
          <w:szCs w:val="28"/>
        </w:rPr>
        <w:t>Ключевые показатели муниципального контроля и их целевые значения, индикативные показатели установлены</w:t>
      </w:r>
      <w:hyperlink r:id="rId73" w:anchor="/document/402920293/entry/1400" w:history="1">
        <w:r w:rsidRPr="00DE2337">
          <w:rPr>
            <w:rStyle w:val="aa"/>
            <w:rFonts w:ascii="Times New Roman" w:hAnsi="Times New Roman"/>
            <w:color w:val="auto"/>
            <w:sz w:val="28"/>
            <w:szCs w:val="28"/>
            <w:u w:val="none"/>
          </w:rPr>
          <w:t xml:space="preserve">приложением </w:t>
        </w:r>
        <w:r w:rsidR="0022671A">
          <w:rPr>
            <w:rStyle w:val="aa"/>
            <w:rFonts w:ascii="Times New Roman" w:hAnsi="Times New Roman"/>
            <w:color w:val="auto"/>
            <w:sz w:val="28"/>
            <w:szCs w:val="28"/>
            <w:u w:val="none"/>
          </w:rPr>
          <w:t>№</w:t>
        </w:r>
        <w:r w:rsidRPr="00DE2337">
          <w:rPr>
            <w:rStyle w:val="aa"/>
            <w:rFonts w:ascii="Times New Roman" w:hAnsi="Times New Roman"/>
            <w:color w:val="auto"/>
            <w:sz w:val="28"/>
            <w:szCs w:val="28"/>
            <w:u w:val="none"/>
          </w:rPr>
          <w:t>4</w:t>
        </w:r>
      </w:hyperlink>
      <w:r w:rsidRPr="00DE2337">
        <w:rPr>
          <w:rFonts w:ascii="Times New Roman" w:hAnsi="Times New Roman" w:cs="Times New Roman"/>
          <w:color w:val="22272F"/>
          <w:sz w:val="28"/>
          <w:szCs w:val="28"/>
        </w:rPr>
        <w:t>к настоящему</w:t>
      </w:r>
      <w:r w:rsidRPr="00DE2337">
        <w:rPr>
          <w:rStyle w:val="aff"/>
          <w:rFonts w:ascii="Times New Roman" w:hAnsi="Times New Roman" w:cs="Times New Roman"/>
          <w:i w:val="0"/>
          <w:iCs w:val="0"/>
          <w:color w:val="22272F"/>
          <w:sz w:val="28"/>
          <w:szCs w:val="28"/>
          <w:shd w:val="clear" w:color="auto" w:fill="FFFABB"/>
        </w:rPr>
        <w:t>Положению</w:t>
      </w:r>
      <w:r w:rsidRPr="00DE2337">
        <w:rPr>
          <w:rFonts w:ascii="Times New Roman" w:hAnsi="Times New Roman" w:cs="Times New Roman"/>
          <w:color w:val="22272F"/>
          <w:sz w:val="28"/>
          <w:szCs w:val="28"/>
        </w:rPr>
        <w:t>.</w:t>
      </w:r>
    </w:p>
    <w:p w:rsidR="007C6221" w:rsidRPr="00DE2337" w:rsidRDefault="007C6221" w:rsidP="007C6221">
      <w:pPr>
        <w:widowControl/>
        <w:spacing w:after="200" w:line="276" w:lineRule="auto"/>
        <w:rPr>
          <w:rFonts w:ascii="Times New Roman" w:hAnsi="Times New Roman"/>
          <w:b/>
          <w:sz w:val="28"/>
          <w:szCs w:val="28"/>
        </w:rPr>
      </w:pPr>
    </w:p>
    <w:p w:rsidR="00966E5E" w:rsidRDefault="00966E5E" w:rsidP="00966E5E">
      <w:pPr>
        <w:widowControl/>
        <w:shd w:val="clear" w:color="auto" w:fill="FFFFFF"/>
        <w:jc w:val="right"/>
        <w:rPr>
          <w:rFonts w:ascii="Times New Roman" w:hAnsi="Times New Roman"/>
          <w:color w:val="22272F"/>
          <w:sz w:val="28"/>
          <w:szCs w:val="28"/>
        </w:rPr>
      </w:pPr>
    </w:p>
    <w:p w:rsidR="00966E5E" w:rsidRDefault="00966E5E" w:rsidP="00966E5E">
      <w:pPr>
        <w:widowControl/>
        <w:shd w:val="clear" w:color="auto" w:fill="FFFFFF"/>
        <w:jc w:val="right"/>
        <w:rPr>
          <w:rFonts w:ascii="Times New Roman" w:hAnsi="Times New Roman"/>
          <w:color w:val="22272F"/>
          <w:sz w:val="28"/>
          <w:szCs w:val="28"/>
        </w:rPr>
      </w:pPr>
    </w:p>
    <w:p w:rsidR="00966E5E" w:rsidRDefault="00966E5E" w:rsidP="00966E5E">
      <w:pPr>
        <w:widowControl/>
        <w:shd w:val="clear" w:color="auto" w:fill="FFFFFF"/>
        <w:jc w:val="right"/>
        <w:rPr>
          <w:rFonts w:ascii="Times New Roman" w:hAnsi="Times New Roman"/>
          <w:color w:val="22272F"/>
          <w:sz w:val="28"/>
          <w:szCs w:val="28"/>
        </w:rPr>
      </w:pPr>
    </w:p>
    <w:p w:rsidR="00966E5E" w:rsidRDefault="00966E5E" w:rsidP="00966E5E">
      <w:pPr>
        <w:widowControl/>
        <w:shd w:val="clear" w:color="auto" w:fill="FFFFFF"/>
        <w:jc w:val="right"/>
        <w:rPr>
          <w:rFonts w:ascii="Times New Roman" w:hAnsi="Times New Roman"/>
          <w:color w:val="22272F"/>
          <w:sz w:val="28"/>
          <w:szCs w:val="28"/>
        </w:rPr>
      </w:pPr>
    </w:p>
    <w:p w:rsidR="00966E5E" w:rsidRDefault="00966E5E" w:rsidP="00966E5E">
      <w:pPr>
        <w:widowControl/>
        <w:shd w:val="clear" w:color="auto" w:fill="FFFFFF"/>
        <w:jc w:val="right"/>
        <w:rPr>
          <w:rFonts w:ascii="Times New Roman" w:hAnsi="Times New Roman"/>
          <w:color w:val="22272F"/>
          <w:sz w:val="28"/>
          <w:szCs w:val="28"/>
        </w:rPr>
      </w:pPr>
    </w:p>
    <w:p w:rsidR="00966E5E" w:rsidRDefault="00966E5E" w:rsidP="00966E5E">
      <w:pPr>
        <w:widowControl/>
        <w:shd w:val="clear" w:color="auto" w:fill="FFFFFF"/>
        <w:jc w:val="right"/>
        <w:rPr>
          <w:rFonts w:ascii="Times New Roman" w:hAnsi="Times New Roman"/>
          <w:color w:val="22272F"/>
          <w:sz w:val="28"/>
          <w:szCs w:val="28"/>
        </w:rPr>
      </w:pPr>
    </w:p>
    <w:p w:rsidR="00966E5E" w:rsidRPr="00966E5E" w:rsidRDefault="00966E5E" w:rsidP="0022671A">
      <w:pPr>
        <w:widowControl/>
        <w:shd w:val="clear" w:color="auto" w:fill="FFFFFF"/>
        <w:jc w:val="center"/>
        <w:rPr>
          <w:rFonts w:ascii="Times New Roman" w:hAnsi="Times New Roman"/>
          <w:color w:val="22272F"/>
          <w:sz w:val="28"/>
          <w:szCs w:val="28"/>
        </w:rPr>
      </w:pPr>
      <w:r w:rsidRPr="00966E5E">
        <w:rPr>
          <w:rFonts w:ascii="Times New Roman" w:hAnsi="Times New Roman"/>
          <w:color w:val="22272F"/>
          <w:sz w:val="28"/>
          <w:szCs w:val="28"/>
        </w:rPr>
        <w:t xml:space="preserve">Приложение </w:t>
      </w:r>
      <w:r w:rsidR="00F5473B">
        <w:rPr>
          <w:rFonts w:ascii="Times New Roman" w:hAnsi="Times New Roman"/>
          <w:color w:val="22272F"/>
          <w:sz w:val="28"/>
          <w:szCs w:val="28"/>
        </w:rPr>
        <w:t>№</w:t>
      </w:r>
      <w:r w:rsidRPr="00966E5E">
        <w:rPr>
          <w:rFonts w:ascii="Times New Roman" w:hAnsi="Times New Roman"/>
          <w:color w:val="22272F"/>
          <w:sz w:val="28"/>
          <w:szCs w:val="28"/>
        </w:rPr>
        <w:t>1</w:t>
      </w:r>
    </w:p>
    <w:p w:rsidR="00966E5E" w:rsidRPr="00966E5E" w:rsidRDefault="00966E5E" w:rsidP="00966E5E">
      <w:pPr>
        <w:widowControl/>
        <w:shd w:val="clear" w:color="auto" w:fill="FFFFFF"/>
        <w:jc w:val="right"/>
        <w:rPr>
          <w:rFonts w:ascii="Times New Roman" w:hAnsi="Times New Roman"/>
          <w:color w:val="22272F"/>
          <w:sz w:val="28"/>
          <w:szCs w:val="28"/>
          <w:shd w:val="clear" w:color="auto" w:fill="FFFABB"/>
        </w:rPr>
      </w:pPr>
      <w:r>
        <w:rPr>
          <w:rFonts w:ascii="Times New Roman" w:hAnsi="Times New Roman"/>
          <w:color w:val="22272F"/>
          <w:sz w:val="28"/>
          <w:szCs w:val="28"/>
        </w:rPr>
        <w:t xml:space="preserve">к </w:t>
      </w:r>
      <w:hyperlink r:id="rId74" w:anchor="/document/402920293/entry/1000" w:history="1">
        <w:r w:rsidRPr="00F5473B">
          <w:rPr>
            <w:rFonts w:ascii="Times New Roman" w:hAnsi="Times New Roman"/>
            <w:color w:val="auto"/>
            <w:sz w:val="28"/>
            <w:szCs w:val="28"/>
            <w:shd w:val="clear" w:color="auto" w:fill="FFFABB"/>
          </w:rPr>
          <w:t>Положению</w:t>
        </w:r>
      </w:hyperlink>
      <w:r>
        <w:rPr>
          <w:rFonts w:ascii="Times New Roman" w:hAnsi="Times New Roman"/>
          <w:color w:val="22272F"/>
          <w:sz w:val="28"/>
          <w:szCs w:val="28"/>
        </w:rPr>
        <w:t xml:space="preserve">о </w:t>
      </w:r>
      <w:r w:rsidRPr="00966E5E">
        <w:rPr>
          <w:rFonts w:ascii="Times New Roman" w:hAnsi="Times New Roman"/>
          <w:color w:val="22272F"/>
          <w:sz w:val="28"/>
          <w:szCs w:val="28"/>
          <w:shd w:val="clear" w:color="auto" w:fill="FFFABB"/>
        </w:rPr>
        <w:t>муниципальном</w:t>
      </w:r>
    </w:p>
    <w:p w:rsidR="00966E5E" w:rsidRPr="00966E5E" w:rsidRDefault="00966E5E" w:rsidP="00966E5E">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shd w:val="clear" w:color="auto" w:fill="FFFABB"/>
        </w:rPr>
        <w:t>жилищномконтроле</w:t>
      </w:r>
      <w:r w:rsidRPr="00966E5E">
        <w:rPr>
          <w:rFonts w:ascii="Times New Roman" w:hAnsi="Times New Roman"/>
          <w:color w:val="22272F"/>
          <w:sz w:val="28"/>
          <w:szCs w:val="28"/>
        </w:rPr>
        <w:t>на территории</w:t>
      </w:r>
    </w:p>
    <w:p w:rsidR="00966E5E" w:rsidRPr="00966E5E" w:rsidRDefault="00966E5E" w:rsidP="00966E5E">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rPr>
        <w:t>Осташковского городского округа</w:t>
      </w:r>
    </w:p>
    <w:p w:rsidR="00F5473B" w:rsidRDefault="00F5473B" w:rsidP="00966E5E">
      <w:pPr>
        <w:widowControl/>
        <w:shd w:val="clear" w:color="auto" w:fill="FFFFFF"/>
        <w:jc w:val="center"/>
        <w:rPr>
          <w:rFonts w:ascii="Times New Roman" w:hAnsi="Times New Roman"/>
          <w:color w:val="22272F"/>
          <w:sz w:val="28"/>
          <w:szCs w:val="28"/>
        </w:rPr>
      </w:pPr>
    </w:p>
    <w:p w:rsidR="00F5473B" w:rsidRPr="00CB095B" w:rsidRDefault="00966E5E" w:rsidP="00966E5E">
      <w:pPr>
        <w:widowControl/>
        <w:shd w:val="clear" w:color="auto" w:fill="FFFFFF"/>
        <w:jc w:val="center"/>
        <w:rPr>
          <w:rFonts w:ascii="Times New Roman" w:hAnsi="Times New Roman"/>
          <w:b/>
          <w:color w:val="22272F"/>
          <w:sz w:val="28"/>
          <w:szCs w:val="28"/>
        </w:rPr>
      </w:pPr>
      <w:r w:rsidRPr="00966E5E">
        <w:rPr>
          <w:rFonts w:ascii="Times New Roman" w:hAnsi="Times New Roman"/>
          <w:b/>
          <w:color w:val="22272F"/>
          <w:sz w:val="28"/>
          <w:szCs w:val="28"/>
        </w:rPr>
        <w:t>Перечень</w:t>
      </w:r>
    </w:p>
    <w:p w:rsidR="00F5473B" w:rsidRDefault="00F5473B" w:rsidP="00966E5E">
      <w:pPr>
        <w:widowControl/>
        <w:shd w:val="clear" w:color="auto" w:fill="FFFFFF"/>
        <w:jc w:val="center"/>
        <w:rPr>
          <w:rFonts w:ascii="Times New Roman" w:hAnsi="Times New Roman"/>
          <w:color w:val="22272F"/>
          <w:sz w:val="28"/>
          <w:szCs w:val="28"/>
        </w:rPr>
      </w:pPr>
    </w:p>
    <w:p w:rsidR="00966E5E" w:rsidRDefault="00966E5E" w:rsidP="00966E5E">
      <w:pPr>
        <w:widowControl/>
        <w:shd w:val="clear" w:color="auto" w:fill="FFFFFF"/>
        <w:jc w:val="center"/>
        <w:rPr>
          <w:rFonts w:ascii="Times New Roman" w:hAnsi="Times New Roman"/>
          <w:color w:val="22272F"/>
          <w:sz w:val="28"/>
          <w:szCs w:val="28"/>
        </w:rPr>
      </w:pPr>
      <w:r w:rsidRPr="00966E5E">
        <w:rPr>
          <w:rFonts w:ascii="Times New Roman" w:hAnsi="Times New Roman"/>
          <w:color w:val="22272F"/>
          <w:sz w:val="28"/>
          <w:szCs w:val="28"/>
        </w:rPr>
        <w:t>должностных ли</w:t>
      </w:r>
      <w:r w:rsidR="00F5473B">
        <w:rPr>
          <w:rFonts w:ascii="Times New Roman" w:hAnsi="Times New Roman"/>
          <w:color w:val="22272F"/>
          <w:sz w:val="28"/>
          <w:szCs w:val="28"/>
        </w:rPr>
        <w:t>ц Администрации Осташковского городского округа</w:t>
      </w:r>
      <w:r w:rsidRPr="00966E5E">
        <w:rPr>
          <w:rFonts w:ascii="Times New Roman" w:hAnsi="Times New Roman"/>
          <w:color w:val="22272F"/>
          <w:sz w:val="28"/>
          <w:szCs w:val="28"/>
        </w:rPr>
        <w:t>, уполномоченных на осущест</w:t>
      </w:r>
      <w:r w:rsidR="00F5473B">
        <w:rPr>
          <w:rFonts w:ascii="Times New Roman" w:hAnsi="Times New Roman"/>
          <w:color w:val="22272F"/>
          <w:sz w:val="28"/>
          <w:szCs w:val="28"/>
        </w:rPr>
        <w:t>вление муниципального жилищного</w:t>
      </w:r>
      <w:r w:rsidRPr="00966E5E">
        <w:rPr>
          <w:rFonts w:ascii="Times New Roman" w:hAnsi="Times New Roman"/>
          <w:color w:val="22272F"/>
          <w:sz w:val="28"/>
          <w:szCs w:val="28"/>
        </w:rPr>
        <w:t xml:space="preserve"> контроля</w:t>
      </w:r>
    </w:p>
    <w:p w:rsidR="00F5473B" w:rsidRPr="00966E5E" w:rsidRDefault="00F5473B" w:rsidP="00966E5E">
      <w:pPr>
        <w:widowControl/>
        <w:shd w:val="clear" w:color="auto" w:fill="FFFFFF"/>
        <w:jc w:val="center"/>
        <w:rPr>
          <w:rFonts w:ascii="Times New Roman" w:hAnsi="Times New Roman"/>
          <w:color w:val="22272F"/>
          <w:sz w:val="28"/>
          <w:szCs w:val="28"/>
        </w:rPr>
      </w:pPr>
    </w:p>
    <w:p w:rsidR="00966E5E" w:rsidRPr="00966E5E" w:rsidRDefault="00F5473B" w:rsidP="00966E5E">
      <w:pPr>
        <w:widowControl/>
        <w:shd w:val="clear" w:color="auto" w:fill="FFFFFF"/>
        <w:jc w:val="both"/>
        <w:rPr>
          <w:rFonts w:ascii="Times New Roman" w:hAnsi="Times New Roman"/>
          <w:color w:val="22272F"/>
          <w:sz w:val="28"/>
          <w:szCs w:val="28"/>
        </w:rPr>
      </w:pPr>
      <w:r>
        <w:rPr>
          <w:rFonts w:ascii="Times New Roman" w:hAnsi="Times New Roman"/>
          <w:color w:val="22272F"/>
          <w:sz w:val="28"/>
          <w:szCs w:val="28"/>
        </w:rPr>
        <w:t>1. З</w:t>
      </w:r>
      <w:r w:rsidR="00966E5E" w:rsidRPr="00966E5E">
        <w:rPr>
          <w:rFonts w:ascii="Times New Roman" w:hAnsi="Times New Roman"/>
          <w:color w:val="22272F"/>
          <w:sz w:val="28"/>
          <w:szCs w:val="28"/>
        </w:rPr>
        <w:t xml:space="preserve">аместитель Главы Администрации </w:t>
      </w:r>
      <w:r>
        <w:rPr>
          <w:rFonts w:ascii="Times New Roman" w:hAnsi="Times New Roman"/>
          <w:color w:val="22272F"/>
          <w:sz w:val="28"/>
          <w:szCs w:val="28"/>
        </w:rPr>
        <w:t>Осташковского городского округа</w:t>
      </w:r>
      <w:r w:rsidR="000668FC">
        <w:rPr>
          <w:rFonts w:ascii="Times New Roman" w:hAnsi="Times New Roman"/>
          <w:color w:val="22272F"/>
          <w:sz w:val="28"/>
          <w:szCs w:val="28"/>
        </w:rPr>
        <w:t>, курирующего вопросы коммунального хозяйства, благоустройства и дорожной деятельности</w:t>
      </w:r>
      <w:r>
        <w:rPr>
          <w:rFonts w:ascii="Times New Roman" w:hAnsi="Times New Roman"/>
          <w:color w:val="22272F"/>
          <w:sz w:val="28"/>
          <w:szCs w:val="28"/>
        </w:rPr>
        <w:t>;</w:t>
      </w:r>
    </w:p>
    <w:p w:rsidR="00966E5E" w:rsidRPr="00966E5E" w:rsidRDefault="00966E5E" w:rsidP="00966E5E">
      <w:pPr>
        <w:widowControl/>
        <w:shd w:val="clear" w:color="auto" w:fill="FFFFFF"/>
        <w:jc w:val="both"/>
        <w:rPr>
          <w:rFonts w:ascii="Times New Roman" w:hAnsi="Times New Roman"/>
          <w:color w:val="22272F"/>
          <w:sz w:val="28"/>
          <w:szCs w:val="28"/>
        </w:rPr>
      </w:pPr>
      <w:r w:rsidRPr="00966E5E">
        <w:rPr>
          <w:rFonts w:ascii="Times New Roman" w:hAnsi="Times New Roman"/>
          <w:color w:val="22272F"/>
          <w:sz w:val="28"/>
          <w:szCs w:val="28"/>
        </w:rPr>
        <w:t xml:space="preserve">2. Заместитель Главы Администрации </w:t>
      </w:r>
      <w:r w:rsidR="000668FC">
        <w:rPr>
          <w:rFonts w:ascii="Times New Roman" w:hAnsi="Times New Roman"/>
          <w:color w:val="22272F"/>
          <w:sz w:val="28"/>
          <w:szCs w:val="28"/>
        </w:rPr>
        <w:t xml:space="preserve">Осташковского городского </w:t>
      </w:r>
      <w:r w:rsidRPr="00966E5E">
        <w:rPr>
          <w:rFonts w:ascii="Times New Roman" w:hAnsi="Times New Roman"/>
          <w:color w:val="22272F"/>
          <w:sz w:val="28"/>
          <w:szCs w:val="28"/>
        </w:rPr>
        <w:t>округа</w:t>
      </w:r>
      <w:r w:rsidR="000668FC">
        <w:rPr>
          <w:rFonts w:ascii="Times New Roman" w:hAnsi="Times New Roman"/>
          <w:color w:val="22272F"/>
          <w:sz w:val="28"/>
          <w:szCs w:val="28"/>
        </w:rPr>
        <w:t>курирующего вопросы по строительству и архитектуре;</w:t>
      </w:r>
    </w:p>
    <w:p w:rsidR="00966E5E" w:rsidRPr="00966E5E" w:rsidRDefault="00C50CD2" w:rsidP="00966E5E">
      <w:pPr>
        <w:widowControl/>
        <w:shd w:val="clear" w:color="auto" w:fill="FFFFFF"/>
        <w:jc w:val="both"/>
        <w:rPr>
          <w:rFonts w:ascii="Times New Roman" w:hAnsi="Times New Roman"/>
          <w:color w:val="22272F"/>
          <w:sz w:val="28"/>
          <w:szCs w:val="28"/>
        </w:rPr>
      </w:pPr>
      <w:r>
        <w:rPr>
          <w:rFonts w:ascii="Times New Roman" w:hAnsi="Times New Roman"/>
          <w:color w:val="22272F"/>
          <w:sz w:val="28"/>
          <w:szCs w:val="28"/>
        </w:rPr>
        <w:t xml:space="preserve">3. Руководитель отдела коммунального хозяйства, благоустройства и дорожной деятельности </w:t>
      </w:r>
      <w:r w:rsidRPr="00966E5E">
        <w:rPr>
          <w:rFonts w:ascii="Times New Roman" w:hAnsi="Times New Roman"/>
          <w:color w:val="22272F"/>
          <w:sz w:val="28"/>
          <w:szCs w:val="28"/>
        </w:rPr>
        <w:t xml:space="preserve">Администрации </w:t>
      </w:r>
      <w:r>
        <w:rPr>
          <w:rFonts w:ascii="Times New Roman" w:hAnsi="Times New Roman"/>
          <w:color w:val="22272F"/>
          <w:sz w:val="28"/>
          <w:szCs w:val="28"/>
        </w:rPr>
        <w:t>Осташковского городского округа;</w:t>
      </w:r>
      <w:r w:rsidR="00966E5E" w:rsidRPr="00966E5E">
        <w:rPr>
          <w:rFonts w:ascii="Times New Roman" w:hAnsi="Times New Roman"/>
          <w:color w:val="22272F"/>
          <w:sz w:val="28"/>
          <w:szCs w:val="28"/>
        </w:rPr>
        <w:t xml:space="preserve"> 4. Заместитель </w:t>
      </w:r>
      <w:r w:rsidR="00A33108">
        <w:rPr>
          <w:rFonts w:ascii="Times New Roman" w:hAnsi="Times New Roman"/>
          <w:color w:val="22272F"/>
          <w:sz w:val="28"/>
          <w:szCs w:val="28"/>
        </w:rPr>
        <w:t xml:space="preserve">руководителя отдела коммунального хозяйства, благоустройства и дорожной деятельности </w:t>
      </w:r>
      <w:r w:rsidR="00A33108" w:rsidRPr="00966E5E">
        <w:rPr>
          <w:rFonts w:ascii="Times New Roman" w:hAnsi="Times New Roman"/>
          <w:color w:val="22272F"/>
          <w:sz w:val="28"/>
          <w:szCs w:val="28"/>
        </w:rPr>
        <w:t xml:space="preserve">Администрации </w:t>
      </w:r>
      <w:r w:rsidR="00A33108">
        <w:rPr>
          <w:rFonts w:ascii="Times New Roman" w:hAnsi="Times New Roman"/>
          <w:color w:val="22272F"/>
          <w:sz w:val="28"/>
          <w:szCs w:val="28"/>
        </w:rPr>
        <w:t>Осташковского городского округа</w:t>
      </w:r>
      <w:r w:rsidR="00966E5E" w:rsidRPr="00966E5E">
        <w:rPr>
          <w:rFonts w:ascii="Times New Roman" w:hAnsi="Times New Roman"/>
          <w:color w:val="22272F"/>
          <w:sz w:val="28"/>
          <w:szCs w:val="28"/>
        </w:rPr>
        <w:t>.</w:t>
      </w:r>
    </w:p>
    <w:p w:rsidR="007C6221" w:rsidRPr="000E7BBF" w:rsidRDefault="007C6221" w:rsidP="007C6221">
      <w:pPr>
        <w:widowControl/>
        <w:spacing w:after="200" w:line="276" w:lineRule="auto"/>
        <w:rPr>
          <w:rFonts w:ascii="Times New Roman" w:hAnsi="Times New Roman"/>
          <w:i/>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Default="00A33108" w:rsidP="0022671A">
      <w:pPr>
        <w:widowControl/>
        <w:shd w:val="clear" w:color="auto" w:fill="FFFFFF"/>
        <w:jc w:val="center"/>
        <w:rPr>
          <w:rFonts w:ascii="Times New Roman" w:hAnsi="Times New Roman"/>
          <w:sz w:val="28"/>
          <w:szCs w:val="28"/>
        </w:rPr>
      </w:pPr>
      <w:r w:rsidRPr="00A33108">
        <w:rPr>
          <w:rFonts w:ascii="Times New Roman" w:hAnsi="Times New Roman"/>
          <w:sz w:val="28"/>
          <w:szCs w:val="28"/>
        </w:rPr>
        <w:lastRenderedPageBreak/>
        <w:t>Приложение</w:t>
      </w:r>
      <w:r w:rsidR="0022671A">
        <w:rPr>
          <w:rFonts w:ascii="Times New Roman" w:hAnsi="Times New Roman"/>
          <w:sz w:val="28"/>
          <w:szCs w:val="28"/>
        </w:rPr>
        <w:t>№</w:t>
      </w:r>
      <w:r w:rsidRPr="00A33108">
        <w:rPr>
          <w:rFonts w:ascii="Times New Roman" w:hAnsi="Times New Roman"/>
          <w:sz w:val="28"/>
          <w:szCs w:val="28"/>
        </w:rPr>
        <w:t xml:space="preserve"> 2</w:t>
      </w:r>
    </w:p>
    <w:p w:rsidR="00CB095B" w:rsidRPr="00966E5E" w:rsidRDefault="00CB095B" w:rsidP="00CB095B">
      <w:pPr>
        <w:widowControl/>
        <w:shd w:val="clear" w:color="auto" w:fill="FFFFFF"/>
        <w:jc w:val="right"/>
        <w:rPr>
          <w:rFonts w:ascii="Times New Roman" w:hAnsi="Times New Roman"/>
          <w:color w:val="22272F"/>
          <w:sz w:val="28"/>
          <w:szCs w:val="28"/>
          <w:shd w:val="clear" w:color="auto" w:fill="FFFABB"/>
        </w:rPr>
      </w:pPr>
      <w:r>
        <w:rPr>
          <w:rFonts w:ascii="Times New Roman" w:hAnsi="Times New Roman"/>
          <w:color w:val="22272F"/>
          <w:sz w:val="28"/>
          <w:szCs w:val="28"/>
        </w:rPr>
        <w:t xml:space="preserve">к </w:t>
      </w:r>
      <w:hyperlink r:id="rId75" w:anchor="/document/402920293/entry/1000" w:history="1">
        <w:r w:rsidRPr="00F5473B">
          <w:rPr>
            <w:rFonts w:ascii="Times New Roman" w:hAnsi="Times New Roman"/>
            <w:color w:val="auto"/>
            <w:sz w:val="28"/>
            <w:szCs w:val="28"/>
            <w:shd w:val="clear" w:color="auto" w:fill="FFFABB"/>
          </w:rPr>
          <w:t>Положению</w:t>
        </w:r>
      </w:hyperlink>
      <w:r>
        <w:rPr>
          <w:rFonts w:ascii="Times New Roman" w:hAnsi="Times New Roman"/>
          <w:color w:val="22272F"/>
          <w:sz w:val="28"/>
          <w:szCs w:val="28"/>
        </w:rPr>
        <w:t xml:space="preserve">о </w:t>
      </w:r>
      <w:r w:rsidRPr="00966E5E">
        <w:rPr>
          <w:rFonts w:ascii="Times New Roman" w:hAnsi="Times New Roman"/>
          <w:color w:val="22272F"/>
          <w:sz w:val="28"/>
          <w:szCs w:val="28"/>
          <w:shd w:val="clear" w:color="auto" w:fill="FFFABB"/>
        </w:rPr>
        <w:t>муниципальном</w:t>
      </w:r>
    </w:p>
    <w:p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shd w:val="clear" w:color="auto" w:fill="FFFABB"/>
        </w:rPr>
        <w:t>жилищномконтроле</w:t>
      </w:r>
      <w:r w:rsidRPr="00966E5E">
        <w:rPr>
          <w:rFonts w:ascii="Times New Roman" w:hAnsi="Times New Roman"/>
          <w:color w:val="22272F"/>
          <w:sz w:val="28"/>
          <w:szCs w:val="28"/>
        </w:rPr>
        <w:t>на территории</w:t>
      </w:r>
    </w:p>
    <w:p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rPr>
        <w:t>Осташковского городского округа</w:t>
      </w:r>
    </w:p>
    <w:p w:rsidR="00A33108" w:rsidRPr="00A33108" w:rsidRDefault="00A33108" w:rsidP="00A33108">
      <w:pPr>
        <w:pStyle w:val="s37"/>
        <w:jc w:val="right"/>
        <w:rPr>
          <w:sz w:val="28"/>
          <w:szCs w:val="28"/>
        </w:rPr>
      </w:pPr>
    </w:p>
    <w:p w:rsidR="00CB095B" w:rsidRPr="00CB095B" w:rsidRDefault="00A33108" w:rsidP="00A33108">
      <w:pPr>
        <w:pStyle w:val="s3"/>
        <w:jc w:val="center"/>
        <w:rPr>
          <w:b/>
          <w:sz w:val="28"/>
          <w:szCs w:val="28"/>
        </w:rPr>
      </w:pPr>
      <w:r w:rsidRPr="00CB095B">
        <w:rPr>
          <w:b/>
          <w:sz w:val="28"/>
          <w:szCs w:val="28"/>
        </w:rPr>
        <w:t>Критерии</w:t>
      </w:r>
    </w:p>
    <w:p w:rsidR="00A33108" w:rsidRPr="00A33108" w:rsidRDefault="00A33108" w:rsidP="00A33108">
      <w:pPr>
        <w:pStyle w:val="s3"/>
        <w:jc w:val="center"/>
        <w:rPr>
          <w:sz w:val="28"/>
          <w:szCs w:val="28"/>
        </w:rPr>
      </w:pPr>
      <w:r w:rsidRPr="00A33108">
        <w:rPr>
          <w:sz w:val="28"/>
          <w:szCs w:val="28"/>
        </w:rPr>
        <w:t>отнесения объектов контроля к категориям риска в рамках осуществления муниципального контроля</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1. Отнесение объектов контроля к определенной категории риска осуществляется в зависимости от значения показателя риска:</w:t>
      </w:r>
    </w:p>
    <w:p w:rsidR="00A33108" w:rsidRPr="00A33108" w:rsidRDefault="00CB095B"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A33108" w:rsidRPr="00A33108" w:rsidRDefault="00825C69"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от 4 до 6 включительно - к категории среднего риска;</w:t>
      </w:r>
    </w:p>
    <w:p w:rsidR="00A33108" w:rsidRPr="00A33108" w:rsidRDefault="00825C69"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от 2 до 3 включительно - к категории умеренного риска;</w:t>
      </w:r>
    </w:p>
    <w:p w:rsidR="00A33108" w:rsidRPr="00A33108" w:rsidRDefault="00825C69" w:rsidP="00A33108">
      <w:pPr>
        <w:pStyle w:val="s1"/>
        <w:rPr>
          <w:rFonts w:ascii="Times New Roman" w:hAnsi="Times New Roman" w:cs="Times New Roman"/>
          <w:sz w:val="28"/>
          <w:szCs w:val="28"/>
        </w:rPr>
      </w:pPr>
      <w:r>
        <w:rPr>
          <w:rFonts w:ascii="Times New Roman" w:hAnsi="Times New Roman" w:cs="Times New Roman"/>
          <w:sz w:val="28"/>
          <w:szCs w:val="28"/>
        </w:rPr>
        <w:t>-</w:t>
      </w:r>
      <w:r w:rsidR="00A33108" w:rsidRPr="00A33108">
        <w:rPr>
          <w:rFonts w:ascii="Times New Roman" w:hAnsi="Times New Roman" w:cs="Times New Roman"/>
          <w:sz w:val="28"/>
          <w:szCs w:val="28"/>
        </w:rPr>
        <w:t>при значении показателя риска от 0 до 1 включительно - к категории низкого риска.</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2. Показатель риска рассчитывается по следующей формуле:</w:t>
      </w:r>
    </w:p>
    <w:p w:rsidR="00A33108" w:rsidRPr="00394C5A" w:rsidRDefault="00394C5A" w:rsidP="00A33108">
      <w:pPr>
        <w:pStyle w:val="indent1"/>
        <w:jc w:val="center"/>
        <w:rPr>
          <w:sz w:val="28"/>
          <w:szCs w:val="28"/>
        </w:rPr>
      </w:pPr>
      <w:r>
        <w:rPr>
          <w:noProof/>
          <w:sz w:val="28"/>
          <w:szCs w:val="28"/>
        </w:rPr>
        <w:t>К=2*</w:t>
      </w:r>
      <w:r>
        <w:rPr>
          <w:noProof/>
          <w:sz w:val="28"/>
          <w:szCs w:val="28"/>
          <w:lang w:val="en-US"/>
        </w:rPr>
        <w:t>V</w:t>
      </w:r>
      <w:r w:rsidRPr="00394C5A">
        <w:rPr>
          <w:noProof/>
          <w:sz w:val="28"/>
          <w:szCs w:val="28"/>
        </w:rPr>
        <w:t>1+</w:t>
      </w:r>
      <w:r>
        <w:rPr>
          <w:noProof/>
          <w:sz w:val="28"/>
          <w:szCs w:val="28"/>
          <w:lang w:val="en-US"/>
        </w:rPr>
        <w:t>V</w:t>
      </w:r>
      <w:r w:rsidRPr="00394C5A">
        <w:rPr>
          <w:noProof/>
          <w:sz w:val="28"/>
          <w:szCs w:val="28"/>
        </w:rPr>
        <w:t>2+2*</w:t>
      </w:r>
      <w:r>
        <w:rPr>
          <w:noProof/>
          <w:sz w:val="28"/>
          <w:szCs w:val="28"/>
          <w:lang w:val="en-US"/>
        </w:rPr>
        <w:t>V</w:t>
      </w:r>
      <w:r w:rsidRPr="00394C5A">
        <w:rPr>
          <w:noProof/>
          <w:sz w:val="28"/>
          <w:szCs w:val="28"/>
        </w:rPr>
        <w:t>3</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где:</w:t>
      </w:r>
    </w:p>
    <w:p w:rsidR="00A33108" w:rsidRPr="00A33108" w:rsidRDefault="004D6D91" w:rsidP="00A33108">
      <w:pPr>
        <w:pStyle w:val="s1"/>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4" o:spid="_x0000_s1029" alt="https://internet.garant.ru/document/formula?revision=14122021117&amp;text=yg==" style="width:11.9pt;height:15.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" filled="f" stroked="f">
            <o:lock v:ext="edit" aspectratio="t"/>
            <w10:wrap type="none"/>
            <w10:anchorlock/>
          </v:rect>
        </w:pict>
      </w:r>
      <w:r w:rsidR="00394C5A">
        <w:rPr>
          <w:rFonts w:ascii="Times New Roman" w:hAnsi="Times New Roman" w:cs="Times New Roman"/>
          <w:sz w:val="28"/>
          <w:szCs w:val="28"/>
        </w:rPr>
        <w:t>К</w:t>
      </w:r>
      <w:r w:rsidR="00A33108" w:rsidRPr="00A33108">
        <w:rPr>
          <w:rFonts w:ascii="Times New Roman" w:hAnsi="Times New Roman" w:cs="Times New Roman"/>
          <w:sz w:val="28"/>
          <w:szCs w:val="28"/>
        </w:rPr>
        <w:t>- показатель риска;</w:t>
      </w:r>
    </w:p>
    <w:p w:rsidR="00A33108" w:rsidRPr="00A33108" w:rsidRDefault="004D6D91" w:rsidP="00A33108">
      <w:pPr>
        <w:pStyle w:val="s1"/>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3" o:spid="_x0000_s1028" alt="https://internet.garant.ru/document/formula?revision=14122021117&amp;text=Vl8x"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" filled="f" stroked="f">
            <o:lock v:ext="edit" aspectratio="t"/>
            <w10:wrap type="none"/>
            <w10:anchorlock/>
          </v:rect>
        </w:pict>
      </w:r>
      <w:r w:rsidR="00394C5A">
        <w:rPr>
          <w:rFonts w:ascii="Times New Roman" w:hAnsi="Times New Roman" w:cs="Times New Roman"/>
          <w:sz w:val="28"/>
          <w:szCs w:val="28"/>
          <w:lang w:val="en-US"/>
        </w:rPr>
        <w:t>V</w:t>
      </w:r>
      <w:r w:rsidR="00394C5A" w:rsidRPr="00394C5A">
        <w:rPr>
          <w:rFonts w:ascii="Times New Roman" w:hAnsi="Times New Roman" w:cs="Times New Roman"/>
          <w:sz w:val="28"/>
          <w:szCs w:val="28"/>
        </w:rPr>
        <w:t>1</w:t>
      </w:r>
      <w:r w:rsidR="00A33108" w:rsidRPr="00A33108">
        <w:rPr>
          <w:rFonts w:ascii="Times New Roman" w:hAnsi="Times New Roman" w:cs="Times New Roman"/>
          <w:sz w:val="28"/>
          <w:szCs w:val="28"/>
        </w:rPr>
        <w:t>-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hyperlink r:id="rId76" w:anchor="/document/12125267/entry/194001" w:history="1">
        <w:r w:rsidR="00A33108" w:rsidRPr="00394C5A">
          <w:rPr>
            <w:rStyle w:val="aa"/>
            <w:rFonts w:ascii="Times New Roman" w:hAnsi="Times New Roman"/>
            <w:color w:val="auto"/>
            <w:sz w:val="28"/>
            <w:szCs w:val="28"/>
            <w:u w:val="none"/>
          </w:rPr>
          <w:t>статьей 19.4.1</w:t>
        </w:r>
      </w:hyperlink>
      <w:r w:rsidR="00A33108" w:rsidRPr="00A33108">
        <w:rPr>
          <w:rFonts w:ascii="Times New Roman" w:hAnsi="Times New Roman" w:cs="Times New Roman"/>
          <w:sz w:val="28"/>
          <w:szCs w:val="28"/>
        </w:rPr>
        <w:t>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A33108" w:rsidRPr="00A33108" w:rsidRDefault="004D6D91" w:rsidP="00A33108">
      <w:pPr>
        <w:pStyle w:val="s1"/>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2" o:spid="_x0000_s1027" alt="https://internet.garant.ru/document/formula?revision=14122021117&amp;text=Vl8y"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" filled="f" stroked="f">
            <o:lock v:ext="edit" aspectratio="t"/>
            <w10:wrap type="none"/>
            <w10:anchorlock/>
          </v:rect>
        </w:pict>
      </w:r>
      <w:r w:rsidR="00394C5A">
        <w:rPr>
          <w:rFonts w:ascii="Times New Roman" w:hAnsi="Times New Roman" w:cs="Times New Roman"/>
          <w:sz w:val="28"/>
          <w:szCs w:val="28"/>
          <w:lang w:val="en-US"/>
        </w:rPr>
        <w:t>V</w:t>
      </w:r>
      <w:r w:rsidR="00394C5A" w:rsidRPr="00394C5A">
        <w:rPr>
          <w:rFonts w:ascii="Times New Roman" w:hAnsi="Times New Roman" w:cs="Times New Roman"/>
          <w:sz w:val="28"/>
          <w:szCs w:val="28"/>
        </w:rPr>
        <w:t>2</w:t>
      </w:r>
      <w:r w:rsidR="00A33108" w:rsidRPr="00A33108">
        <w:rPr>
          <w:rFonts w:ascii="Times New Roman" w:hAnsi="Times New Roman" w:cs="Times New Roman"/>
          <w:sz w:val="28"/>
          <w:szCs w:val="28"/>
        </w:rPr>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w:t>
      </w:r>
      <w:r w:rsidR="00A33108" w:rsidRPr="00394C5A">
        <w:rPr>
          <w:rFonts w:ascii="Times New Roman" w:hAnsi="Times New Roman" w:cs="Times New Roman"/>
          <w:sz w:val="28"/>
          <w:szCs w:val="28"/>
        </w:rPr>
        <w:t>предусмотренных</w:t>
      </w:r>
      <w:hyperlink r:id="rId77" w:anchor="/document/12125267/entry/721" w:history="1">
        <w:r w:rsidR="00A33108" w:rsidRPr="00394C5A">
          <w:rPr>
            <w:rStyle w:val="aa"/>
            <w:rFonts w:ascii="Times New Roman" w:hAnsi="Times New Roman"/>
            <w:color w:val="auto"/>
            <w:sz w:val="28"/>
            <w:szCs w:val="28"/>
            <w:u w:val="none"/>
          </w:rPr>
          <w:t>статьями 7.21-7.23</w:t>
        </w:r>
      </w:hyperlink>
      <w:r w:rsidR="00A33108" w:rsidRPr="00394C5A">
        <w:rPr>
          <w:rFonts w:ascii="Times New Roman" w:hAnsi="Times New Roman" w:cs="Times New Roman"/>
          <w:sz w:val="28"/>
          <w:szCs w:val="28"/>
        </w:rPr>
        <w:t>,</w:t>
      </w:r>
      <w:hyperlink r:id="rId78" w:anchor="/document/12125267/entry/91604" w:history="1">
        <w:r w:rsidR="00A33108" w:rsidRPr="00394C5A">
          <w:rPr>
            <w:rStyle w:val="aa"/>
            <w:rFonts w:ascii="Times New Roman" w:hAnsi="Times New Roman"/>
            <w:color w:val="auto"/>
            <w:sz w:val="28"/>
            <w:szCs w:val="28"/>
            <w:u w:val="none"/>
          </w:rPr>
          <w:t>частями 4</w:t>
        </w:r>
      </w:hyperlink>
      <w:r w:rsidR="00A33108" w:rsidRPr="00394C5A">
        <w:rPr>
          <w:rFonts w:ascii="Times New Roman" w:hAnsi="Times New Roman" w:cs="Times New Roman"/>
          <w:sz w:val="28"/>
          <w:szCs w:val="28"/>
        </w:rPr>
        <w:t>и</w:t>
      </w:r>
      <w:hyperlink r:id="rId79" w:anchor="/document/12125267/entry/91605" w:history="1">
        <w:r w:rsidR="00A33108" w:rsidRPr="00394C5A">
          <w:rPr>
            <w:rStyle w:val="aa"/>
            <w:rFonts w:ascii="Times New Roman" w:hAnsi="Times New Roman"/>
            <w:color w:val="auto"/>
            <w:sz w:val="28"/>
            <w:szCs w:val="28"/>
            <w:u w:val="none"/>
          </w:rPr>
          <w:t>5 статьи 9.16</w:t>
        </w:r>
      </w:hyperlink>
      <w:r w:rsidR="00A33108" w:rsidRPr="00394C5A">
        <w:rPr>
          <w:rFonts w:ascii="Times New Roman" w:hAnsi="Times New Roman" w:cs="Times New Roman"/>
          <w:sz w:val="28"/>
          <w:szCs w:val="28"/>
        </w:rPr>
        <w:t>,</w:t>
      </w:r>
      <w:hyperlink r:id="rId80" w:anchor="/document/12125267/entry/197" w:history="1">
        <w:r w:rsidR="00A33108" w:rsidRPr="00394C5A">
          <w:rPr>
            <w:rStyle w:val="aa"/>
            <w:rFonts w:ascii="Times New Roman" w:hAnsi="Times New Roman"/>
            <w:color w:val="auto"/>
            <w:sz w:val="28"/>
            <w:szCs w:val="28"/>
            <w:u w:val="none"/>
          </w:rPr>
          <w:t>статьей 19.7</w:t>
        </w:r>
      </w:hyperlink>
      <w:r w:rsidR="00A33108" w:rsidRPr="00A33108">
        <w:rPr>
          <w:rFonts w:ascii="Times New Roman" w:hAnsi="Times New Roman" w:cs="Times New Roman"/>
          <w:sz w:val="28"/>
          <w:szCs w:val="28"/>
        </w:rPr>
        <w:t xml:space="preserve">Кодекса Российской Федерации об административных правонарушениях, </w:t>
      </w:r>
      <w:r w:rsidR="00A33108" w:rsidRPr="00A33108">
        <w:rPr>
          <w:rFonts w:ascii="Times New Roman" w:hAnsi="Times New Roman" w:cs="Times New Roman"/>
          <w:sz w:val="28"/>
          <w:szCs w:val="28"/>
        </w:rPr>
        <w:lastRenderedPageBreak/>
        <w:t>вынесенных по протоколам об административных правонарушениях, составленных Контрольным органом.</w:t>
      </w:r>
    </w:p>
    <w:p w:rsidR="00A33108" w:rsidRPr="00A33108" w:rsidRDefault="004D6D91" w:rsidP="00A33108">
      <w:pPr>
        <w:pStyle w:val="s1"/>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 o:spid="_x0000_s1026" alt="https://internet.garant.ru/document/formula?revision=14122021117&amp;text=Vl8z"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" filled="f" stroked="f">
            <o:lock v:ext="edit" aspectratio="t"/>
            <w10:wrap type="none"/>
            <w10:anchorlock/>
          </v:rect>
        </w:pict>
      </w:r>
      <w:r w:rsidR="00394C5A">
        <w:rPr>
          <w:rFonts w:ascii="Times New Roman" w:hAnsi="Times New Roman" w:cs="Times New Roman"/>
          <w:sz w:val="28"/>
          <w:szCs w:val="28"/>
          <w:lang w:val="en-US"/>
        </w:rPr>
        <w:t>V</w:t>
      </w:r>
      <w:r w:rsidR="00394C5A" w:rsidRPr="00394C5A">
        <w:rPr>
          <w:rFonts w:ascii="Times New Roman" w:hAnsi="Times New Roman" w:cs="Times New Roman"/>
          <w:sz w:val="28"/>
          <w:szCs w:val="28"/>
        </w:rPr>
        <w:t>3</w:t>
      </w:r>
      <w:r w:rsidR="00A33108" w:rsidRPr="00A33108">
        <w:rPr>
          <w:rFonts w:ascii="Times New Roman" w:hAnsi="Times New Roman" w:cs="Times New Roman"/>
          <w:sz w:val="28"/>
          <w:szCs w:val="28"/>
        </w:rPr>
        <w:t>- количество вступивших в законную силу за два календарных года,</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hyperlink r:id="rId81" w:anchor="/document/12125267/entry/19501" w:history="1">
        <w:r w:rsidRPr="00FC569A">
          <w:rPr>
            <w:rStyle w:val="aa"/>
            <w:rFonts w:ascii="Times New Roman" w:hAnsi="Times New Roman"/>
            <w:color w:val="auto"/>
            <w:sz w:val="28"/>
            <w:szCs w:val="28"/>
            <w:u w:val="none"/>
          </w:rPr>
          <w:t>частью 1 статьи 19.5</w:t>
        </w:r>
      </w:hyperlink>
      <w:r w:rsidRPr="00A33108">
        <w:rPr>
          <w:rFonts w:ascii="Times New Roman" w:hAnsi="Times New Roman" w:cs="Times New Roman"/>
          <w:sz w:val="28"/>
          <w:szCs w:val="28"/>
        </w:rPr>
        <w:t>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CB095B" w:rsidRDefault="00CB095B" w:rsidP="00CB095B">
      <w:pPr>
        <w:widowControl/>
        <w:shd w:val="clear" w:color="auto" w:fill="FFFFFF"/>
        <w:jc w:val="right"/>
        <w:rPr>
          <w:rFonts w:ascii="Times New Roman" w:hAnsi="Times New Roman"/>
          <w:sz w:val="28"/>
          <w:szCs w:val="28"/>
        </w:rPr>
      </w:pPr>
    </w:p>
    <w:p w:rsidR="00CB095B" w:rsidRDefault="00CB095B" w:rsidP="00CB095B">
      <w:pPr>
        <w:widowControl/>
        <w:shd w:val="clear" w:color="auto" w:fill="FFFFFF"/>
        <w:jc w:val="right"/>
        <w:rPr>
          <w:rFonts w:ascii="Times New Roman" w:hAnsi="Times New Roman"/>
          <w:sz w:val="28"/>
          <w:szCs w:val="28"/>
        </w:rPr>
      </w:pPr>
    </w:p>
    <w:p w:rsidR="00CB095B" w:rsidRPr="006E4B66" w:rsidRDefault="00CB095B"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FC569A" w:rsidRPr="006E4B66" w:rsidRDefault="00FC569A" w:rsidP="00CB095B">
      <w:pPr>
        <w:widowControl/>
        <w:shd w:val="clear" w:color="auto" w:fill="FFFFFF"/>
        <w:jc w:val="right"/>
        <w:rPr>
          <w:rFonts w:ascii="Times New Roman" w:hAnsi="Times New Roman"/>
          <w:sz w:val="28"/>
          <w:szCs w:val="28"/>
        </w:rPr>
      </w:pPr>
    </w:p>
    <w:p w:rsidR="00CB095B" w:rsidRDefault="00A33108" w:rsidP="0022671A">
      <w:pPr>
        <w:widowControl/>
        <w:shd w:val="clear" w:color="auto" w:fill="FFFFFF"/>
        <w:jc w:val="center"/>
        <w:rPr>
          <w:rFonts w:ascii="Times New Roman" w:hAnsi="Times New Roman"/>
          <w:sz w:val="28"/>
          <w:szCs w:val="28"/>
        </w:rPr>
      </w:pPr>
      <w:r w:rsidRPr="00A33108">
        <w:rPr>
          <w:rFonts w:ascii="Times New Roman" w:hAnsi="Times New Roman"/>
          <w:sz w:val="28"/>
          <w:szCs w:val="28"/>
        </w:rPr>
        <w:lastRenderedPageBreak/>
        <w:t>Приложение</w:t>
      </w:r>
      <w:r w:rsidR="0022671A">
        <w:rPr>
          <w:rFonts w:ascii="Times New Roman" w:hAnsi="Times New Roman"/>
          <w:sz w:val="28"/>
          <w:szCs w:val="28"/>
        </w:rPr>
        <w:t>№</w:t>
      </w:r>
      <w:r w:rsidRPr="00A33108">
        <w:rPr>
          <w:rFonts w:ascii="Times New Roman" w:hAnsi="Times New Roman"/>
          <w:sz w:val="28"/>
          <w:szCs w:val="28"/>
        </w:rPr>
        <w:t xml:space="preserve"> 3</w:t>
      </w:r>
    </w:p>
    <w:p w:rsidR="00CB095B" w:rsidRPr="00966E5E" w:rsidRDefault="00CB095B" w:rsidP="00CB095B">
      <w:pPr>
        <w:widowControl/>
        <w:shd w:val="clear" w:color="auto" w:fill="FFFFFF"/>
        <w:jc w:val="right"/>
        <w:rPr>
          <w:rFonts w:ascii="Times New Roman" w:hAnsi="Times New Roman"/>
          <w:color w:val="22272F"/>
          <w:sz w:val="28"/>
          <w:szCs w:val="28"/>
          <w:shd w:val="clear" w:color="auto" w:fill="FFFABB"/>
        </w:rPr>
      </w:pPr>
      <w:r>
        <w:rPr>
          <w:rFonts w:ascii="Times New Roman" w:hAnsi="Times New Roman"/>
          <w:color w:val="22272F"/>
          <w:sz w:val="28"/>
          <w:szCs w:val="28"/>
        </w:rPr>
        <w:t xml:space="preserve">к </w:t>
      </w:r>
      <w:hyperlink r:id="rId82" w:anchor="/document/402920293/entry/1000" w:history="1">
        <w:r w:rsidRPr="00F5473B">
          <w:rPr>
            <w:rFonts w:ascii="Times New Roman" w:hAnsi="Times New Roman"/>
            <w:color w:val="auto"/>
            <w:sz w:val="28"/>
            <w:szCs w:val="28"/>
            <w:shd w:val="clear" w:color="auto" w:fill="FFFABB"/>
          </w:rPr>
          <w:t>Положению</w:t>
        </w:r>
      </w:hyperlink>
      <w:r>
        <w:rPr>
          <w:rFonts w:ascii="Times New Roman" w:hAnsi="Times New Roman"/>
          <w:color w:val="22272F"/>
          <w:sz w:val="28"/>
          <w:szCs w:val="28"/>
        </w:rPr>
        <w:t xml:space="preserve">о </w:t>
      </w:r>
      <w:r w:rsidRPr="00966E5E">
        <w:rPr>
          <w:rFonts w:ascii="Times New Roman" w:hAnsi="Times New Roman"/>
          <w:color w:val="22272F"/>
          <w:sz w:val="28"/>
          <w:szCs w:val="28"/>
          <w:shd w:val="clear" w:color="auto" w:fill="FFFABB"/>
        </w:rPr>
        <w:t>муниципальном</w:t>
      </w:r>
    </w:p>
    <w:p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shd w:val="clear" w:color="auto" w:fill="FFFABB"/>
        </w:rPr>
        <w:t>жилищномконтроле</w:t>
      </w:r>
      <w:r w:rsidRPr="00966E5E">
        <w:rPr>
          <w:rFonts w:ascii="Times New Roman" w:hAnsi="Times New Roman"/>
          <w:color w:val="22272F"/>
          <w:sz w:val="28"/>
          <w:szCs w:val="28"/>
        </w:rPr>
        <w:t>на территории</w:t>
      </w:r>
    </w:p>
    <w:p w:rsidR="00CB095B" w:rsidRPr="00966E5E" w:rsidRDefault="00CB095B" w:rsidP="00CB095B">
      <w:pPr>
        <w:widowControl/>
        <w:shd w:val="clear" w:color="auto" w:fill="FFFFFF"/>
        <w:jc w:val="right"/>
        <w:rPr>
          <w:rFonts w:ascii="Times New Roman" w:hAnsi="Times New Roman"/>
          <w:color w:val="22272F"/>
          <w:sz w:val="28"/>
          <w:szCs w:val="28"/>
        </w:rPr>
      </w:pPr>
      <w:r w:rsidRPr="00966E5E">
        <w:rPr>
          <w:rFonts w:ascii="Times New Roman" w:hAnsi="Times New Roman"/>
          <w:color w:val="22272F"/>
          <w:sz w:val="28"/>
          <w:szCs w:val="28"/>
        </w:rPr>
        <w:t>Осташковского городского округа</w:t>
      </w:r>
    </w:p>
    <w:p w:rsidR="00A33108" w:rsidRPr="00A33108" w:rsidRDefault="00A33108" w:rsidP="00A33108">
      <w:pPr>
        <w:pStyle w:val="s37"/>
        <w:jc w:val="right"/>
        <w:rPr>
          <w:sz w:val="28"/>
          <w:szCs w:val="28"/>
        </w:rPr>
      </w:pPr>
    </w:p>
    <w:p w:rsidR="00FC569A" w:rsidRPr="006E4B66" w:rsidRDefault="00A33108" w:rsidP="00A33108">
      <w:pPr>
        <w:pStyle w:val="s3"/>
        <w:jc w:val="center"/>
        <w:rPr>
          <w:b/>
          <w:sz w:val="28"/>
          <w:szCs w:val="28"/>
        </w:rPr>
      </w:pPr>
      <w:r w:rsidRPr="00FC569A">
        <w:rPr>
          <w:b/>
          <w:sz w:val="28"/>
          <w:szCs w:val="28"/>
        </w:rPr>
        <w:t>Индикаторы</w:t>
      </w:r>
    </w:p>
    <w:p w:rsidR="00A33108" w:rsidRPr="00A33108" w:rsidRDefault="00A33108" w:rsidP="00A33108">
      <w:pPr>
        <w:pStyle w:val="s3"/>
        <w:jc w:val="center"/>
        <w:rPr>
          <w:sz w:val="28"/>
          <w:szCs w:val="28"/>
        </w:rPr>
      </w:pPr>
      <w:r w:rsidRPr="00A33108">
        <w:rPr>
          <w:sz w:val="28"/>
          <w:szCs w:val="28"/>
        </w:rPr>
        <w:t>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а) порядку осуществления перевода жилого помещения в нежилое помещение и нежилого помещения в жилое в многоквартирном доме;</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г) к обеспечению доступности для инвалидов помещений в многоквартирных домах;</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w:t>
      </w:r>
      <w:hyperlink r:id="rId83" w:anchor="/document/74449814/entry/6612" w:history="1">
        <w:r w:rsidRPr="0069068D">
          <w:rPr>
            <w:rStyle w:val="aa"/>
            <w:rFonts w:ascii="Times New Roman" w:hAnsi="Times New Roman"/>
            <w:color w:val="auto"/>
            <w:sz w:val="28"/>
            <w:szCs w:val="28"/>
            <w:u w:val="none"/>
          </w:rPr>
          <w:t>частью 12 статьи 66</w:t>
        </w:r>
      </w:hyperlink>
      <w:r w:rsidRPr="00A33108">
        <w:rPr>
          <w:rFonts w:ascii="Times New Roman" w:hAnsi="Times New Roman" w:cs="Times New Roman"/>
          <w:sz w:val="28"/>
          <w:szCs w:val="28"/>
        </w:rPr>
        <w:t>Феде</w:t>
      </w:r>
      <w:r w:rsidR="0069068D">
        <w:rPr>
          <w:rFonts w:ascii="Times New Roman" w:hAnsi="Times New Roman" w:cs="Times New Roman"/>
          <w:sz w:val="28"/>
          <w:szCs w:val="28"/>
        </w:rPr>
        <w:t>рального закона от 31.07.2020 №</w:t>
      </w:r>
      <w:r w:rsidRPr="00A33108">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w:t>
      </w:r>
      <w:hyperlink r:id="rId84" w:anchor="/document/12138291/entry/2100" w:history="1">
        <w:r w:rsidRPr="0069068D">
          <w:rPr>
            <w:rStyle w:val="aa"/>
            <w:rFonts w:ascii="Times New Roman" w:hAnsi="Times New Roman"/>
            <w:color w:val="auto"/>
            <w:sz w:val="28"/>
            <w:szCs w:val="28"/>
            <w:u w:val="none"/>
          </w:rPr>
          <w:t xml:space="preserve">частью 1 статьи </w:t>
        </w:r>
        <w:r w:rsidRPr="0069068D">
          <w:rPr>
            <w:rStyle w:val="aa"/>
            <w:rFonts w:ascii="Times New Roman" w:hAnsi="Times New Roman"/>
            <w:color w:val="auto"/>
            <w:sz w:val="28"/>
            <w:szCs w:val="28"/>
            <w:u w:val="none"/>
          </w:rPr>
          <w:lastRenderedPageBreak/>
          <w:t>20</w:t>
        </w:r>
      </w:hyperlink>
      <w:r w:rsidRPr="00A33108">
        <w:rPr>
          <w:rFonts w:ascii="Times New Roman" w:hAnsi="Times New Roman" w:cs="Times New Roman"/>
          <w:sz w:val="28"/>
          <w:szCs w:val="28"/>
        </w:rPr>
        <w:t>Жилищного кодекса Российской Федерации, за исключением обращений, указанных в</w:t>
      </w:r>
      <w:hyperlink r:id="rId85" w:anchor="/document/402920293/entry/1301" w:history="1">
        <w:r w:rsidRPr="0069068D">
          <w:rPr>
            <w:rStyle w:val="aa"/>
            <w:rFonts w:ascii="Times New Roman" w:hAnsi="Times New Roman"/>
            <w:color w:val="auto"/>
            <w:sz w:val="28"/>
            <w:szCs w:val="28"/>
            <w:u w:val="none"/>
          </w:rPr>
          <w:t>пункте 1</w:t>
        </w:r>
      </w:hyperlink>
      <w:r w:rsidRPr="00A33108">
        <w:rPr>
          <w:rFonts w:ascii="Times New Roman" w:hAnsi="Times New Roman" w:cs="Times New Roman"/>
          <w:sz w:val="28"/>
          <w:szCs w:val="28"/>
        </w:rPr>
        <w:t>настоящих типовых индикаторов, и обращений, послуживших основанием для проведения внепланового контрольного (надзорного) мероприятия в соответствии с</w:t>
      </w:r>
      <w:hyperlink r:id="rId86" w:anchor="/document/74449814/entry/6612" w:history="1">
        <w:r w:rsidRPr="0069068D">
          <w:rPr>
            <w:rStyle w:val="aa"/>
            <w:rFonts w:ascii="Times New Roman" w:hAnsi="Times New Roman"/>
            <w:color w:val="auto"/>
            <w:sz w:val="28"/>
            <w:szCs w:val="28"/>
            <w:u w:val="none"/>
          </w:rPr>
          <w:t>частью 12 статьи 66</w:t>
        </w:r>
      </w:hyperlink>
      <w:r w:rsidRPr="00A33108">
        <w:rPr>
          <w:rFonts w:ascii="Times New Roman" w:hAnsi="Times New Roman" w:cs="Times New Roman"/>
          <w:sz w:val="28"/>
          <w:szCs w:val="28"/>
        </w:rPr>
        <w:t>Федерал</w:t>
      </w:r>
      <w:r w:rsidR="0069068D">
        <w:rPr>
          <w:rFonts w:ascii="Times New Roman" w:hAnsi="Times New Roman" w:cs="Times New Roman"/>
          <w:sz w:val="28"/>
          <w:szCs w:val="28"/>
        </w:rPr>
        <w:t>ьного закона от 31.07.2020 №</w:t>
      </w:r>
      <w:r w:rsidRPr="00A33108">
        <w:rPr>
          <w:rFonts w:ascii="Times New Roman" w:hAnsi="Times New Roman" w:cs="Times New Roman"/>
          <w:sz w:val="28"/>
          <w:szCs w:val="28"/>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w:t>
      </w:r>
      <w:hyperlink r:id="rId87" w:anchor="/document/12138291/entry/2100" w:history="1">
        <w:r w:rsidRPr="0069068D">
          <w:rPr>
            <w:rStyle w:val="aa"/>
            <w:rFonts w:ascii="Times New Roman" w:hAnsi="Times New Roman"/>
            <w:color w:val="auto"/>
            <w:sz w:val="28"/>
            <w:szCs w:val="28"/>
            <w:u w:val="none"/>
          </w:rPr>
          <w:t>частью 1 статьи 20</w:t>
        </w:r>
      </w:hyperlink>
      <w:r w:rsidRPr="00A33108">
        <w:rPr>
          <w:rFonts w:ascii="Times New Roman" w:hAnsi="Times New Roman" w:cs="Times New Roman"/>
          <w:sz w:val="28"/>
          <w:szCs w:val="28"/>
        </w:rPr>
        <w:t>Жилищного кодекса Российской Федерации.</w:t>
      </w:r>
    </w:p>
    <w:p w:rsidR="00A33108" w:rsidRPr="00A33108" w:rsidRDefault="00A33108" w:rsidP="00A33108">
      <w:pPr>
        <w:pStyle w:val="s1"/>
        <w:rPr>
          <w:rFonts w:ascii="Times New Roman" w:hAnsi="Times New Roman" w:cs="Times New Roman"/>
          <w:sz w:val="28"/>
          <w:szCs w:val="28"/>
        </w:rPr>
      </w:pPr>
      <w:r w:rsidRPr="00A33108">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C6221" w:rsidRPr="000E7BBF" w:rsidRDefault="007C6221" w:rsidP="007C6221">
      <w:pPr>
        <w:widowControl/>
        <w:spacing w:after="200" w:line="276" w:lineRule="auto"/>
        <w:rPr>
          <w:rFonts w:ascii="Times New Roman" w:hAnsi="Times New Roman"/>
          <w:i/>
          <w:sz w:val="28"/>
          <w:szCs w:val="28"/>
        </w:rPr>
      </w:pPr>
    </w:p>
    <w:p w:rsidR="007C6221" w:rsidRPr="000E7BBF" w:rsidRDefault="007C6221" w:rsidP="007C6221">
      <w:pPr>
        <w:widowControl/>
        <w:spacing w:after="200" w:line="276" w:lineRule="auto"/>
        <w:rPr>
          <w:rFonts w:ascii="Times New Roman" w:hAnsi="Times New Roman"/>
          <w:i/>
        </w:rPr>
      </w:pPr>
    </w:p>
    <w:p w:rsidR="007C6221" w:rsidRDefault="007C622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B84AB1" w:rsidRDefault="00B84AB1" w:rsidP="007C6221">
      <w:pPr>
        <w:widowControl/>
        <w:spacing w:after="200" w:line="276" w:lineRule="auto"/>
        <w:rPr>
          <w:rFonts w:ascii="Times New Roman" w:hAnsi="Times New Roman"/>
          <w:i/>
        </w:rPr>
      </w:pPr>
    </w:p>
    <w:p w:rsidR="007C6221" w:rsidRPr="000E7BBF" w:rsidRDefault="007C6221" w:rsidP="007C6221">
      <w:pPr>
        <w:pStyle w:val="ConsPlusNormal"/>
        <w:spacing w:line="192" w:lineRule="auto"/>
        <w:ind w:left="3827" w:firstLine="708"/>
        <w:outlineLvl w:val="1"/>
        <w:rPr>
          <w:sz w:val="28"/>
        </w:rPr>
      </w:pPr>
    </w:p>
    <w:p w:rsidR="007C6221" w:rsidRDefault="007C6221" w:rsidP="007C6221">
      <w:pPr>
        <w:pStyle w:val="ConsPlusNormal"/>
        <w:spacing w:line="192" w:lineRule="auto"/>
        <w:ind w:left="3827" w:firstLine="708"/>
        <w:outlineLvl w:val="1"/>
        <w:rPr>
          <w:sz w:val="28"/>
        </w:rPr>
        <w:sectPr w:rsidR="007C6221" w:rsidSect="00FF1B0D">
          <w:footerReference w:type="default" r:id="rId88"/>
          <w:pgSz w:w="11906" w:h="16838"/>
          <w:pgMar w:top="1134" w:right="850" w:bottom="1134" w:left="1701" w:header="709" w:footer="709" w:gutter="0"/>
          <w:pgNumType w:start="1"/>
          <w:cols w:space="720"/>
          <w:titlePg/>
          <w:docGrid w:linePitch="272"/>
        </w:sectPr>
      </w:pPr>
    </w:p>
    <w:p w:rsidR="007830F5" w:rsidRPr="006E4B66" w:rsidRDefault="007830F5" w:rsidP="00FC569A">
      <w:pPr>
        <w:widowControl/>
        <w:rPr>
          <w:rFonts w:ascii="Times New Roman" w:hAnsi="Times New Roman"/>
          <w:sz w:val="28"/>
          <w:szCs w:val="28"/>
        </w:rPr>
      </w:pPr>
    </w:p>
    <w:p w:rsidR="007830F5" w:rsidRPr="00FF1B0D" w:rsidRDefault="007830F5" w:rsidP="00945025">
      <w:pPr>
        <w:widowControl/>
        <w:ind w:left="4536"/>
        <w:rPr>
          <w:rFonts w:ascii="Times New Roman" w:hAnsi="Times New Roman"/>
          <w:sz w:val="28"/>
          <w:szCs w:val="28"/>
        </w:rPr>
      </w:pPr>
      <w:r>
        <w:rPr>
          <w:rFonts w:ascii="Times New Roman" w:hAnsi="Times New Roman"/>
          <w:sz w:val="28"/>
          <w:szCs w:val="28"/>
        </w:rPr>
        <w:t xml:space="preserve">Приложение </w:t>
      </w:r>
      <w:r w:rsidR="00945025">
        <w:rPr>
          <w:rFonts w:ascii="Times New Roman" w:hAnsi="Times New Roman"/>
          <w:sz w:val="28"/>
          <w:szCs w:val="28"/>
        </w:rPr>
        <w:t>№</w:t>
      </w:r>
      <w:r>
        <w:rPr>
          <w:rFonts w:ascii="Times New Roman" w:hAnsi="Times New Roman"/>
          <w:sz w:val="28"/>
          <w:szCs w:val="28"/>
        </w:rPr>
        <w:t>4</w:t>
      </w:r>
    </w:p>
    <w:p w:rsidR="007830F5" w:rsidRPr="00FF1B0D" w:rsidRDefault="007830F5" w:rsidP="007830F5">
      <w:pPr>
        <w:widowControl/>
        <w:ind w:left="4536"/>
        <w:jc w:val="right"/>
        <w:rPr>
          <w:rFonts w:ascii="Times New Roman" w:hAnsi="Times New Roman"/>
          <w:sz w:val="28"/>
          <w:szCs w:val="28"/>
        </w:rPr>
      </w:pPr>
      <w:r w:rsidRPr="00FF1B0D">
        <w:rPr>
          <w:rFonts w:ascii="Times New Roman" w:hAnsi="Times New Roman"/>
          <w:sz w:val="28"/>
          <w:szCs w:val="28"/>
        </w:rPr>
        <w:t>к Положению о муниципальном</w:t>
      </w:r>
    </w:p>
    <w:p w:rsidR="007830F5" w:rsidRDefault="007830F5" w:rsidP="007830F5">
      <w:pPr>
        <w:widowControl/>
        <w:ind w:left="4536"/>
        <w:jc w:val="right"/>
        <w:rPr>
          <w:rFonts w:ascii="Times New Roman" w:hAnsi="Times New Roman"/>
          <w:sz w:val="22"/>
          <w:szCs w:val="22"/>
        </w:rPr>
      </w:pPr>
      <w:r w:rsidRPr="00FF1B0D">
        <w:rPr>
          <w:rFonts w:ascii="Times New Roman" w:hAnsi="Times New Roman"/>
          <w:sz w:val="28"/>
          <w:szCs w:val="28"/>
        </w:rPr>
        <w:t>жилищном контроле на территории</w:t>
      </w:r>
    </w:p>
    <w:p w:rsidR="007830F5" w:rsidRPr="00FF1B0D" w:rsidRDefault="007830F5" w:rsidP="007830F5">
      <w:pPr>
        <w:widowControl/>
        <w:ind w:left="4536"/>
        <w:jc w:val="right"/>
        <w:rPr>
          <w:rFonts w:ascii="Times New Roman" w:hAnsi="Times New Roman"/>
          <w:sz w:val="22"/>
          <w:szCs w:val="22"/>
          <w:vertAlign w:val="superscript"/>
        </w:rPr>
      </w:pPr>
      <w:r w:rsidRPr="00FF1B0D">
        <w:rPr>
          <w:rFonts w:ascii="Times New Roman" w:hAnsi="Times New Roman"/>
          <w:sz w:val="28"/>
          <w:szCs w:val="28"/>
        </w:rPr>
        <w:t>Осташковского городского округа</w:t>
      </w:r>
    </w:p>
    <w:p w:rsidR="007C6221" w:rsidRPr="000E7BBF" w:rsidRDefault="007C6221" w:rsidP="007C6221">
      <w:pPr>
        <w:pStyle w:val="ConsPlusNormal"/>
        <w:spacing w:line="192" w:lineRule="auto"/>
        <w:ind w:left="3827" w:firstLine="708"/>
        <w:outlineLvl w:val="1"/>
        <w:rPr>
          <w:sz w:val="28"/>
        </w:rPr>
      </w:pPr>
    </w:p>
    <w:p w:rsidR="007C6221" w:rsidRPr="000E7BBF" w:rsidRDefault="007C6221" w:rsidP="007C6221">
      <w:pPr>
        <w:pStyle w:val="a8"/>
        <w:widowControl/>
        <w:tabs>
          <w:tab w:val="left" w:pos="1134"/>
        </w:tabs>
        <w:ind w:left="0"/>
        <w:jc w:val="center"/>
        <w:rPr>
          <w:rFonts w:ascii="Times New Roman" w:hAnsi="Times New Roman"/>
          <w:b/>
          <w:sz w:val="28"/>
          <w:highlight w:val="yellow"/>
        </w:rPr>
      </w:pPr>
    </w:p>
    <w:p w:rsidR="007C6221" w:rsidRPr="0019053D" w:rsidRDefault="007C6221" w:rsidP="007C6221">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7C6221" w:rsidRPr="00C43A2A" w:rsidTr="007C6221">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7C6221" w:rsidRPr="0019053D" w:rsidRDefault="007C6221" w:rsidP="007C6221">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7C6221" w:rsidRPr="0019053D" w:rsidRDefault="007C6221" w:rsidP="007C6221">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7C6221" w:rsidRPr="0019053D" w:rsidRDefault="007C6221" w:rsidP="007C6221">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7C6221" w:rsidRPr="00C43A2A" w:rsidTr="007C6221">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7C6221" w:rsidRPr="00C43A2A" w:rsidRDefault="007C6221" w:rsidP="007C6221">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7C6221" w:rsidRPr="00C43A2A" w:rsidRDefault="007C6221" w:rsidP="007C6221">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7C6221" w:rsidRDefault="007C6221" w:rsidP="007C6221">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7C6221" w:rsidRDefault="007C6221" w:rsidP="007C6221">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7C6221" w:rsidRDefault="007C6221" w:rsidP="007C6221">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7C6221" w:rsidRPr="00C43A2A" w:rsidRDefault="007C6221" w:rsidP="007C6221">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7C6221" w:rsidRPr="0019053D" w:rsidRDefault="007C6221" w:rsidP="007C6221">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7C6221" w:rsidRPr="00C43A2A" w:rsidRDefault="007C6221" w:rsidP="007C6221">
            <w:pPr>
              <w:jc w:val="center"/>
              <w:rPr>
                <w:sz w:val="22"/>
                <w:szCs w:val="22"/>
              </w:rPr>
            </w:pPr>
          </w:p>
        </w:tc>
        <w:tc>
          <w:tcPr>
            <w:tcW w:w="1993" w:type="dxa"/>
            <w:gridSpan w:val="6"/>
            <w:vMerge/>
            <w:tcBorders>
              <w:left w:val="nil"/>
              <w:bottom w:val="single" w:sz="4" w:space="0" w:color="auto"/>
              <w:right w:val="single" w:sz="4" w:space="0" w:color="auto"/>
            </w:tcBorders>
          </w:tcPr>
          <w:p w:rsidR="007C6221" w:rsidRPr="00C43A2A" w:rsidRDefault="007C6221" w:rsidP="007C6221">
            <w:pPr>
              <w:jc w:val="center"/>
              <w:rPr>
                <w:sz w:val="22"/>
                <w:szCs w:val="22"/>
              </w:rPr>
            </w:pPr>
          </w:p>
        </w:tc>
      </w:tr>
      <w:tr w:rsidR="007C6221" w:rsidRPr="00C43A2A" w:rsidTr="007C6221">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7C6221" w:rsidRPr="00C43A2A" w:rsidRDefault="007C6221" w:rsidP="007C6221">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7C6221" w:rsidRPr="00C43A2A" w:rsidRDefault="007C6221" w:rsidP="007C6221">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7C6221" w:rsidRPr="00C43A2A" w:rsidRDefault="007C6221" w:rsidP="007C6221">
            <w:pPr>
              <w:jc w:val="center"/>
              <w:rPr>
                <w:b/>
                <w:bCs/>
                <w:sz w:val="22"/>
                <w:szCs w:val="22"/>
              </w:rPr>
            </w:pPr>
          </w:p>
        </w:tc>
      </w:tr>
      <w:tr w:rsidR="007C6221" w:rsidRPr="0019053D" w:rsidTr="007C6221">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7C6221" w:rsidRPr="0019053D" w:rsidRDefault="007C6221" w:rsidP="007C6221">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C6221" w:rsidRDefault="007C6221" w:rsidP="007C6221">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7C6221" w:rsidRPr="0019053D" w:rsidRDefault="007C6221" w:rsidP="007C6221">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7C6221" w:rsidRPr="0019053D" w:rsidTr="001B1FBF">
        <w:trPr>
          <w:gridAfter w:val="3"/>
          <w:wAfter w:w="43" w:type="dxa"/>
          <w:trHeight w:val="55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7C6221" w:rsidRPr="0019053D" w:rsidRDefault="007C6221" w:rsidP="007C6221">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7C6221" w:rsidRPr="0019053D" w:rsidRDefault="007C6221" w:rsidP="00CB147B">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7C6221" w:rsidRPr="0019053D" w:rsidRDefault="007C6221" w:rsidP="007C6221">
            <w:pPr>
              <w:jc w:val="center"/>
              <w:rPr>
                <w:rFonts w:ascii="Times New Roman" w:hAnsi="Times New Roman"/>
              </w:rPr>
            </w:pPr>
          </w:p>
        </w:tc>
      </w:tr>
      <w:tr w:rsidR="007C6221" w:rsidRPr="0019053D" w:rsidTr="007C6221">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7C6221" w:rsidRPr="0019053D" w:rsidRDefault="007C6221" w:rsidP="007C6221">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7C6221" w:rsidRPr="0019053D" w:rsidRDefault="007C6221" w:rsidP="007C6221">
            <w:pPr>
              <w:jc w:val="center"/>
              <w:rPr>
                <w:rFonts w:ascii="Times New Roman" w:hAnsi="Times New Roman"/>
              </w:rPr>
            </w:pPr>
          </w:p>
        </w:tc>
      </w:tr>
      <w:tr w:rsidR="007C6221" w:rsidRPr="0019053D" w:rsidTr="007C6221">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7C6221" w:rsidRPr="0019053D" w:rsidRDefault="007C6221" w:rsidP="007C6221">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7C6221" w:rsidRPr="0019053D" w:rsidTr="007C6221">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7C6221" w:rsidRPr="0019053D" w:rsidRDefault="007C6221" w:rsidP="007C6221">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C6221" w:rsidRPr="0019053D" w:rsidRDefault="007C6221" w:rsidP="007C6221">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7C6221" w:rsidRPr="0019053D" w:rsidTr="007C6221">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7C6221" w:rsidRPr="0019053D" w:rsidRDefault="007C6221" w:rsidP="007C6221">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7C6221" w:rsidRPr="0019053D" w:rsidRDefault="007C6221" w:rsidP="007C6221">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7C6221" w:rsidRPr="0019053D" w:rsidRDefault="007C6221" w:rsidP="007C6221">
            <w:pPr>
              <w:jc w:val="center"/>
              <w:rPr>
                <w:rFonts w:ascii="Times New Roman" w:hAnsi="Times New Roman"/>
                <w:b/>
                <w:bCs/>
              </w:rPr>
            </w:pPr>
          </w:p>
        </w:tc>
      </w:tr>
      <w:tr w:rsidR="007C6221" w:rsidRPr="0019053D" w:rsidTr="007C6221">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7C6221" w:rsidRPr="0019053D" w:rsidRDefault="007C6221" w:rsidP="007C6221">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7C6221" w:rsidRPr="0019053D" w:rsidRDefault="007C6221" w:rsidP="007C6221">
            <w:pPr>
              <w:jc w:val="center"/>
              <w:rPr>
                <w:rFonts w:ascii="Times New Roman" w:hAnsi="Times New Roman"/>
              </w:rPr>
            </w:pPr>
          </w:p>
        </w:tc>
      </w:tr>
      <w:tr w:rsidR="007C6221" w:rsidRPr="0019053D" w:rsidTr="007C6221">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7C6221" w:rsidRPr="0019053D" w:rsidRDefault="007C6221" w:rsidP="007C6221">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7C6221" w:rsidRPr="0019053D" w:rsidRDefault="007C6221" w:rsidP="007C6221">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7C6221" w:rsidRPr="0019053D" w:rsidRDefault="007C6221" w:rsidP="007C6221">
            <w:pPr>
              <w:jc w:val="center"/>
              <w:rPr>
                <w:rFonts w:ascii="Times New Roman" w:hAnsi="Times New Roman"/>
              </w:rPr>
            </w:pPr>
          </w:p>
        </w:tc>
      </w:tr>
      <w:tr w:rsidR="007C6221" w:rsidRPr="0019053D" w:rsidTr="007C6221">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Ппн*100%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7C6221" w:rsidRPr="0019053D" w:rsidRDefault="007C6221" w:rsidP="007C6221">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p w:rsidR="007C6221" w:rsidRPr="0019053D" w:rsidRDefault="007C6221" w:rsidP="007C6221">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7C6221" w:rsidRPr="0019053D" w:rsidRDefault="007C6221" w:rsidP="007C6221">
            <w:pPr>
              <w:rPr>
                <w:rFonts w:ascii="Times New Roman" w:hAnsi="Times New Roman"/>
              </w:rPr>
            </w:pPr>
          </w:p>
        </w:tc>
      </w:tr>
      <w:tr w:rsidR="007C6221" w:rsidRPr="0019053D" w:rsidTr="001B1FBF">
        <w:trPr>
          <w:trHeight w:val="27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7C6221" w:rsidRPr="0019053D" w:rsidRDefault="007C6221" w:rsidP="007C6221">
            <w:pPr>
              <w:rPr>
                <w:rFonts w:ascii="Times New Roman" w:hAnsi="Times New Roman"/>
              </w:rPr>
            </w:pPr>
          </w:p>
          <w:p w:rsidR="007C6221" w:rsidRPr="0019053D" w:rsidRDefault="007C6221" w:rsidP="007C6221">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C6221" w:rsidRPr="0019053D" w:rsidRDefault="007C6221" w:rsidP="007C6221">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p w:rsidR="007C6221" w:rsidRPr="0019053D" w:rsidRDefault="007C6221" w:rsidP="007C6221">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7C6221" w:rsidRPr="0019053D" w:rsidRDefault="007C6221" w:rsidP="007C6221">
            <w:pPr>
              <w:rPr>
                <w:rFonts w:ascii="Times New Roman" w:hAnsi="Times New Roman"/>
              </w:rPr>
            </w:pPr>
          </w:p>
        </w:tc>
      </w:tr>
      <w:tr w:rsidR="007C6221" w:rsidRPr="0019053D" w:rsidTr="007C6221">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7C6221" w:rsidRPr="0019053D" w:rsidRDefault="007C6221" w:rsidP="007C6221">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7C6221" w:rsidRPr="0019053D" w:rsidRDefault="007C6221" w:rsidP="007C6221">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7C6221" w:rsidRPr="0019053D" w:rsidRDefault="007C6221" w:rsidP="007C6221">
            <w:pPr>
              <w:rPr>
                <w:rFonts w:ascii="Times New Roman" w:hAnsi="Times New Roman"/>
              </w:rPr>
            </w:pPr>
          </w:p>
        </w:tc>
      </w:tr>
      <w:tr w:rsidR="007C6221" w:rsidRPr="0019053D" w:rsidTr="007C6221">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7C6221" w:rsidRPr="0019053D" w:rsidRDefault="007C6221" w:rsidP="007C6221">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7C6221" w:rsidRPr="0019053D" w:rsidRDefault="007C6221" w:rsidP="007C6221">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r>
      <w:tr w:rsidR="007C6221" w:rsidRPr="0019053D" w:rsidTr="007C6221">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C6221" w:rsidRPr="0019053D" w:rsidRDefault="007C6221" w:rsidP="007C6221">
            <w:pPr>
              <w:rPr>
                <w:rFonts w:ascii="Times New Roman" w:hAnsi="Times New Roman"/>
              </w:rPr>
            </w:pPr>
            <w:r w:rsidRPr="0019053D">
              <w:rPr>
                <w:rFonts w:ascii="Times New Roman" w:hAnsi="Times New Roman"/>
              </w:rPr>
              <w:t>органом муниципального жилищного контроля</w:t>
            </w:r>
          </w:p>
          <w:p w:rsidR="007C6221" w:rsidRPr="0019053D" w:rsidRDefault="007C6221" w:rsidP="007C6221">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ПРМБВн*100%  /ПРМБВо</w:t>
            </w:r>
          </w:p>
        </w:tc>
        <w:tc>
          <w:tcPr>
            <w:tcW w:w="2976"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C6221" w:rsidRPr="0019053D" w:rsidRDefault="007C6221" w:rsidP="007C6221">
            <w:pPr>
              <w:jc w:val="center"/>
              <w:rPr>
                <w:rFonts w:ascii="Times New Roman" w:hAnsi="Times New Roman"/>
              </w:rPr>
            </w:pPr>
          </w:p>
          <w:p w:rsidR="007C6221" w:rsidRPr="0019053D" w:rsidRDefault="007C6221" w:rsidP="007C6221">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7C6221" w:rsidRPr="0019053D" w:rsidRDefault="007C6221" w:rsidP="007C6221">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7C6221" w:rsidRPr="0019053D" w:rsidRDefault="007C6221" w:rsidP="007C6221">
            <w:pPr>
              <w:rPr>
                <w:rFonts w:ascii="Times New Roman" w:hAnsi="Times New Roman"/>
              </w:rPr>
            </w:pPr>
            <w:r w:rsidRPr="0019053D">
              <w:rPr>
                <w:rFonts w:ascii="Times New Roman" w:hAnsi="Times New Roman"/>
              </w:rPr>
              <w:t>Статистические данные контрольного органа</w:t>
            </w:r>
          </w:p>
          <w:p w:rsidR="007C6221" w:rsidRPr="0019053D" w:rsidRDefault="007C6221" w:rsidP="007C6221">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7C6221" w:rsidRPr="0019053D" w:rsidRDefault="007C6221" w:rsidP="007C6221">
            <w:pPr>
              <w:rPr>
                <w:rFonts w:ascii="Times New Roman" w:hAnsi="Times New Roman"/>
              </w:rPr>
            </w:pPr>
          </w:p>
        </w:tc>
      </w:tr>
    </w:tbl>
    <w:p w:rsidR="00A75B5E" w:rsidRDefault="00A75B5E" w:rsidP="00744E3B"/>
    <w:sectPr w:rsidR="00A75B5E" w:rsidSect="007830F5">
      <w:pgSz w:w="16838" w:h="11906" w:orient="landscape"/>
      <w:pgMar w:top="720" w:right="720" w:bottom="720" w:left="720"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0E" w:rsidRDefault="003C660E" w:rsidP="007C6221">
      <w:r>
        <w:separator/>
      </w:r>
    </w:p>
  </w:endnote>
  <w:endnote w:type="continuationSeparator" w:id="1">
    <w:p w:rsidR="003C660E" w:rsidRDefault="003C660E" w:rsidP="007C6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915734"/>
      <w:docPartObj>
        <w:docPartGallery w:val="Page Numbers (Bottom of Page)"/>
        <w:docPartUnique/>
      </w:docPartObj>
    </w:sdtPr>
    <w:sdtContent>
      <w:p w:rsidR="008A1A15" w:rsidRDefault="004D6D91">
        <w:pPr>
          <w:pStyle w:val="a3"/>
          <w:jc w:val="right"/>
        </w:pPr>
        <w:r>
          <w:fldChar w:fldCharType="begin"/>
        </w:r>
        <w:r w:rsidR="008A1A15">
          <w:instrText>PAGE   \* MERGEFORMAT</w:instrText>
        </w:r>
        <w:r>
          <w:fldChar w:fldCharType="separate"/>
        </w:r>
        <w:r w:rsidR="008A6629">
          <w:rPr>
            <w:noProof/>
          </w:rPr>
          <w:t>4</w:t>
        </w:r>
        <w:r>
          <w:fldChar w:fldCharType="end"/>
        </w:r>
      </w:p>
    </w:sdtContent>
  </w:sdt>
  <w:p w:rsidR="008A1A15" w:rsidRDefault="008A1A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0E" w:rsidRDefault="003C660E" w:rsidP="007C6221">
      <w:r>
        <w:separator/>
      </w:r>
    </w:p>
  </w:footnote>
  <w:footnote w:type="continuationSeparator" w:id="1">
    <w:p w:rsidR="003C660E" w:rsidRDefault="003C660E" w:rsidP="007C6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F57233A"/>
    <w:multiLevelType w:val="hybridMultilevel"/>
    <w:tmpl w:val="14E6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19B5E2D"/>
    <w:multiLevelType w:val="hybridMultilevel"/>
    <w:tmpl w:val="DA8CD7A6"/>
    <w:lvl w:ilvl="0" w:tplc="ADF4F6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5C851BC1"/>
    <w:multiLevelType w:val="hybridMultilevel"/>
    <w:tmpl w:val="BACA7CE8"/>
    <w:lvl w:ilvl="0" w:tplc="C86EA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221"/>
    <w:rsid w:val="000106AB"/>
    <w:rsid w:val="00047173"/>
    <w:rsid w:val="000614D1"/>
    <w:rsid w:val="00061FBA"/>
    <w:rsid w:val="00065469"/>
    <w:rsid w:val="000668FC"/>
    <w:rsid w:val="00067BF6"/>
    <w:rsid w:val="00070539"/>
    <w:rsid w:val="000718A9"/>
    <w:rsid w:val="0007332E"/>
    <w:rsid w:val="000765DD"/>
    <w:rsid w:val="000832AA"/>
    <w:rsid w:val="00090B1D"/>
    <w:rsid w:val="00092346"/>
    <w:rsid w:val="000A0949"/>
    <w:rsid w:val="000B3944"/>
    <w:rsid w:val="000C0FA1"/>
    <w:rsid w:val="000C6831"/>
    <w:rsid w:val="000C73C2"/>
    <w:rsid w:val="000C7CFA"/>
    <w:rsid w:val="000D6DF1"/>
    <w:rsid w:val="000E151D"/>
    <w:rsid w:val="00102322"/>
    <w:rsid w:val="00113AE6"/>
    <w:rsid w:val="00117F46"/>
    <w:rsid w:val="00123350"/>
    <w:rsid w:val="00125CE8"/>
    <w:rsid w:val="00130139"/>
    <w:rsid w:val="001302F1"/>
    <w:rsid w:val="001368DA"/>
    <w:rsid w:val="00146C09"/>
    <w:rsid w:val="0015692C"/>
    <w:rsid w:val="001577F6"/>
    <w:rsid w:val="001724A2"/>
    <w:rsid w:val="00172F85"/>
    <w:rsid w:val="00183582"/>
    <w:rsid w:val="00186043"/>
    <w:rsid w:val="00193CDB"/>
    <w:rsid w:val="00197D26"/>
    <w:rsid w:val="001B1FBF"/>
    <w:rsid w:val="001C03FD"/>
    <w:rsid w:val="001C097C"/>
    <w:rsid w:val="001C317E"/>
    <w:rsid w:val="001E6C21"/>
    <w:rsid w:val="001F723E"/>
    <w:rsid w:val="0022671A"/>
    <w:rsid w:val="00231F42"/>
    <w:rsid w:val="0024292D"/>
    <w:rsid w:val="00242C93"/>
    <w:rsid w:val="002571F2"/>
    <w:rsid w:val="0027207B"/>
    <w:rsid w:val="002762A4"/>
    <w:rsid w:val="0027634A"/>
    <w:rsid w:val="002810A3"/>
    <w:rsid w:val="00281FF6"/>
    <w:rsid w:val="00290A17"/>
    <w:rsid w:val="002949BB"/>
    <w:rsid w:val="002965AF"/>
    <w:rsid w:val="002B77E6"/>
    <w:rsid w:val="002C6732"/>
    <w:rsid w:val="002C6FB6"/>
    <w:rsid w:val="002D5ED7"/>
    <w:rsid w:val="002F25CC"/>
    <w:rsid w:val="003147D6"/>
    <w:rsid w:val="003163DC"/>
    <w:rsid w:val="0033070B"/>
    <w:rsid w:val="00360D66"/>
    <w:rsid w:val="003611FE"/>
    <w:rsid w:val="00385667"/>
    <w:rsid w:val="00394C5A"/>
    <w:rsid w:val="00397814"/>
    <w:rsid w:val="003A0825"/>
    <w:rsid w:val="003C660E"/>
    <w:rsid w:val="003D68AB"/>
    <w:rsid w:val="003F18C1"/>
    <w:rsid w:val="003F1EDC"/>
    <w:rsid w:val="003F4BE1"/>
    <w:rsid w:val="0040241A"/>
    <w:rsid w:val="004169ED"/>
    <w:rsid w:val="00436AA9"/>
    <w:rsid w:val="00436E3C"/>
    <w:rsid w:val="004403A9"/>
    <w:rsid w:val="00463E6C"/>
    <w:rsid w:val="00481458"/>
    <w:rsid w:val="0049433E"/>
    <w:rsid w:val="00496074"/>
    <w:rsid w:val="004A1723"/>
    <w:rsid w:val="004A2E0E"/>
    <w:rsid w:val="004A43F5"/>
    <w:rsid w:val="004D6D91"/>
    <w:rsid w:val="004F1E13"/>
    <w:rsid w:val="004F290A"/>
    <w:rsid w:val="005021CD"/>
    <w:rsid w:val="00504D04"/>
    <w:rsid w:val="00514D66"/>
    <w:rsid w:val="00521F96"/>
    <w:rsid w:val="00565822"/>
    <w:rsid w:val="005662D8"/>
    <w:rsid w:val="005763A1"/>
    <w:rsid w:val="00584570"/>
    <w:rsid w:val="005863A5"/>
    <w:rsid w:val="00590991"/>
    <w:rsid w:val="0059512E"/>
    <w:rsid w:val="005A28F8"/>
    <w:rsid w:val="005A3770"/>
    <w:rsid w:val="005C3F31"/>
    <w:rsid w:val="005D1832"/>
    <w:rsid w:val="005E277E"/>
    <w:rsid w:val="005F0CDF"/>
    <w:rsid w:val="005F11F8"/>
    <w:rsid w:val="005F35DD"/>
    <w:rsid w:val="005F60C3"/>
    <w:rsid w:val="0062137E"/>
    <w:rsid w:val="00622283"/>
    <w:rsid w:val="006367BD"/>
    <w:rsid w:val="006510F0"/>
    <w:rsid w:val="00651D24"/>
    <w:rsid w:val="00665DC5"/>
    <w:rsid w:val="00673978"/>
    <w:rsid w:val="006763B6"/>
    <w:rsid w:val="00676CDC"/>
    <w:rsid w:val="0069068D"/>
    <w:rsid w:val="00693CF5"/>
    <w:rsid w:val="006A7D4B"/>
    <w:rsid w:val="006D76B0"/>
    <w:rsid w:val="006E4B66"/>
    <w:rsid w:val="006F4CB8"/>
    <w:rsid w:val="00713438"/>
    <w:rsid w:val="007154B1"/>
    <w:rsid w:val="007154DD"/>
    <w:rsid w:val="00744E3B"/>
    <w:rsid w:val="00753B09"/>
    <w:rsid w:val="007644DF"/>
    <w:rsid w:val="007830F5"/>
    <w:rsid w:val="007949CE"/>
    <w:rsid w:val="007B145F"/>
    <w:rsid w:val="007B164A"/>
    <w:rsid w:val="007B1A8C"/>
    <w:rsid w:val="007B3171"/>
    <w:rsid w:val="007B680D"/>
    <w:rsid w:val="007C6221"/>
    <w:rsid w:val="007D4CE3"/>
    <w:rsid w:val="007E20ED"/>
    <w:rsid w:val="007E5D75"/>
    <w:rsid w:val="007F6F61"/>
    <w:rsid w:val="00802D30"/>
    <w:rsid w:val="00811B08"/>
    <w:rsid w:val="00825C69"/>
    <w:rsid w:val="0083516E"/>
    <w:rsid w:val="00845E47"/>
    <w:rsid w:val="008523F4"/>
    <w:rsid w:val="008731B4"/>
    <w:rsid w:val="00874B8C"/>
    <w:rsid w:val="00876197"/>
    <w:rsid w:val="00876913"/>
    <w:rsid w:val="00877B19"/>
    <w:rsid w:val="00880B33"/>
    <w:rsid w:val="008878D4"/>
    <w:rsid w:val="008954C6"/>
    <w:rsid w:val="008A1303"/>
    <w:rsid w:val="008A1A15"/>
    <w:rsid w:val="008A6629"/>
    <w:rsid w:val="008C1C81"/>
    <w:rsid w:val="008F55D5"/>
    <w:rsid w:val="0091141C"/>
    <w:rsid w:val="00933188"/>
    <w:rsid w:val="00937113"/>
    <w:rsid w:val="00942413"/>
    <w:rsid w:val="00945025"/>
    <w:rsid w:val="00961901"/>
    <w:rsid w:val="009635B9"/>
    <w:rsid w:val="00966E5E"/>
    <w:rsid w:val="0097402A"/>
    <w:rsid w:val="00975DC0"/>
    <w:rsid w:val="00982D46"/>
    <w:rsid w:val="00984D87"/>
    <w:rsid w:val="009A0351"/>
    <w:rsid w:val="009A0639"/>
    <w:rsid w:val="009A1E1F"/>
    <w:rsid w:val="009C1721"/>
    <w:rsid w:val="009D1958"/>
    <w:rsid w:val="009E6DE0"/>
    <w:rsid w:val="00A00DDB"/>
    <w:rsid w:val="00A06A5E"/>
    <w:rsid w:val="00A273E3"/>
    <w:rsid w:val="00A33108"/>
    <w:rsid w:val="00A3381E"/>
    <w:rsid w:val="00A36AF2"/>
    <w:rsid w:val="00A42B34"/>
    <w:rsid w:val="00A51E69"/>
    <w:rsid w:val="00A57CEE"/>
    <w:rsid w:val="00A73289"/>
    <w:rsid w:val="00A75B5E"/>
    <w:rsid w:val="00A76A50"/>
    <w:rsid w:val="00A94708"/>
    <w:rsid w:val="00AA645E"/>
    <w:rsid w:val="00AC6447"/>
    <w:rsid w:val="00AD7F95"/>
    <w:rsid w:val="00AE60E8"/>
    <w:rsid w:val="00B041A0"/>
    <w:rsid w:val="00B154A3"/>
    <w:rsid w:val="00B23ABD"/>
    <w:rsid w:val="00B30CA1"/>
    <w:rsid w:val="00B32602"/>
    <w:rsid w:val="00B42394"/>
    <w:rsid w:val="00B47821"/>
    <w:rsid w:val="00B658F6"/>
    <w:rsid w:val="00B771EA"/>
    <w:rsid w:val="00B84AB1"/>
    <w:rsid w:val="00B9083A"/>
    <w:rsid w:val="00B92D95"/>
    <w:rsid w:val="00B97EF1"/>
    <w:rsid w:val="00BB704A"/>
    <w:rsid w:val="00BC31A7"/>
    <w:rsid w:val="00BC48A8"/>
    <w:rsid w:val="00BD4872"/>
    <w:rsid w:val="00BF6510"/>
    <w:rsid w:val="00C15EF1"/>
    <w:rsid w:val="00C21673"/>
    <w:rsid w:val="00C23CB1"/>
    <w:rsid w:val="00C32238"/>
    <w:rsid w:val="00C47677"/>
    <w:rsid w:val="00C50CD2"/>
    <w:rsid w:val="00C711AE"/>
    <w:rsid w:val="00CA7715"/>
    <w:rsid w:val="00CB095B"/>
    <w:rsid w:val="00CB147B"/>
    <w:rsid w:val="00CB6FF8"/>
    <w:rsid w:val="00CC1FE5"/>
    <w:rsid w:val="00CC7C6C"/>
    <w:rsid w:val="00CD1E41"/>
    <w:rsid w:val="00CD1F2B"/>
    <w:rsid w:val="00CF4908"/>
    <w:rsid w:val="00CF7242"/>
    <w:rsid w:val="00D05872"/>
    <w:rsid w:val="00D26D42"/>
    <w:rsid w:val="00D46EFB"/>
    <w:rsid w:val="00D5044C"/>
    <w:rsid w:val="00D61BA1"/>
    <w:rsid w:val="00D6465B"/>
    <w:rsid w:val="00D653E3"/>
    <w:rsid w:val="00D66BA9"/>
    <w:rsid w:val="00D74FB7"/>
    <w:rsid w:val="00D8041B"/>
    <w:rsid w:val="00D81137"/>
    <w:rsid w:val="00D932C7"/>
    <w:rsid w:val="00DA0BEC"/>
    <w:rsid w:val="00DA5A63"/>
    <w:rsid w:val="00DC1AA7"/>
    <w:rsid w:val="00DC7439"/>
    <w:rsid w:val="00DE2337"/>
    <w:rsid w:val="00DF48CD"/>
    <w:rsid w:val="00E0343A"/>
    <w:rsid w:val="00E03A27"/>
    <w:rsid w:val="00E04B98"/>
    <w:rsid w:val="00E1365F"/>
    <w:rsid w:val="00E16B8B"/>
    <w:rsid w:val="00E2704D"/>
    <w:rsid w:val="00E3348D"/>
    <w:rsid w:val="00E57A01"/>
    <w:rsid w:val="00E63159"/>
    <w:rsid w:val="00E65B9D"/>
    <w:rsid w:val="00E80C87"/>
    <w:rsid w:val="00E850E7"/>
    <w:rsid w:val="00E87419"/>
    <w:rsid w:val="00E91762"/>
    <w:rsid w:val="00E95ECD"/>
    <w:rsid w:val="00EA3EF3"/>
    <w:rsid w:val="00EB54FD"/>
    <w:rsid w:val="00F15C5D"/>
    <w:rsid w:val="00F22868"/>
    <w:rsid w:val="00F519A9"/>
    <w:rsid w:val="00F5473B"/>
    <w:rsid w:val="00F57EE2"/>
    <w:rsid w:val="00F648CD"/>
    <w:rsid w:val="00F76549"/>
    <w:rsid w:val="00F76A9C"/>
    <w:rsid w:val="00F82156"/>
    <w:rsid w:val="00F86A3E"/>
    <w:rsid w:val="00F9636A"/>
    <w:rsid w:val="00FA4132"/>
    <w:rsid w:val="00FC569A"/>
    <w:rsid w:val="00FD2B1B"/>
    <w:rsid w:val="00FE1F78"/>
    <w:rsid w:val="00FF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21"/>
    <w:pPr>
      <w:widowControl w:val="0"/>
      <w:jc w:val="left"/>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C6221"/>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7C6221"/>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7C6221"/>
    <w:pPr>
      <w:widowControl/>
      <w:spacing w:after="200" w:line="276" w:lineRule="auto"/>
      <w:outlineLvl w:val="2"/>
    </w:pPr>
    <w:rPr>
      <w:rFonts w:ascii="XO Thames" w:hAnsi="XO Thames"/>
      <w:b/>
      <w:i/>
    </w:rPr>
  </w:style>
  <w:style w:type="paragraph" w:styleId="4">
    <w:name w:val="heading 4"/>
    <w:basedOn w:val="a"/>
    <w:next w:val="a"/>
    <w:link w:val="40"/>
    <w:uiPriority w:val="9"/>
    <w:qFormat/>
    <w:rsid w:val="007C6221"/>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7C6221"/>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21"/>
    <w:rPr>
      <w:rFonts w:ascii="XO Thames" w:eastAsia="Times New Roman" w:hAnsi="XO Thames" w:cs="Times New Roman"/>
      <w:b/>
      <w:sz w:val="32"/>
      <w:szCs w:val="20"/>
    </w:rPr>
  </w:style>
  <w:style w:type="character" w:customStyle="1" w:styleId="20">
    <w:name w:val="Заголовок 2 Знак"/>
    <w:basedOn w:val="a0"/>
    <w:link w:val="2"/>
    <w:uiPriority w:val="9"/>
    <w:rsid w:val="007C6221"/>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7C6221"/>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7C6221"/>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7C6221"/>
    <w:rPr>
      <w:rFonts w:ascii="XO Thames" w:eastAsia="Times New Roman" w:hAnsi="XO Thames" w:cs="Times New Roman"/>
      <w:b/>
      <w:color w:val="000000"/>
      <w:szCs w:val="20"/>
    </w:rPr>
  </w:style>
  <w:style w:type="character" w:customStyle="1" w:styleId="11">
    <w:name w:val="Обычный1"/>
    <w:rsid w:val="007C6221"/>
    <w:rPr>
      <w:rFonts w:ascii="Arial" w:hAnsi="Arial"/>
      <w:sz w:val="20"/>
    </w:rPr>
  </w:style>
  <w:style w:type="paragraph" w:styleId="21">
    <w:name w:val="toc 2"/>
    <w:basedOn w:val="a"/>
    <w:next w:val="a"/>
    <w:link w:val="22"/>
    <w:rsid w:val="007C6221"/>
    <w:pPr>
      <w:widowControl/>
      <w:spacing w:after="200" w:line="276" w:lineRule="auto"/>
      <w:ind w:left="200"/>
    </w:pPr>
    <w:rPr>
      <w:rFonts w:ascii="Calibri" w:hAnsi="Calibri"/>
      <w:sz w:val="22"/>
    </w:rPr>
  </w:style>
  <w:style w:type="character" w:customStyle="1" w:styleId="22">
    <w:name w:val="Оглавление 2 Знак"/>
    <w:link w:val="21"/>
    <w:locked/>
    <w:rsid w:val="007C6221"/>
    <w:rPr>
      <w:rFonts w:ascii="Calibri" w:eastAsia="Times New Roman" w:hAnsi="Calibri" w:cs="Times New Roman"/>
      <w:color w:val="000000"/>
      <w:szCs w:val="20"/>
      <w:lang w:eastAsia="ru-RU"/>
    </w:rPr>
  </w:style>
  <w:style w:type="paragraph" w:styleId="41">
    <w:name w:val="toc 4"/>
    <w:basedOn w:val="a"/>
    <w:next w:val="a"/>
    <w:link w:val="42"/>
    <w:rsid w:val="007C6221"/>
    <w:pPr>
      <w:widowControl/>
      <w:spacing w:after="200" w:line="276" w:lineRule="auto"/>
      <w:ind w:left="600"/>
    </w:pPr>
    <w:rPr>
      <w:rFonts w:ascii="Calibri" w:hAnsi="Calibri"/>
      <w:sz w:val="22"/>
    </w:rPr>
  </w:style>
  <w:style w:type="character" w:customStyle="1" w:styleId="42">
    <w:name w:val="Оглавление 4 Знак"/>
    <w:link w:val="41"/>
    <w:locked/>
    <w:rsid w:val="007C6221"/>
    <w:rPr>
      <w:rFonts w:ascii="Calibri" w:eastAsia="Times New Roman" w:hAnsi="Calibri" w:cs="Times New Roman"/>
      <w:color w:val="000000"/>
      <w:szCs w:val="20"/>
      <w:lang w:eastAsia="ru-RU"/>
    </w:rPr>
  </w:style>
  <w:style w:type="paragraph" w:styleId="a3">
    <w:name w:val="footer"/>
    <w:basedOn w:val="a"/>
    <w:link w:val="a4"/>
    <w:uiPriority w:val="99"/>
    <w:rsid w:val="007C6221"/>
    <w:pPr>
      <w:tabs>
        <w:tab w:val="center" w:pos="4677"/>
        <w:tab w:val="right" w:pos="9355"/>
      </w:tabs>
    </w:pPr>
    <w:rPr>
      <w:color w:val="auto"/>
    </w:rPr>
  </w:style>
  <w:style w:type="character" w:customStyle="1" w:styleId="a4">
    <w:name w:val="Нижний колонтитул Знак"/>
    <w:basedOn w:val="a0"/>
    <w:link w:val="a3"/>
    <w:uiPriority w:val="99"/>
    <w:rsid w:val="007C6221"/>
    <w:rPr>
      <w:rFonts w:ascii="Arial" w:eastAsia="Times New Roman" w:hAnsi="Arial" w:cs="Times New Roman"/>
      <w:sz w:val="20"/>
      <w:szCs w:val="20"/>
    </w:rPr>
  </w:style>
  <w:style w:type="paragraph" w:styleId="6">
    <w:name w:val="toc 6"/>
    <w:basedOn w:val="a"/>
    <w:next w:val="a"/>
    <w:link w:val="60"/>
    <w:rsid w:val="007C6221"/>
    <w:pPr>
      <w:widowControl/>
      <w:spacing w:after="200" w:line="276" w:lineRule="auto"/>
      <w:ind w:left="1000"/>
    </w:pPr>
    <w:rPr>
      <w:rFonts w:ascii="Calibri" w:hAnsi="Calibri"/>
      <w:sz w:val="22"/>
    </w:rPr>
  </w:style>
  <w:style w:type="character" w:customStyle="1" w:styleId="60">
    <w:name w:val="Оглавление 6 Знак"/>
    <w:link w:val="6"/>
    <w:locked/>
    <w:rsid w:val="007C6221"/>
    <w:rPr>
      <w:rFonts w:ascii="Calibri" w:eastAsia="Times New Roman" w:hAnsi="Calibri" w:cs="Times New Roman"/>
      <w:color w:val="000000"/>
      <w:szCs w:val="20"/>
      <w:lang w:eastAsia="ru-RU"/>
    </w:rPr>
  </w:style>
  <w:style w:type="paragraph" w:styleId="7">
    <w:name w:val="toc 7"/>
    <w:basedOn w:val="a"/>
    <w:next w:val="a"/>
    <w:link w:val="70"/>
    <w:rsid w:val="007C6221"/>
    <w:pPr>
      <w:widowControl/>
      <w:spacing w:after="200" w:line="276" w:lineRule="auto"/>
      <w:ind w:left="1200"/>
    </w:pPr>
    <w:rPr>
      <w:rFonts w:ascii="Calibri" w:hAnsi="Calibri"/>
      <w:sz w:val="22"/>
    </w:rPr>
  </w:style>
  <w:style w:type="character" w:customStyle="1" w:styleId="70">
    <w:name w:val="Оглавление 7 Знак"/>
    <w:link w:val="7"/>
    <w:locked/>
    <w:rsid w:val="007C6221"/>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7C6221"/>
    <w:pPr>
      <w:widowControl w:val="0"/>
      <w:ind w:firstLine="720"/>
      <w:jc w:val="left"/>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C6221"/>
    <w:rPr>
      <w:rFonts w:ascii="Times New Roman" w:eastAsia="Times New Roman" w:hAnsi="Times New Roman" w:cs="Times New Roman"/>
      <w:sz w:val="24"/>
      <w:lang w:eastAsia="ru-RU"/>
    </w:rPr>
  </w:style>
  <w:style w:type="paragraph" w:customStyle="1" w:styleId="12">
    <w:name w:val="Основной шрифт абзаца1"/>
    <w:rsid w:val="007C6221"/>
    <w:pPr>
      <w:spacing w:after="200" w:line="276" w:lineRule="auto"/>
      <w:jc w:val="left"/>
    </w:pPr>
    <w:rPr>
      <w:rFonts w:ascii="Calibri" w:eastAsia="Times New Roman" w:hAnsi="Calibri" w:cs="Times New Roman"/>
      <w:color w:val="000000"/>
      <w:szCs w:val="20"/>
      <w:lang w:eastAsia="ru-RU"/>
    </w:rPr>
  </w:style>
  <w:style w:type="paragraph" w:styleId="31">
    <w:name w:val="toc 3"/>
    <w:basedOn w:val="a"/>
    <w:next w:val="a"/>
    <w:link w:val="32"/>
    <w:rsid w:val="007C6221"/>
    <w:pPr>
      <w:widowControl/>
      <w:spacing w:after="200" w:line="276" w:lineRule="auto"/>
      <w:ind w:left="400"/>
    </w:pPr>
    <w:rPr>
      <w:rFonts w:ascii="Calibri" w:hAnsi="Calibri"/>
      <w:sz w:val="22"/>
    </w:rPr>
  </w:style>
  <w:style w:type="character" w:customStyle="1" w:styleId="32">
    <w:name w:val="Оглавление 3 Знак"/>
    <w:link w:val="31"/>
    <w:locked/>
    <w:rsid w:val="007C6221"/>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C6221"/>
    <w:rPr>
      <w:color w:val="auto"/>
      <w:sz w:val="20"/>
      <w:vertAlign w:val="superscript"/>
    </w:rPr>
  </w:style>
  <w:style w:type="character" w:styleId="a5">
    <w:name w:val="footnote reference"/>
    <w:link w:val="13"/>
    <w:uiPriority w:val="99"/>
    <w:rsid w:val="007C6221"/>
    <w:rPr>
      <w:rFonts w:ascii="Calibri" w:eastAsia="Times New Roman" w:hAnsi="Calibri" w:cs="Times New Roman"/>
      <w:sz w:val="20"/>
      <w:szCs w:val="20"/>
      <w:vertAlign w:val="superscript"/>
    </w:rPr>
  </w:style>
  <w:style w:type="paragraph" w:styleId="a6">
    <w:name w:val="Balloon Text"/>
    <w:basedOn w:val="a"/>
    <w:link w:val="a7"/>
    <w:uiPriority w:val="99"/>
    <w:rsid w:val="007C6221"/>
    <w:rPr>
      <w:rFonts w:ascii="Tahoma" w:hAnsi="Tahoma"/>
      <w:color w:val="auto"/>
      <w:sz w:val="16"/>
    </w:rPr>
  </w:style>
  <w:style w:type="character" w:customStyle="1" w:styleId="a7">
    <w:name w:val="Текст выноски Знак"/>
    <w:basedOn w:val="a0"/>
    <w:link w:val="a6"/>
    <w:uiPriority w:val="99"/>
    <w:rsid w:val="007C6221"/>
    <w:rPr>
      <w:rFonts w:ascii="Tahoma" w:eastAsia="Times New Roman" w:hAnsi="Tahoma" w:cs="Times New Roman"/>
      <w:sz w:val="16"/>
      <w:szCs w:val="20"/>
    </w:rPr>
  </w:style>
  <w:style w:type="paragraph" w:styleId="a8">
    <w:name w:val="List Paragraph"/>
    <w:basedOn w:val="a"/>
    <w:link w:val="a9"/>
    <w:rsid w:val="007C6221"/>
    <w:pPr>
      <w:ind w:left="720"/>
      <w:contextualSpacing/>
    </w:pPr>
    <w:rPr>
      <w:color w:val="auto"/>
    </w:rPr>
  </w:style>
  <w:style w:type="character" w:customStyle="1" w:styleId="a9">
    <w:name w:val="Абзац списка Знак"/>
    <w:link w:val="a8"/>
    <w:locked/>
    <w:rsid w:val="007C6221"/>
    <w:rPr>
      <w:rFonts w:ascii="Arial" w:eastAsia="Times New Roman" w:hAnsi="Arial" w:cs="Times New Roman"/>
      <w:sz w:val="20"/>
      <w:szCs w:val="20"/>
    </w:rPr>
  </w:style>
  <w:style w:type="paragraph" w:customStyle="1" w:styleId="14">
    <w:name w:val="Гиперссылка1"/>
    <w:basedOn w:val="12"/>
    <w:link w:val="aa"/>
    <w:uiPriority w:val="99"/>
    <w:rsid w:val="007C6221"/>
    <w:rPr>
      <w:color w:val="0000FF"/>
      <w:sz w:val="20"/>
      <w:u w:val="single"/>
    </w:rPr>
  </w:style>
  <w:style w:type="character" w:styleId="aa">
    <w:name w:val="Hyperlink"/>
    <w:link w:val="14"/>
    <w:uiPriority w:val="99"/>
    <w:rsid w:val="007C6221"/>
    <w:rPr>
      <w:rFonts w:ascii="Calibri" w:eastAsia="Times New Roman" w:hAnsi="Calibri" w:cs="Times New Roman"/>
      <w:color w:val="0000FF"/>
      <w:sz w:val="20"/>
      <w:szCs w:val="20"/>
      <w:u w:val="single"/>
    </w:rPr>
  </w:style>
  <w:style w:type="paragraph" w:customStyle="1" w:styleId="Footnote">
    <w:name w:val="Footnote"/>
    <w:basedOn w:val="a"/>
    <w:link w:val="Footnote1"/>
    <w:rsid w:val="007C6221"/>
    <w:rPr>
      <w:color w:val="auto"/>
    </w:rPr>
  </w:style>
  <w:style w:type="character" w:customStyle="1" w:styleId="Footnote1">
    <w:name w:val="Footnote1"/>
    <w:link w:val="Footnote"/>
    <w:locked/>
    <w:rsid w:val="007C6221"/>
    <w:rPr>
      <w:rFonts w:ascii="Arial" w:eastAsia="Times New Roman" w:hAnsi="Arial" w:cs="Times New Roman"/>
      <w:sz w:val="20"/>
      <w:szCs w:val="20"/>
    </w:rPr>
  </w:style>
  <w:style w:type="paragraph" w:styleId="15">
    <w:name w:val="toc 1"/>
    <w:basedOn w:val="a"/>
    <w:next w:val="a"/>
    <w:link w:val="16"/>
    <w:rsid w:val="007C6221"/>
    <w:pPr>
      <w:widowControl/>
      <w:spacing w:after="200" w:line="276" w:lineRule="auto"/>
    </w:pPr>
    <w:rPr>
      <w:rFonts w:ascii="XO Thames" w:hAnsi="XO Thames"/>
      <w:b/>
      <w:color w:val="auto"/>
    </w:rPr>
  </w:style>
  <w:style w:type="character" w:customStyle="1" w:styleId="16">
    <w:name w:val="Оглавление 1 Знак"/>
    <w:link w:val="15"/>
    <w:locked/>
    <w:rsid w:val="007C6221"/>
    <w:rPr>
      <w:rFonts w:ascii="XO Thames" w:eastAsia="Times New Roman" w:hAnsi="XO Thames" w:cs="Times New Roman"/>
      <w:b/>
      <w:sz w:val="20"/>
      <w:szCs w:val="20"/>
    </w:rPr>
  </w:style>
  <w:style w:type="paragraph" w:customStyle="1" w:styleId="HeaderandFooter">
    <w:name w:val="Header and Footer"/>
    <w:link w:val="HeaderandFooter1"/>
    <w:rsid w:val="007C6221"/>
    <w:pPr>
      <w:spacing w:after="200" w:line="360" w:lineRule="auto"/>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7C6221"/>
    <w:rPr>
      <w:rFonts w:ascii="XO Thames" w:eastAsia="Times New Roman" w:hAnsi="XO Thames" w:cs="Calibri"/>
      <w:color w:val="000000"/>
      <w:lang w:eastAsia="ru-RU"/>
    </w:rPr>
  </w:style>
  <w:style w:type="paragraph" w:styleId="9">
    <w:name w:val="toc 9"/>
    <w:basedOn w:val="a"/>
    <w:next w:val="a"/>
    <w:link w:val="90"/>
    <w:rsid w:val="007C6221"/>
    <w:pPr>
      <w:widowControl/>
      <w:spacing w:after="200" w:line="276" w:lineRule="auto"/>
      <w:ind w:left="1600"/>
    </w:pPr>
    <w:rPr>
      <w:rFonts w:ascii="Calibri" w:hAnsi="Calibri"/>
      <w:sz w:val="22"/>
    </w:rPr>
  </w:style>
  <w:style w:type="character" w:customStyle="1" w:styleId="90">
    <w:name w:val="Оглавление 9 Знак"/>
    <w:link w:val="9"/>
    <w:locked/>
    <w:rsid w:val="007C6221"/>
    <w:rPr>
      <w:rFonts w:ascii="Calibri" w:eastAsia="Times New Roman" w:hAnsi="Calibri" w:cs="Times New Roman"/>
      <w:color w:val="000000"/>
      <w:szCs w:val="20"/>
      <w:lang w:eastAsia="ru-RU"/>
    </w:rPr>
  </w:style>
  <w:style w:type="paragraph" w:styleId="8">
    <w:name w:val="toc 8"/>
    <w:basedOn w:val="a"/>
    <w:next w:val="a"/>
    <w:link w:val="80"/>
    <w:rsid w:val="007C6221"/>
    <w:pPr>
      <w:widowControl/>
      <w:spacing w:after="200" w:line="276" w:lineRule="auto"/>
      <w:ind w:left="1400"/>
    </w:pPr>
    <w:rPr>
      <w:rFonts w:ascii="Calibri" w:hAnsi="Calibri"/>
      <w:sz w:val="22"/>
    </w:rPr>
  </w:style>
  <w:style w:type="character" w:customStyle="1" w:styleId="80">
    <w:name w:val="Оглавление 8 Знак"/>
    <w:link w:val="8"/>
    <w:locked/>
    <w:rsid w:val="007C6221"/>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C6221"/>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C6221"/>
    <w:rPr>
      <w:rFonts w:ascii="Courier New" w:eastAsia="Times New Roman" w:hAnsi="Courier New" w:cs="Calibri"/>
      <w:color w:val="000000"/>
      <w:lang w:eastAsia="ru-RU"/>
    </w:rPr>
  </w:style>
  <w:style w:type="paragraph" w:styleId="33">
    <w:name w:val="Body Text Indent 3"/>
    <w:basedOn w:val="a"/>
    <w:link w:val="34"/>
    <w:uiPriority w:val="99"/>
    <w:rsid w:val="007C6221"/>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7C6221"/>
    <w:rPr>
      <w:rFonts w:ascii="Times New Roman" w:eastAsia="Times New Roman" w:hAnsi="Times New Roman" w:cs="Times New Roman"/>
      <w:sz w:val="28"/>
      <w:szCs w:val="20"/>
    </w:rPr>
  </w:style>
  <w:style w:type="paragraph" w:styleId="51">
    <w:name w:val="toc 5"/>
    <w:basedOn w:val="a"/>
    <w:next w:val="a"/>
    <w:link w:val="52"/>
    <w:rsid w:val="007C6221"/>
    <w:pPr>
      <w:widowControl/>
      <w:spacing w:after="200" w:line="276" w:lineRule="auto"/>
      <w:ind w:left="800"/>
    </w:pPr>
    <w:rPr>
      <w:rFonts w:ascii="Calibri" w:hAnsi="Calibri"/>
      <w:sz w:val="22"/>
    </w:rPr>
  </w:style>
  <w:style w:type="character" w:customStyle="1" w:styleId="52">
    <w:name w:val="Оглавление 5 Знак"/>
    <w:link w:val="51"/>
    <w:locked/>
    <w:rsid w:val="007C6221"/>
    <w:rPr>
      <w:rFonts w:ascii="Calibri" w:eastAsia="Times New Roman" w:hAnsi="Calibri" w:cs="Times New Roman"/>
      <w:color w:val="000000"/>
      <w:szCs w:val="20"/>
      <w:lang w:eastAsia="ru-RU"/>
    </w:rPr>
  </w:style>
  <w:style w:type="paragraph" w:customStyle="1" w:styleId="ConsPlusCell">
    <w:name w:val="ConsPlusCell"/>
    <w:link w:val="ConsPlusCell1"/>
    <w:rsid w:val="007C6221"/>
    <w:pPr>
      <w:jc w:val="left"/>
    </w:pPr>
    <w:rPr>
      <w:rFonts w:ascii="Courier New" w:eastAsia="Times New Roman" w:hAnsi="Courier New" w:cs="Calibri"/>
      <w:color w:val="000000"/>
      <w:lang w:eastAsia="ru-RU"/>
    </w:rPr>
  </w:style>
  <w:style w:type="character" w:customStyle="1" w:styleId="ConsPlusCell1">
    <w:name w:val="ConsPlusCell1"/>
    <w:link w:val="ConsPlusCell"/>
    <w:locked/>
    <w:rsid w:val="007C6221"/>
    <w:rPr>
      <w:rFonts w:ascii="Courier New" w:eastAsia="Times New Roman" w:hAnsi="Courier New" w:cs="Calibri"/>
      <w:color w:val="000000"/>
      <w:lang w:eastAsia="ru-RU"/>
    </w:rPr>
  </w:style>
  <w:style w:type="paragraph" w:styleId="ab">
    <w:name w:val="header"/>
    <w:basedOn w:val="a"/>
    <w:link w:val="ac"/>
    <w:rsid w:val="007C6221"/>
    <w:pPr>
      <w:tabs>
        <w:tab w:val="center" w:pos="4677"/>
        <w:tab w:val="right" w:pos="9355"/>
      </w:tabs>
    </w:pPr>
    <w:rPr>
      <w:color w:val="auto"/>
    </w:rPr>
  </w:style>
  <w:style w:type="character" w:customStyle="1" w:styleId="ac">
    <w:name w:val="Верхний колонтитул Знак"/>
    <w:basedOn w:val="a0"/>
    <w:link w:val="ab"/>
    <w:rsid w:val="007C6221"/>
    <w:rPr>
      <w:rFonts w:ascii="Arial" w:eastAsia="Times New Roman" w:hAnsi="Arial" w:cs="Times New Roman"/>
      <w:sz w:val="20"/>
      <w:szCs w:val="20"/>
    </w:rPr>
  </w:style>
  <w:style w:type="paragraph" w:styleId="ad">
    <w:name w:val="Subtitle"/>
    <w:basedOn w:val="a"/>
    <w:next w:val="a"/>
    <w:link w:val="ae"/>
    <w:uiPriority w:val="11"/>
    <w:qFormat/>
    <w:rsid w:val="007C6221"/>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7C6221"/>
    <w:rPr>
      <w:rFonts w:ascii="XO Thames" w:eastAsia="Times New Roman" w:hAnsi="XO Thames" w:cs="Times New Roman"/>
      <w:i/>
      <w:color w:val="616161"/>
      <w:sz w:val="24"/>
      <w:szCs w:val="20"/>
    </w:rPr>
  </w:style>
  <w:style w:type="paragraph" w:customStyle="1" w:styleId="toc10">
    <w:name w:val="toc 10"/>
    <w:next w:val="a"/>
    <w:link w:val="toc101"/>
    <w:rsid w:val="007C6221"/>
    <w:pPr>
      <w:spacing w:after="200" w:line="276" w:lineRule="auto"/>
      <w:ind w:left="1800"/>
      <w:jc w:val="left"/>
    </w:pPr>
    <w:rPr>
      <w:rFonts w:ascii="Calibri" w:eastAsia="Times New Roman" w:hAnsi="Calibri" w:cs="Times New Roman"/>
      <w:color w:val="000000"/>
      <w:szCs w:val="20"/>
      <w:lang w:eastAsia="ru-RU"/>
    </w:rPr>
  </w:style>
  <w:style w:type="character" w:customStyle="1" w:styleId="toc101">
    <w:name w:val="toc 101"/>
    <w:link w:val="toc10"/>
    <w:locked/>
    <w:rsid w:val="007C6221"/>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C6221"/>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7C6221"/>
    <w:rPr>
      <w:rFonts w:ascii="XO Thames" w:eastAsia="Times New Roman" w:hAnsi="XO Thames" w:cs="Times New Roman"/>
      <w:b/>
      <w:sz w:val="52"/>
      <w:szCs w:val="20"/>
    </w:rPr>
  </w:style>
  <w:style w:type="paragraph" w:customStyle="1" w:styleId="ConsPlusTitle">
    <w:name w:val="ConsPlusTitle"/>
    <w:link w:val="ConsPlusTitle1"/>
    <w:rsid w:val="007C6221"/>
    <w:pPr>
      <w:widowControl w:val="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C6221"/>
    <w:rPr>
      <w:rFonts w:ascii="Times New Roman" w:eastAsia="Times New Roman" w:hAnsi="Times New Roman" w:cs="Times New Roman"/>
      <w:b/>
      <w:sz w:val="24"/>
      <w:lang w:eastAsia="ru-RU"/>
    </w:rPr>
  </w:style>
  <w:style w:type="paragraph" w:styleId="af1">
    <w:name w:val="footnote text"/>
    <w:basedOn w:val="a"/>
    <w:link w:val="af2"/>
    <w:rsid w:val="007C6221"/>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7C6221"/>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7C6221"/>
    <w:rPr>
      <w:rFonts w:cs="Times New Roman"/>
      <w:color w:val="605E5C"/>
      <w:shd w:val="clear" w:color="auto" w:fill="E1DFDD"/>
    </w:rPr>
  </w:style>
  <w:style w:type="character" w:styleId="af3">
    <w:name w:val="annotation reference"/>
    <w:uiPriority w:val="99"/>
    <w:semiHidden/>
    <w:unhideWhenUsed/>
    <w:rsid w:val="007C6221"/>
    <w:rPr>
      <w:rFonts w:cs="Times New Roman"/>
      <w:sz w:val="16"/>
      <w:szCs w:val="16"/>
    </w:rPr>
  </w:style>
  <w:style w:type="paragraph" w:styleId="af4">
    <w:name w:val="annotation text"/>
    <w:basedOn w:val="a"/>
    <w:link w:val="af5"/>
    <w:uiPriority w:val="99"/>
    <w:unhideWhenUsed/>
    <w:rsid w:val="007C6221"/>
    <w:rPr>
      <w:color w:val="auto"/>
    </w:rPr>
  </w:style>
  <w:style w:type="character" w:customStyle="1" w:styleId="af5">
    <w:name w:val="Текст примечания Знак"/>
    <w:basedOn w:val="a0"/>
    <w:link w:val="af4"/>
    <w:uiPriority w:val="99"/>
    <w:rsid w:val="007C6221"/>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7C6221"/>
    <w:rPr>
      <w:b/>
      <w:bCs/>
    </w:rPr>
  </w:style>
  <w:style w:type="character" w:customStyle="1" w:styleId="af7">
    <w:name w:val="Тема примечания Знак"/>
    <w:basedOn w:val="af5"/>
    <w:link w:val="af6"/>
    <w:uiPriority w:val="99"/>
    <w:semiHidden/>
    <w:rsid w:val="007C6221"/>
    <w:rPr>
      <w:rFonts w:ascii="Arial" w:eastAsia="Times New Roman" w:hAnsi="Arial" w:cs="Times New Roman"/>
      <w:b/>
      <w:bCs/>
      <w:sz w:val="20"/>
      <w:szCs w:val="20"/>
    </w:rPr>
  </w:style>
  <w:style w:type="paragraph" w:styleId="HTML">
    <w:name w:val="HTML Preformatted"/>
    <w:basedOn w:val="a"/>
    <w:link w:val="HTML0"/>
    <w:uiPriority w:val="99"/>
    <w:unhideWhenUsed/>
    <w:rsid w:val="007C6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C6221"/>
    <w:rPr>
      <w:rFonts w:ascii="Courier New" w:eastAsia="Times New Roman" w:hAnsi="Courier New" w:cs="Courier New"/>
      <w:sz w:val="20"/>
      <w:szCs w:val="20"/>
      <w:lang w:eastAsia="ru-RU"/>
    </w:rPr>
  </w:style>
  <w:style w:type="paragraph" w:styleId="af8">
    <w:name w:val="endnote text"/>
    <w:basedOn w:val="a"/>
    <w:link w:val="af9"/>
    <w:semiHidden/>
    <w:rsid w:val="007C6221"/>
    <w:pPr>
      <w:widowControl/>
    </w:pPr>
    <w:rPr>
      <w:rFonts w:ascii="Times New Roman" w:hAnsi="Times New Roman"/>
      <w:color w:val="auto"/>
    </w:rPr>
  </w:style>
  <w:style w:type="character" w:customStyle="1" w:styleId="af9">
    <w:name w:val="Текст концевой сноски Знак"/>
    <w:basedOn w:val="a0"/>
    <w:link w:val="af8"/>
    <w:semiHidden/>
    <w:rsid w:val="007C6221"/>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7C6221"/>
    <w:rPr>
      <w:b/>
      <w:bCs/>
      <w:color w:val="106BBE"/>
    </w:rPr>
  </w:style>
  <w:style w:type="paragraph" w:customStyle="1" w:styleId="afb">
    <w:name w:val="Комментарий"/>
    <w:basedOn w:val="a"/>
    <w:next w:val="a"/>
    <w:uiPriority w:val="99"/>
    <w:rsid w:val="00E57A01"/>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c">
    <w:name w:val="Информация о версии"/>
    <w:basedOn w:val="afb"/>
    <w:next w:val="a"/>
    <w:uiPriority w:val="99"/>
    <w:rsid w:val="00E57A01"/>
    <w:rPr>
      <w:i/>
      <w:iCs/>
    </w:rPr>
  </w:style>
  <w:style w:type="paragraph" w:styleId="35">
    <w:name w:val="Body Text 3"/>
    <w:basedOn w:val="a"/>
    <w:link w:val="36"/>
    <w:uiPriority w:val="99"/>
    <w:semiHidden/>
    <w:unhideWhenUsed/>
    <w:rsid w:val="00BD4872"/>
    <w:pPr>
      <w:spacing w:after="120"/>
    </w:pPr>
    <w:rPr>
      <w:sz w:val="16"/>
      <w:szCs w:val="16"/>
    </w:rPr>
  </w:style>
  <w:style w:type="character" w:customStyle="1" w:styleId="36">
    <w:name w:val="Основной текст 3 Знак"/>
    <w:basedOn w:val="a0"/>
    <w:link w:val="35"/>
    <w:uiPriority w:val="99"/>
    <w:semiHidden/>
    <w:rsid w:val="00BD4872"/>
    <w:rPr>
      <w:rFonts w:ascii="Arial" w:eastAsia="Times New Roman" w:hAnsi="Arial" w:cs="Times New Roman"/>
      <w:color w:val="000000"/>
      <w:sz w:val="16"/>
      <w:szCs w:val="16"/>
      <w:lang w:eastAsia="ru-RU"/>
    </w:rPr>
  </w:style>
  <w:style w:type="character" w:styleId="afd">
    <w:name w:val="line number"/>
    <w:basedOn w:val="a0"/>
    <w:uiPriority w:val="99"/>
    <w:semiHidden/>
    <w:unhideWhenUsed/>
    <w:rsid w:val="002949BB"/>
  </w:style>
  <w:style w:type="table" w:styleId="afe">
    <w:name w:val="Table Grid"/>
    <w:basedOn w:val="a1"/>
    <w:uiPriority w:val="59"/>
    <w:rsid w:val="00F5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519A9"/>
    <w:pPr>
      <w:widowControl/>
      <w:ind w:firstLine="720"/>
      <w:jc w:val="both"/>
    </w:pPr>
    <w:rPr>
      <w:rFonts w:cs="Arial"/>
      <w:color w:val="auto"/>
      <w:sz w:val="26"/>
      <w:szCs w:val="26"/>
    </w:rPr>
  </w:style>
  <w:style w:type="character" w:styleId="aff">
    <w:name w:val="Emphasis"/>
    <w:basedOn w:val="a0"/>
    <w:uiPriority w:val="20"/>
    <w:qFormat/>
    <w:rsid w:val="0024292D"/>
    <w:rPr>
      <w:i/>
      <w:iCs/>
    </w:rPr>
  </w:style>
  <w:style w:type="paragraph" w:customStyle="1" w:styleId="s3">
    <w:name w:val="s_3"/>
    <w:basedOn w:val="a"/>
    <w:rsid w:val="00DC7439"/>
    <w:pPr>
      <w:widowControl/>
      <w:spacing w:before="100" w:beforeAutospacing="1" w:after="100" w:afterAutospacing="1"/>
    </w:pPr>
    <w:rPr>
      <w:rFonts w:ascii="Times New Roman" w:hAnsi="Times New Roman"/>
      <w:color w:val="auto"/>
      <w:sz w:val="24"/>
      <w:szCs w:val="24"/>
    </w:rPr>
  </w:style>
  <w:style w:type="paragraph" w:customStyle="1" w:styleId="s9">
    <w:name w:val="s_9"/>
    <w:basedOn w:val="a"/>
    <w:rsid w:val="00102322"/>
    <w:pPr>
      <w:widowControl/>
      <w:spacing w:before="100" w:beforeAutospacing="1" w:after="100" w:afterAutospacing="1"/>
    </w:pPr>
    <w:rPr>
      <w:rFonts w:ascii="Times New Roman" w:hAnsi="Times New Roman"/>
      <w:color w:val="auto"/>
      <w:sz w:val="24"/>
      <w:szCs w:val="24"/>
    </w:rPr>
  </w:style>
  <w:style w:type="paragraph" w:customStyle="1" w:styleId="s37">
    <w:name w:val="s_37"/>
    <w:basedOn w:val="a"/>
    <w:rsid w:val="00966E5E"/>
    <w:pPr>
      <w:widowControl/>
      <w:spacing w:before="100" w:beforeAutospacing="1" w:after="100" w:afterAutospacing="1"/>
    </w:pPr>
    <w:rPr>
      <w:rFonts w:ascii="Times New Roman" w:hAnsi="Times New Roman"/>
      <w:color w:val="auto"/>
      <w:sz w:val="24"/>
      <w:szCs w:val="24"/>
    </w:rPr>
  </w:style>
  <w:style w:type="paragraph" w:customStyle="1" w:styleId="indent1">
    <w:name w:val="indent_1"/>
    <w:basedOn w:val="a"/>
    <w:rsid w:val="00A33108"/>
    <w:pPr>
      <w:widowControl/>
      <w:spacing w:before="100" w:beforeAutospacing="1" w:after="100" w:afterAutospacing="1"/>
    </w:pPr>
    <w:rPr>
      <w:rFonts w:ascii="Times New Roman" w:hAnsi="Times New Roman"/>
      <w:color w:val="auto"/>
      <w:sz w:val="24"/>
      <w:szCs w:val="24"/>
    </w:rPr>
  </w:style>
  <w:style w:type="paragraph" w:styleId="aff0">
    <w:name w:val="No Spacing"/>
    <w:link w:val="aff1"/>
    <w:uiPriority w:val="1"/>
    <w:qFormat/>
    <w:rsid w:val="006E4B66"/>
    <w:pPr>
      <w:jc w:val="left"/>
    </w:pPr>
  </w:style>
  <w:style w:type="character" w:customStyle="1" w:styleId="aff1">
    <w:name w:val="Без интервала Знак"/>
    <w:link w:val="aff0"/>
    <w:uiPriority w:val="1"/>
    <w:locked/>
    <w:rsid w:val="006E4B66"/>
  </w:style>
</w:styles>
</file>

<file path=word/webSettings.xml><?xml version="1.0" encoding="utf-8"?>
<w:webSettings xmlns:r="http://schemas.openxmlformats.org/officeDocument/2006/relationships" xmlns:w="http://schemas.openxmlformats.org/wordprocessingml/2006/main">
  <w:divs>
    <w:div w:id="230043614">
      <w:bodyDiv w:val="1"/>
      <w:marLeft w:val="0"/>
      <w:marRight w:val="0"/>
      <w:marTop w:val="0"/>
      <w:marBottom w:val="0"/>
      <w:divBdr>
        <w:top w:val="none" w:sz="0" w:space="0" w:color="auto"/>
        <w:left w:val="none" w:sz="0" w:space="0" w:color="auto"/>
        <w:bottom w:val="none" w:sz="0" w:space="0" w:color="auto"/>
        <w:right w:val="none" w:sz="0" w:space="0" w:color="auto"/>
      </w:divBdr>
      <w:divsChild>
        <w:div w:id="1939634164">
          <w:marLeft w:val="0"/>
          <w:marRight w:val="0"/>
          <w:marTop w:val="0"/>
          <w:marBottom w:val="0"/>
          <w:divBdr>
            <w:top w:val="none" w:sz="0" w:space="0" w:color="auto"/>
            <w:left w:val="none" w:sz="0" w:space="0" w:color="auto"/>
            <w:bottom w:val="none" w:sz="0" w:space="0" w:color="auto"/>
            <w:right w:val="none" w:sz="0" w:space="0" w:color="auto"/>
          </w:divBdr>
        </w:div>
        <w:div w:id="9533852">
          <w:marLeft w:val="0"/>
          <w:marRight w:val="0"/>
          <w:marTop w:val="0"/>
          <w:marBottom w:val="0"/>
          <w:divBdr>
            <w:top w:val="none" w:sz="0" w:space="0" w:color="auto"/>
            <w:left w:val="none" w:sz="0" w:space="0" w:color="auto"/>
            <w:bottom w:val="none" w:sz="0" w:space="0" w:color="auto"/>
            <w:right w:val="none" w:sz="0" w:space="0" w:color="auto"/>
          </w:divBdr>
        </w:div>
      </w:divsChild>
    </w:div>
    <w:div w:id="399865464">
      <w:bodyDiv w:val="1"/>
      <w:marLeft w:val="0"/>
      <w:marRight w:val="0"/>
      <w:marTop w:val="0"/>
      <w:marBottom w:val="0"/>
      <w:divBdr>
        <w:top w:val="none" w:sz="0" w:space="0" w:color="auto"/>
        <w:left w:val="none" w:sz="0" w:space="0" w:color="auto"/>
        <w:bottom w:val="none" w:sz="0" w:space="0" w:color="auto"/>
        <w:right w:val="none" w:sz="0" w:space="0" w:color="auto"/>
      </w:divBdr>
      <w:divsChild>
        <w:div w:id="1171405583">
          <w:marLeft w:val="0"/>
          <w:marRight w:val="0"/>
          <w:marTop w:val="0"/>
          <w:marBottom w:val="0"/>
          <w:divBdr>
            <w:top w:val="none" w:sz="0" w:space="0" w:color="auto"/>
            <w:left w:val="none" w:sz="0" w:space="0" w:color="auto"/>
            <w:bottom w:val="none" w:sz="0" w:space="0" w:color="auto"/>
            <w:right w:val="none" w:sz="0" w:space="0" w:color="auto"/>
          </w:divBdr>
        </w:div>
        <w:div w:id="1034889471">
          <w:marLeft w:val="0"/>
          <w:marRight w:val="0"/>
          <w:marTop w:val="0"/>
          <w:marBottom w:val="0"/>
          <w:divBdr>
            <w:top w:val="none" w:sz="0" w:space="0" w:color="auto"/>
            <w:left w:val="none" w:sz="0" w:space="0" w:color="auto"/>
            <w:bottom w:val="none" w:sz="0" w:space="0" w:color="auto"/>
            <w:right w:val="none" w:sz="0" w:space="0" w:color="auto"/>
          </w:divBdr>
        </w:div>
        <w:div w:id="1696036838">
          <w:marLeft w:val="0"/>
          <w:marRight w:val="0"/>
          <w:marTop w:val="0"/>
          <w:marBottom w:val="0"/>
          <w:divBdr>
            <w:top w:val="none" w:sz="0" w:space="0" w:color="auto"/>
            <w:left w:val="none" w:sz="0" w:space="0" w:color="auto"/>
            <w:bottom w:val="none" w:sz="0" w:space="0" w:color="auto"/>
            <w:right w:val="none" w:sz="0" w:space="0" w:color="auto"/>
          </w:divBdr>
        </w:div>
        <w:div w:id="1363705164">
          <w:marLeft w:val="0"/>
          <w:marRight w:val="0"/>
          <w:marTop w:val="0"/>
          <w:marBottom w:val="0"/>
          <w:divBdr>
            <w:top w:val="none" w:sz="0" w:space="0" w:color="auto"/>
            <w:left w:val="none" w:sz="0" w:space="0" w:color="auto"/>
            <w:bottom w:val="none" w:sz="0" w:space="0" w:color="auto"/>
            <w:right w:val="none" w:sz="0" w:space="0" w:color="auto"/>
          </w:divBdr>
        </w:div>
        <w:div w:id="2069111962">
          <w:marLeft w:val="0"/>
          <w:marRight w:val="0"/>
          <w:marTop w:val="0"/>
          <w:marBottom w:val="0"/>
          <w:divBdr>
            <w:top w:val="none" w:sz="0" w:space="0" w:color="auto"/>
            <w:left w:val="none" w:sz="0" w:space="0" w:color="auto"/>
            <w:bottom w:val="none" w:sz="0" w:space="0" w:color="auto"/>
            <w:right w:val="none" w:sz="0" w:space="0" w:color="auto"/>
          </w:divBdr>
        </w:div>
        <w:div w:id="667438872">
          <w:marLeft w:val="0"/>
          <w:marRight w:val="0"/>
          <w:marTop w:val="0"/>
          <w:marBottom w:val="0"/>
          <w:divBdr>
            <w:top w:val="none" w:sz="0" w:space="0" w:color="auto"/>
            <w:left w:val="none" w:sz="0" w:space="0" w:color="auto"/>
            <w:bottom w:val="none" w:sz="0" w:space="0" w:color="auto"/>
            <w:right w:val="none" w:sz="0" w:space="0" w:color="auto"/>
          </w:divBdr>
        </w:div>
        <w:div w:id="1489247028">
          <w:marLeft w:val="0"/>
          <w:marRight w:val="0"/>
          <w:marTop w:val="0"/>
          <w:marBottom w:val="0"/>
          <w:divBdr>
            <w:top w:val="none" w:sz="0" w:space="0" w:color="auto"/>
            <w:left w:val="none" w:sz="0" w:space="0" w:color="auto"/>
            <w:bottom w:val="none" w:sz="0" w:space="0" w:color="auto"/>
            <w:right w:val="none" w:sz="0" w:space="0" w:color="auto"/>
          </w:divBdr>
        </w:div>
        <w:div w:id="864832159">
          <w:marLeft w:val="0"/>
          <w:marRight w:val="0"/>
          <w:marTop w:val="0"/>
          <w:marBottom w:val="0"/>
          <w:divBdr>
            <w:top w:val="none" w:sz="0" w:space="0" w:color="auto"/>
            <w:left w:val="none" w:sz="0" w:space="0" w:color="auto"/>
            <w:bottom w:val="none" w:sz="0" w:space="0" w:color="auto"/>
            <w:right w:val="none" w:sz="0" w:space="0" w:color="auto"/>
          </w:divBdr>
        </w:div>
        <w:div w:id="1347170743">
          <w:marLeft w:val="0"/>
          <w:marRight w:val="0"/>
          <w:marTop w:val="0"/>
          <w:marBottom w:val="0"/>
          <w:divBdr>
            <w:top w:val="none" w:sz="0" w:space="0" w:color="auto"/>
            <w:left w:val="none" w:sz="0" w:space="0" w:color="auto"/>
            <w:bottom w:val="none" w:sz="0" w:space="0" w:color="auto"/>
            <w:right w:val="none" w:sz="0" w:space="0" w:color="auto"/>
          </w:divBdr>
        </w:div>
        <w:div w:id="1332641575">
          <w:marLeft w:val="0"/>
          <w:marRight w:val="0"/>
          <w:marTop w:val="0"/>
          <w:marBottom w:val="0"/>
          <w:divBdr>
            <w:top w:val="none" w:sz="0" w:space="0" w:color="auto"/>
            <w:left w:val="none" w:sz="0" w:space="0" w:color="auto"/>
            <w:bottom w:val="none" w:sz="0" w:space="0" w:color="auto"/>
            <w:right w:val="none" w:sz="0" w:space="0" w:color="auto"/>
          </w:divBdr>
        </w:div>
        <w:div w:id="451242797">
          <w:marLeft w:val="0"/>
          <w:marRight w:val="0"/>
          <w:marTop w:val="0"/>
          <w:marBottom w:val="0"/>
          <w:divBdr>
            <w:top w:val="none" w:sz="0" w:space="0" w:color="auto"/>
            <w:left w:val="none" w:sz="0" w:space="0" w:color="auto"/>
            <w:bottom w:val="none" w:sz="0" w:space="0" w:color="auto"/>
            <w:right w:val="none" w:sz="0" w:space="0" w:color="auto"/>
          </w:divBdr>
        </w:div>
        <w:div w:id="1277519637">
          <w:marLeft w:val="0"/>
          <w:marRight w:val="0"/>
          <w:marTop w:val="0"/>
          <w:marBottom w:val="0"/>
          <w:divBdr>
            <w:top w:val="none" w:sz="0" w:space="0" w:color="auto"/>
            <w:left w:val="none" w:sz="0" w:space="0" w:color="auto"/>
            <w:bottom w:val="none" w:sz="0" w:space="0" w:color="auto"/>
            <w:right w:val="none" w:sz="0" w:space="0" w:color="auto"/>
          </w:divBdr>
        </w:div>
        <w:div w:id="1173835208">
          <w:marLeft w:val="0"/>
          <w:marRight w:val="0"/>
          <w:marTop w:val="0"/>
          <w:marBottom w:val="0"/>
          <w:divBdr>
            <w:top w:val="none" w:sz="0" w:space="0" w:color="auto"/>
            <w:left w:val="none" w:sz="0" w:space="0" w:color="auto"/>
            <w:bottom w:val="none" w:sz="0" w:space="0" w:color="auto"/>
            <w:right w:val="none" w:sz="0" w:space="0" w:color="auto"/>
          </w:divBdr>
        </w:div>
        <w:div w:id="480658480">
          <w:marLeft w:val="0"/>
          <w:marRight w:val="0"/>
          <w:marTop w:val="0"/>
          <w:marBottom w:val="0"/>
          <w:divBdr>
            <w:top w:val="none" w:sz="0" w:space="0" w:color="auto"/>
            <w:left w:val="none" w:sz="0" w:space="0" w:color="auto"/>
            <w:bottom w:val="none" w:sz="0" w:space="0" w:color="auto"/>
            <w:right w:val="none" w:sz="0" w:space="0" w:color="auto"/>
          </w:divBdr>
        </w:div>
        <w:div w:id="1932817767">
          <w:marLeft w:val="0"/>
          <w:marRight w:val="0"/>
          <w:marTop w:val="0"/>
          <w:marBottom w:val="0"/>
          <w:divBdr>
            <w:top w:val="none" w:sz="0" w:space="0" w:color="auto"/>
            <w:left w:val="none" w:sz="0" w:space="0" w:color="auto"/>
            <w:bottom w:val="none" w:sz="0" w:space="0" w:color="auto"/>
            <w:right w:val="none" w:sz="0" w:space="0" w:color="auto"/>
          </w:divBdr>
        </w:div>
        <w:div w:id="409815038">
          <w:marLeft w:val="0"/>
          <w:marRight w:val="0"/>
          <w:marTop w:val="0"/>
          <w:marBottom w:val="0"/>
          <w:divBdr>
            <w:top w:val="none" w:sz="0" w:space="0" w:color="auto"/>
            <w:left w:val="none" w:sz="0" w:space="0" w:color="auto"/>
            <w:bottom w:val="none" w:sz="0" w:space="0" w:color="auto"/>
            <w:right w:val="none" w:sz="0" w:space="0" w:color="auto"/>
          </w:divBdr>
        </w:div>
        <w:div w:id="1712606474">
          <w:marLeft w:val="0"/>
          <w:marRight w:val="0"/>
          <w:marTop w:val="0"/>
          <w:marBottom w:val="0"/>
          <w:divBdr>
            <w:top w:val="none" w:sz="0" w:space="0" w:color="auto"/>
            <w:left w:val="none" w:sz="0" w:space="0" w:color="auto"/>
            <w:bottom w:val="none" w:sz="0" w:space="0" w:color="auto"/>
            <w:right w:val="none" w:sz="0" w:space="0" w:color="auto"/>
          </w:divBdr>
        </w:div>
        <w:div w:id="330371869">
          <w:marLeft w:val="0"/>
          <w:marRight w:val="0"/>
          <w:marTop w:val="0"/>
          <w:marBottom w:val="0"/>
          <w:divBdr>
            <w:top w:val="none" w:sz="0" w:space="0" w:color="auto"/>
            <w:left w:val="none" w:sz="0" w:space="0" w:color="auto"/>
            <w:bottom w:val="none" w:sz="0" w:space="0" w:color="auto"/>
            <w:right w:val="none" w:sz="0" w:space="0" w:color="auto"/>
          </w:divBdr>
        </w:div>
        <w:div w:id="1553032321">
          <w:marLeft w:val="0"/>
          <w:marRight w:val="0"/>
          <w:marTop w:val="0"/>
          <w:marBottom w:val="0"/>
          <w:divBdr>
            <w:top w:val="none" w:sz="0" w:space="0" w:color="auto"/>
            <w:left w:val="none" w:sz="0" w:space="0" w:color="auto"/>
            <w:bottom w:val="none" w:sz="0" w:space="0" w:color="auto"/>
            <w:right w:val="none" w:sz="0" w:space="0" w:color="auto"/>
          </w:divBdr>
        </w:div>
        <w:div w:id="1199587647">
          <w:marLeft w:val="0"/>
          <w:marRight w:val="0"/>
          <w:marTop w:val="0"/>
          <w:marBottom w:val="0"/>
          <w:divBdr>
            <w:top w:val="none" w:sz="0" w:space="0" w:color="auto"/>
            <w:left w:val="none" w:sz="0" w:space="0" w:color="auto"/>
            <w:bottom w:val="none" w:sz="0" w:space="0" w:color="auto"/>
            <w:right w:val="none" w:sz="0" w:space="0" w:color="auto"/>
          </w:divBdr>
        </w:div>
        <w:div w:id="695349836">
          <w:marLeft w:val="0"/>
          <w:marRight w:val="0"/>
          <w:marTop w:val="0"/>
          <w:marBottom w:val="0"/>
          <w:divBdr>
            <w:top w:val="none" w:sz="0" w:space="0" w:color="auto"/>
            <w:left w:val="none" w:sz="0" w:space="0" w:color="auto"/>
            <w:bottom w:val="none" w:sz="0" w:space="0" w:color="auto"/>
            <w:right w:val="none" w:sz="0" w:space="0" w:color="auto"/>
          </w:divBdr>
        </w:div>
      </w:divsChild>
    </w:div>
    <w:div w:id="690180369">
      <w:bodyDiv w:val="1"/>
      <w:marLeft w:val="0"/>
      <w:marRight w:val="0"/>
      <w:marTop w:val="0"/>
      <w:marBottom w:val="0"/>
      <w:divBdr>
        <w:top w:val="none" w:sz="0" w:space="0" w:color="auto"/>
        <w:left w:val="none" w:sz="0" w:space="0" w:color="auto"/>
        <w:bottom w:val="none" w:sz="0" w:space="0" w:color="auto"/>
        <w:right w:val="none" w:sz="0" w:space="0" w:color="auto"/>
      </w:divBdr>
      <w:divsChild>
        <w:div w:id="1967738538">
          <w:marLeft w:val="0"/>
          <w:marRight w:val="0"/>
          <w:marTop w:val="0"/>
          <w:marBottom w:val="0"/>
          <w:divBdr>
            <w:top w:val="none" w:sz="0" w:space="0" w:color="auto"/>
            <w:left w:val="none" w:sz="0" w:space="0" w:color="auto"/>
            <w:bottom w:val="none" w:sz="0" w:space="0" w:color="auto"/>
            <w:right w:val="none" w:sz="0" w:space="0" w:color="auto"/>
          </w:divBdr>
          <w:divsChild>
            <w:div w:id="153255898">
              <w:marLeft w:val="0"/>
              <w:marRight w:val="0"/>
              <w:marTop w:val="0"/>
              <w:marBottom w:val="0"/>
              <w:divBdr>
                <w:top w:val="none" w:sz="0" w:space="0" w:color="auto"/>
                <w:left w:val="none" w:sz="0" w:space="0" w:color="auto"/>
                <w:bottom w:val="none" w:sz="0" w:space="0" w:color="auto"/>
                <w:right w:val="none" w:sz="0" w:space="0" w:color="auto"/>
              </w:divBdr>
              <w:divsChild>
                <w:div w:id="181282276">
                  <w:marLeft w:val="0"/>
                  <w:marRight w:val="0"/>
                  <w:marTop w:val="0"/>
                  <w:marBottom w:val="0"/>
                  <w:divBdr>
                    <w:top w:val="none" w:sz="0" w:space="0" w:color="auto"/>
                    <w:left w:val="none" w:sz="0" w:space="0" w:color="auto"/>
                    <w:bottom w:val="none" w:sz="0" w:space="0" w:color="auto"/>
                    <w:right w:val="none" w:sz="0" w:space="0" w:color="auto"/>
                  </w:divBdr>
                  <w:divsChild>
                    <w:div w:id="349769252">
                      <w:marLeft w:val="0"/>
                      <w:marRight w:val="0"/>
                      <w:marTop w:val="0"/>
                      <w:marBottom w:val="0"/>
                      <w:divBdr>
                        <w:top w:val="none" w:sz="0" w:space="0" w:color="auto"/>
                        <w:left w:val="none" w:sz="0" w:space="0" w:color="auto"/>
                        <w:bottom w:val="none" w:sz="0" w:space="0" w:color="auto"/>
                        <w:right w:val="none" w:sz="0" w:space="0" w:color="auto"/>
                      </w:divBdr>
                    </w:div>
                    <w:div w:id="327750871">
                      <w:marLeft w:val="0"/>
                      <w:marRight w:val="0"/>
                      <w:marTop w:val="0"/>
                      <w:marBottom w:val="0"/>
                      <w:divBdr>
                        <w:top w:val="none" w:sz="0" w:space="0" w:color="auto"/>
                        <w:left w:val="none" w:sz="0" w:space="0" w:color="auto"/>
                        <w:bottom w:val="none" w:sz="0" w:space="0" w:color="auto"/>
                        <w:right w:val="none" w:sz="0" w:space="0" w:color="auto"/>
                      </w:divBdr>
                    </w:div>
                  </w:divsChild>
                </w:div>
                <w:div w:id="464785035">
                  <w:marLeft w:val="0"/>
                  <w:marRight w:val="0"/>
                  <w:marTop w:val="0"/>
                  <w:marBottom w:val="0"/>
                  <w:divBdr>
                    <w:top w:val="none" w:sz="0" w:space="0" w:color="auto"/>
                    <w:left w:val="none" w:sz="0" w:space="0" w:color="auto"/>
                    <w:bottom w:val="none" w:sz="0" w:space="0" w:color="auto"/>
                    <w:right w:val="none" w:sz="0" w:space="0" w:color="auto"/>
                  </w:divBdr>
                  <w:divsChild>
                    <w:div w:id="927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424">
          <w:marLeft w:val="0"/>
          <w:marRight w:val="0"/>
          <w:marTop w:val="0"/>
          <w:marBottom w:val="11250"/>
          <w:divBdr>
            <w:top w:val="none" w:sz="0" w:space="0" w:color="auto"/>
            <w:left w:val="none" w:sz="0" w:space="0" w:color="auto"/>
            <w:bottom w:val="none" w:sz="0" w:space="0" w:color="auto"/>
            <w:right w:val="none" w:sz="0" w:space="0" w:color="auto"/>
          </w:divBdr>
          <w:divsChild>
            <w:div w:id="1876845547">
              <w:marLeft w:val="0"/>
              <w:marRight w:val="0"/>
              <w:marTop w:val="0"/>
              <w:marBottom w:val="0"/>
              <w:divBdr>
                <w:top w:val="none" w:sz="0" w:space="0" w:color="auto"/>
                <w:left w:val="none" w:sz="0" w:space="0" w:color="auto"/>
                <w:bottom w:val="none" w:sz="0" w:space="0" w:color="auto"/>
                <w:right w:val="none" w:sz="0" w:space="0" w:color="auto"/>
              </w:divBdr>
              <w:divsChild>
                <w:div w:id="81226222">
                  <w:marLeft w:val="0"/>
                  <w:marRight w:val="0"/>
                  <w:marTop w:val="0"/>
                  <w:marBottom w:val="0"/>
                  <w:divBdr>
                    <w:top w:val="none" w:sz="0" w:space="0" w:color="auto"/>
                    <w:left w:val="none" w:sz="0" w:space="0" w:color="auto"/>
                    <w:bottom w:val="none" w:sz="0" w:space="0" w:color="auto"/>
                    <w:right w:val="none" w:sz="0" w:space="0" w:color="auto"/>
                  </w:divBdr>
                  <w:divsChild>
                    <w:div w:id="2031225531">
                      <w:marLeft w:val="0"/>
                      <w:marRight w:val="0"/>
                      <w:marTop w:val="0"/>
                      <w:marBottom w:val="0"/>
                      <w:divBdr>
                        <w:top w:val="none" w:sz="0" w:space="0" w:color="auto"/>
                        <w:left w:val="none" w:sz="0" w:space="0" w:color="auto"/>
                        <w:bottom w:val="none" w:sz="0" w:space="0" w:color="auto"/>
                        <w:right w:val="none" w:sz="0" w:space="0" w:color="auto"/>
                      </w:divBdr>
                    </w:div>
                    <w:div w:id="1129126505">
                      <w:marLeft w:val="0"/>
                      <w:marRight w:val="0"/>
                      <w:marTop w:val="0"/>
                      <w:marBottom w:val="0"/>
                      <w:divBdr>
                        <w:top w:val="none" w:sz="0" w:space="0" w:color="auto"/>
                        <w:left w:val="none" w:sz="0" w:space="0" w:color="auto"/>
                        <w:bottom w:val="none" w:sz="0" w:space="0" w:color="auto"/>
                        <w:right w:val="none" w:sz="0" w:space="0" w:color="auto"/>
                      </w:divBdr>
                    </w:div>
                    <w:div w:id="867716923">
                      <w:marLeft w:val="0"/>
                      <w:marRight w:val="0"/>
                      <w:marTop w:val="0"/>
                      <w:marBottom w:val="0"/>
                      <w:divBdr>
                        <w:top w:val="none" w:sz="0" w:space="0" w:color="auto"/>
                        <w:left w:val="none" w:sz="0" w:space="0" w:color="auto"/>
                        <w:bottom w:val="none" w:sz="0" w:space="0" w:color="auto"/>
                        <w:right w:val="none" w:sz="0" w:space="0" w:color="auto"/>
                      </w:divBdr>
                    </w:div>
                    <w:div w:id="4359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9842">
      <w:bodyDiv w:val="1"/>
      <w:marLeft w:val="0"/>
      <w:marRight w:val="0"/>
      <w:marTop w:val="0"/>
      <w:marBottom w:val="0"/>
      <w:divBdr>
        <w:top w:val="none" w:sz="0" w:space="0" w:color="auto"/>
        <w:left w:val="none" w:sz="0" w:space="0" w:color="auto"/>
        <w:bottom w:val="none" w:sz="0" w:space="0" w:color="auto"/>
        <w:right w:val="none" w:sz="0" w:space="0" w:color="auto"/>
      </w:divBdr>
      <w:divsChild>
        <w:div w:id="1639070669">
          <w:marLeft w:val="0"/>
          <w:marRight w:val="0"/>
          <w:marTop w:val="0"/>
          <w:marBottom w:val="0"/>
          <w:divBdr>
            <w:top w:val="none" w:sz="0" w:space="0" w:color="auto"/>
            <w:left w:val="none" w:sz="0" w:space="0" w:color="auto"/>
            <w:bottom w:val="none" w:sz="0" w:space="0" w:color="auto"/>
            <w:right w:val="none" w:sz="0" w:space="0" w:color="auto"/>
          </w:divBdr>
          <w:divsChild>
            <w:div w:id="558250914">
              <w:marLeft w:val="0"/>
              <w:marRight w:val="0"/>
              <w:marTop w:val="0"/>
              <w:marBottom w:val="0"/>
              <w:divBdr>
                <w:top w:val="none" w:sz="0" w:space="0" w:color="auto"/>
                <w:left w:val="none" w:sz="0" w:space="0" w:color="auto"/>
                <w:bottom w:val="none" w:sz="0" w:space="0" w:color="auto"/>
                <w:right w:val="none" w:sz="0" w:space="0" w:color="auto"/>
              </w:divBdr>
              <w:divsChild>
                <w:div w:id="702250253">
                  <w:marLeft w:val="0"/>
                  <w:marRight w:val="0"/>
                  <w:marTop w:val="0"/>
                  <w:marBottom w:val="0"/>
                  <w:divBdr>
                    <w:top w:val="none" w:sz="0" w:space="0" w:color="auto"/>
                    <w:left w:val="none" w:sz="0" w:space="0" w:color="auto"/>
                    <w:bottom w:val="none" w:sz="0" w:space="0" w:color="auto"/>
                    <w:right w:val="none" w:sz="0" w:space="0" w:color="auto"/>
                  </w:divBdr>
                  <w:divsChild>
                    <w:div w:id="1633947492">
                      <w:marLeft w:val="0"/>
                      <w:marRight w:val="0"/>
                      <w:marTop w:val="0"/>
                      <w:marBottom w:val="0"/>
                      <w:divBdr>
                        <w:top w:val="none" w:sz="0" w:space="0" w:color="auto"/>
                        <w:left w:val="none" w:sz="0" w:space="0" w:color="auto"/>
                        <w:bottom w:val="none" w:sz="0" w:space="0" w:color="auto"/>
                        <w:right w:val="none" w:sz="0" w:space="0" w:color="auto"/>
                      </w:divBdr>
                    </w:div>
                    <w:div w:id="1912806774">
                      <w:marLeft w:val="0"/>
                      <w:marRight w:val="0"/>
                      <w:marTop w:val="0"/>
                      <w:marBottom w:val="0"/>
                      <w:divBdr>
                        <w:top w:val="none" w:sz="0" w:space="0" w:color="auto"/>
                        <w:left w:val="none" w:sz="0" w:space="0" w:color="auto"/>
                        <w:bottom w:val="none" w:sz="0" w:space="0" w:color="auto"/>
                        <w:right w:val="none" w:sz="0" w:space="0" w:color="auto"/>
                      </w:divBdr>
                    </w:div>
                    <w:div w:id="1193298187">
                      <w:marLeft w:val="0"/>
                      <w:marRight w:val="0"/>
                      <w:marTop w:val="0"/>
                      <w:marBottom w:val="0"/>
                      <w:divBdr>
                        <w:top w:val="none" w:sz="0" w:space="0" w:color="auto"/>
                        <w:left w:val="none" w:sz="0" w:space="0" w:color="auto"/>
                        <w:bottom w:val="none" w:sz="0" w:space="0" w:color="auto"/>
                        <w:right w:val="none" w:sz="0" w:space="0" w:color="auto"/>
                      </w:divBdr>
                    </w:div>
                    <w:div w:id="1234003149">
                      <w:marLeft w:val="0"/>
                      <w:marRight w:val="0"/>
                      <w:marTop w:val="0"/>
                      <w:marBottom w:val="0"/>
                      <w:divBdr>
                        <w:top w:val="none" w:sz="0" w:space="0" w:color="auto"/>
                        <w:left w:val="none" w:sz="0" w:space="0" w:color="auto"/>
                        <w:bottom w:val="none" w:sz="0" w:space="0" w:color="auto"/>
                        <w:right w:val="none" w:sz="0" w:space="0" w:color="auto"/>
                      </w:divBdr>
                    </w:div>
                    <w:div w:id="853962347">
                      <w:marLeft w:val="0"/>
                      <w:marRight w:val="0"/>
                      <w:marTop w:val="0"/>
                      <w:marBottom w:val="0"/>
                      <w:divBdr>
                        <w:top w:val="none" w:sz="0" w:space="0" w:color="auto"/>
                        <w:left w:val="none" w:sz="0" w:space="0" w:color="auto"/>
                        <w:bottom w:val="none" w:sz="0" w:space="0" w:color="auto"/>
                        <w:right w:val="none" w:sz="0" w:space="0" w:color="auto"/>
                      </w:divBdr>
                    </w:div>
                    <w:div w:id="771704127">
                      <w:marLeft w:val="0"/>
                      <w:marRight w:val="0"/>
                      <w:marTop w:val="0"/>
                      <w:marBottom w:val="0"/>
                      <w:divBdr>
                        <w:top w:val="none" w:sz="0" w:space="0" w:color="auto"/>
                        <w:left w:val="none" w:sz="0" w:space="0" w:color="auto"/>
                        <w:bottom w:val="none" w:sz="0" w:space="0" w:color="auto"/>
                        <w:right w:val="none" w:sz="0" w:space="0" w:color="auto"/>
                      </w:divBdr>
                    </w:div>
                    <w:div w:id="825440522">
                      <w:marLeft w:val="0"/>
                      <w:marRight w:val="0"/>
                      <w:marTop w:val="0"/>
                      <w:marBottom w:val="0"/>
                      <w:divBdr>
                        <w:top w:val="none" w:sz="0" w:space="0" w:color="auto"/>
                        <w:left w:val="none" w:sz="0" w:space="0" w:color="auto"/>
                        <w:bottom w:val="none" w:sz="0" w:space="0" w:color="auto"/>
                        <w:right w:val="none" w:sz="0" w:space="0" w:color="auto"/>
                      </w:divBdr>
                    </w:div>
                    <w:div w:id="1336693074">
                      <w:marLeft w:val="0"/>
                      <w:marRight w:val="0"/>
                      <w:marTop w:val="0"/>
                      <w:marBottom w:val="0"/>
                      <w:divBdr>
                        <w:top w:val="none" w:sz="0" w:space="0" w:color="auto"/>
                        <w:left w:val="none" w:sz="0" w:space="0" w:color="auto"/>
                        <w:bottom w:val="none" w:sz="0" w:space="0" w:color="auto"/>
                        <w:right w:val="none" w:sz="0" w:space="0" w:color="auto"/>
                      </w:divBdr>
                    </w:div>
                    <w:div w:id="1328635933">
                      <w:marLeft w:val="0"/>
                      <w:marRight w:val="0"/>
                      <w:marTop w:val="0"/>
                      <w:marBottom w:val="0"/>
                      <w:divBdr>
                        <w:top w:val="none" w:sz="0" w:space="0" w:color="auto"/>
                        <w:left w:val="none" w:sz="0" w:space="0" w:color="auto"/>
                        <w:bottom w:val="none" w:sz="0" w:space="0" w:color="auto"/>
                        <w:right w:val="none" w:sz="0" w:space="0" w:color="auto"/>
                      </w:divBdr>
                    </w:div>
                    <w:div w:id="1300265186">
                      <w:marLeft w:val="0"/>
                      <w:marRight w:val="0"/>
                      <w:marTop w:val="0"/>
                      <w:marBottom w:val="0"/>
                      <w:divBdr>
                        <w:top w:val="none" w:sz="0" w:space="0" w:color="auto"/>
                        <w:left w:val="none" w:sz="0" w:space="0" w:color="auto"/>
                        <w:bottom w:val="none" w:sz="0" w:space="0" w:color="auto"/>
                        <w:right w:val="none" w:sz="0" w:space="0" w:color="auto"/>
                      </w:divBdr>
                    </w:div>
                  </w:divsChild>
                </w:div>
                <w:div w:id="1109736323">
                  <w:marLeft w:val="0"/>
                  <w:marRight w:val="0"/>
                  <w:marTop w:val="0"/>
                  <w:marBottom w:val="0"/>
                  <w:divBdr>
                    <w:top w:val="none" w:sz="0" w:space="0" w:color="auto"/>
                    <w:left w:val="none" w:sz="0" w:space="0" w:color="auto"/>
                    <w:bottom w:val="none" w:sz="0" w:space="0" w:color="auto"/>
                    <w:right w:val="none" w:sz="0" w:space="0" w:color="auto"/>
                  </w:divBdr>
                  <w:divsChild>
                    <w:div w:id="224226358">
                      <w:marLeft w:val="0"/>
                      <w:marRight w:val="0"/>
                      <w:marTop w:val="0"/>
                      <w:marBottom w:val="0"/>
                      <w:divBdr>
                        <w:top w:val="none" w:sz="0" w:space="0" w:color="auto"/>
                        <w:left w:val="none" w:sz="0" w:space="0" w:color="auto"/>
                        <w:bottom w:val="none" w:sz="0" w:space="0" w:color="auto"/>
                        <w:right w:val="none" w:sz="0" w:space="0" w:color="auto"/>
                      </w:divBdr>
                    </w:div>
                    <w:div w:id="2011368649">
                      <w:marLeft w:val="0"/>
                      <w:marRight w:val="0"/>
                      <w:marTop w:val="0"/>
                      <w:marBottom w:val="0"/>
                      <w:divBdr>
                        <w:top w:val="none" w:sz="0" w:space="0" w:color="auto"/>
                        <w:left w:val="none" w:sz="0" w:space="0" w:color="auto"/>
                        <w:bottom w:val="none" w:sz="0" w:space="0" w:color="auto"/>
                        <w:right w:val="none" w:sz="0" w:space="0" w:color="auto"/>
                      </w:divBdr>
                    </w:div>
                    <w:div w:id="1304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6643">
          <w:marLeft w:val="0"/>
          <w:marRight w:val="0"/>
          <w:marTop w:val="0"/>
          <w:marBottom w:val="0"/>
          <w:divBdr>
            <w:top w:val="none" w:sz="0" w:space="0" w:color="auto"/>
            <w:left w:val="none" w:sz="0" w:space="0" w:color="auto"/>
            <w:bottom w:val="none" w:sz="0" w:space="0" w:color="auto"/>
            <w:right w:val="none" w:sz="0" w:space="0" w:color="auto"/>
          </w:divBdr>
          <w:divsChild>
            <w:div w:id="960839270">
              <w:marLeft w:val="0"/>
              <w:marRight w:val="0"/>
              <w:marTop w:val="0"/>
              <w:marBottom w:val="0"/>
              <w:divBdr>
                <w:top w:val="none" w:sz="0" w:space="0" w:color="auto"/>
                <w:left w:val="none" w:sz="0" w:space="0" w:color="auto"/>
                <w:bottom w:val="none" w:sz="0" w:space="0" w:color="auto"/>
                <w:right w:val="none" w:sz="0" w:space="0" w:color="auto"/>
              </w:divBdr>
              <w:divsChild>
                <w:div w:id="1839078507">
                  <w:marLeft w:val="0"/>
                  <w:marRight w:val="0"/>
                  <w:marTop w:val="0"/>
                  <w:marBottom w:val="0"/>
                  <w:divBdr>
                    <w:top w:val="none" w:sz="0" w:space="0" w:color="auto"/>
                    <w:left w:val="none" w:sz="0" w:space="0" w:color="auto"/>
                    <w:bottom w:val="none" w:sz="0" w:space="0" w:color="auto"/>
                    <w:right w:val="none" w:sz="0" w:space="0" w:color="auto"/>
                  </w:divBdr>
                  <w:divsChild>
                    <w:div w:id="846209020">
                      <w:marLeft w:val="0"/>
                      <w:marRight w:val="0"/>
                      <w:marTop w:val="0"/>
                      <w:marBottom w:val="0"/>
                      <w:divBdr>
                        <w:top w:val="none" w:sz="0" w:space="0" w:color="auto"/>
                        <w:left w:val="none" w:sz="0" w:space="0" w:color="auto"/>
                        <w:bottom w:val="none" w:sz="0" w:space="0" w:color="auto"/>
                        <w:right w:val="none" w:sz="0" w:space="0" w:color="auto"/>
                      </w:divBdr>
                    </w:div>
                    <w:div w:id="364602474">
                      <w:marLeft w:val="0"/>
                      <w:marRight w:val="0"/>
                      <w:marTop w:val="0"/>
                      <w:marBottom w:val="0"/>
                      <w:divBdr>
                        <w:top w:val="none" w:sz="0" w:space="0" w:color="auto"/>
                        <w:left w:val="none" w:sz="0" w:space="0" w:color="auto"/>
                        <w:bottom w:val="none" w:sz="0" w:space="0" w:color="auto"/>
                        <w:right w:val="none" w:sz="0" w:space="0" w:color="auto"/>
                      </w:divBdr>
                    </w:div>
                    <w:div w:id="1778597567">
                      <w:marLeft w:val="0"/>
                      <w:marRight w:val="0"/>
                      <w:marTop w:val="0"/>
                      <w:marBottom w:val="0"/>
                      <w:divBdr>
                        <w:top w:val="none" w:sz="0" w:space="0" w:color="auto"/>
                        <w:left w:val="none" w:sz="0" w:space="0" w:color="auto"/>
                        <w:bottom w:val="none" w:sz="0" w:space="0" w:color="auto"/>
                        <w:right w:val="none" w:sz="0" w:space="0" w:color="auto"/>
                      </w:divBdr>
                    </w:div>
                    <w:div w:id="782072865">
                      <w:marLeft w:val="0"/>
                      <w:marRight w:val="0"/>
                      <w:marTop w:val="0"/>
                      <w:marBottom w:val="0"/>
                      <w:divBdr>
                        <w:top w:val="none" w:sz="0" w:space="0" w:color="auto"/>
                        <w:left w:val="none" w:sz="0" w:space="0" w:color="auto"/>
                        <w:bottom w:val="none" w:sz="0" w:space="0" w:color="auto"/>
                        <w:right w:val="none" w:sz="0" w:space="0" w:color="auto"/>
                      </w:divBdr>
                    </w:div>
                    <w:div w:id="553853680">
                      <w:marLeft w:val="0"/>
                      <w:marRight w:val="0"/>
                      <w:marTop w:val="0"/>
                      <w:marBottom w:val="0"/>
                      <w:divBdr>
                        <w:top w:val="none" w:sz="0" w:space="0" w:color="auto"/>
                        <w:left w:val="none" w:sz="0" w:space="0" w:color="auto"/>
                        <w:bottom w:val="none" w:sz="0" w:space="0" w:color="auto"/>
                        <w:right w:val="none" w:sz="0" w:space="0" w:color="auto"/>
                      </w:divBdr>
                    </w:div>
                  </w:divsChild>
                </w:div>
                <w:div w:id="193467378">
                  <w:marLeft w:val="0"/>
                  <w:marRight w:val="0"/>
                  <w:marTop w:val="0"/>
                  <w:marBottom w:val="0"/>
                  <w:divBdr>
                    <w:top w:val="none" w:sz="0" w:space="0" w:color="auto"/>
                    <w:left w:val="none" w:sz="0" w:space="0" w:color="auto"/>
                    <w:bottom w:val="none" w:sz="0" w:space="0" w:color="auto"/>
                    <w:right w:val="none" w:sz="0" w:space="0" w:color="auto"/>
                  </w:divBdr>
                  <w:divsChild>
                    <w:div w:id="1378434855">
                      <w:marLeft w:val="0"/>
                      <w:marRight w:val="0"/>
                      <w:marTop w:val="0"/>
                      <w:marBottom w:val="0"/>
                      <w:divBdr>
                        <w:top w:val="none" w:sz="0" w:space="0" w:color="auto"/>
                        <w:left w:val="none" w:sz="0" w:space="0" w:color="auto"/>
                        <w:bottom w:val="none" w:sz="0" w:space="0" w:color="auto"/>
                        <w:right w:val="none" w:sz="0" w:space="0" w:color="auto"/>
                      </w:divBdr>
                    </w:div>
                    <w:div w:id="1590459441">
                      <w:marLeft w:val="0"/>
                      <w:marRight w:val="0"/>
                      <w:marTop w:val="0"/>
                      <w:marBottom w:val="0"/>
                      <w:divBdr>
                        <w:top w:val="none" w:sz="0" w:space="0" w:color="auto"/>
                        <w:left w:val="none" w:sz="0" w:space="0" w:color="auto"/>
                        <w:bottom w:val="none" w:sz="0" w:space="0" w:color="auto"/>
                        <w:right w:val="none" w:sz="0" w:space="0" w:color="auto"/>
                      </w:divBdr>
                    </w:div>
                    <w:div w:id="129445555">
                      <w:marLeft w:val="0"/>
                      <w:marRight w:val="0"/>
                      <w:marTop w:val="0"/>
                      <w:marBottom w:val="0"/>
                      <w:divBdr>
                        <w:top w:val="none" w:sz="0" w:space="0" w:color="auto"/>
                        <w:left w:val="none" w:sz="0" w:space="0" w:color="auto"/>
                        <w:bottom w:val="none" w:sz="0" w:space="0" w:color="auto"/>
                        <w:right w:val="none" w:sz="0" w:space="0" w:color="auto"/>
                      </w:divBdr>
                    </w:div>
                    <w:div w:id="323775982">
                      <w:marLeft w:val="0"/>
                      <w:marRight w:val="0"/>
                      <w:marTop w:val="0"/>
                      <w:marBottom w:val="0"/>
                      <w:divBdr>
                        <w:top w:val="none" w:sz="0" w:space="0" w:color="auto"/>
                        <w:left w:val="none" w:sz="0" w:space="0" w:color="auto"/>
                        <w:bottom w:val="none" w:sz="0" w:space="0" w:color="auto"/>
                        <w:right w:val="none" w:sz="0" w:space="0" w:color="auto"/>
                      </w:divBdr>
                    </w:div>
                    <w:div w:id="2062897204">
                      <w:marLeft w:val="0"/>
                      <w:marRight w:val="0"/>
                      <w:marTop w:val="0"/>
                      <w:marBottom w:val="0"/>
                      <w:divBdr>
                        <w:top w:val="none" w:sz="0" w:space="0" w:color="auto"/>
                        <w:left w:val="none" w:sz="0" w:space="0" w:color="auto"/>
                        <w:bottom w:val="none" w:sz="0" w:space="0" w:color="auto"/>
                        <w:right w:val="none" w:sz="0" w:space="0" w:color="auto"/>
                      </w:divBdr>
                    </w:div>
                    <w:div w:id="266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5920">
              <w:marLeft w:val="0"/>
              <w:marRight w:val="0"/>
              <w:marTop w:val="0"/>
              <w:marBottom w:val="0"/>
              <w:divBdr>
                <w:top w:val="none" w:sz="0" w:space="0" w:color="auto"/>
                <w:left w:val="none" w:sz="0" w:space="0" w:color="auto"/>
                <w:bottom w:val="none" w:sz="0" w:space="0" w:color="auto"/>
                <w:right w:val="none" w:sz="0" w:space="0" w:color="auto"/>
              </w:divBdr>
              <w:divsChild>
                <w:div w:id="15308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979">
      <w:bodyDiv w:val="1"/>
      <w:marLeft w:val="0"/>
      <w:marRight w:val="0"/>
      <w:marTop w:val="0"/>
      <w:marBottom w:val="0"/>
      <w:divBdr>
        <w:top w:val="none" w:sz="0" w:space="0" w:color="auto"/>
        <w:left w:val="none" w:sz="0" w:space="0" w:color="auto"/>
        <w:bottom w:val="none" w:sz="0" w:space="0" w:color="auto"/>
        <w:right w:val="none" w:sz="0" w:space="0" w:color="auto"/>
      </w:divBdr>
      <w:divsChild>
        <w:div w:id="106438590">
          <w:marLeft w:val="0"/>
          <w:marRight w:val="0"/>
          <w:marTop w:val="0"/>
          <w:marBottom w:val="0"/>
          <w:divBdr>
            <w:top w:val="none" w:sz="0" w:space="0" w:color="auto"/>
            <w:left w:val="none" w:sz="0" w:space="0" w:color="auto"/>
            <w:bottom w:val="none" w:sz="0" w:space="0" w:color="auto"/>
            <w:right w:val="none" w:sz="0" w:space="0" w:color="auto"/>
          </w:divBdr>
        </w:div>
        <w:div w:id="1228418413">
          <w:marLeft w:val="0"/>
          <w:marRight w:val="0"/>
          <w:marTop w:val="0"/>
          <w:marBottom w:val="0"/>
          <w:divBdr>
            <w:top w:val="none" w:sz="0" w:space="0" w:color="auto"/>
            <w:left w:val="none" w:sz="0" w:space="0" w:color="auto"/>
            <w:bottom w:val="none" w:sz="0" w:space="0" w:color="auto"/>
            <w:right w:val="none" w:sz="0" w:space="0" w:color="auto"/>
          </w:divBdr>
        </w:div>
        <w:div w:id="992487090">
          <w:marLeft w:val="0"/>
          <w:marRight w:val="0"/>
          <w:marTop w:val="0"/>
          <w:marBottom w:val="0"/>
          <w:divBdr>
            <w:top w:val="none" w:sz="0" w:space="0" w:color="auto"/>
            <w:left w:val="none" w:sz="0" w:space="0" w:color="auto"/>
            <w:bottom w:val="none" w:sz="0" w:space="0" w:color="auto"/>
            <w:right w:val="none" w:sz="0" w:space="0" w:color="auto"/>
          </w:divBdr>
        </w:div>
        <w:div w:id="493451982">
          <w:marLeft w:val="0"/>
          <w:marRight w:val="0"/>
          <w:marTop w:val="0"/>
          <w:marBottom w:val="0"/>
          <w:divBdr>
            <w:top w:val="none" w:sz="0" w:space="0" w:color="auto"/>
            <w:left w:val="none" w:sz="0" w:space="0" w:color="auto"/>
            <w:bottom w:val="none" w:sz="0" w:space="0" w:color="auto"/>
            <w:right w:val="none" w:sz="0" w:space="0" w:color="auto"/>
          </w:divBdr>
        </w:div>
        <w:div w:id="1565872086">
          <w:marLeft w:val="0"/>
          <w:marRight w:val="0"/>
          <w:marTop w:val="0"/>
          <w:marBottom w:val="0"/>
          <w:divBdr>
            <w:top w:val="none" w:sz="0" w:space="0" w:color="auto"/>
            <w:left w:val="none" w:sz="0" w:space="0" w:color="auto"/>
            <w:bottom w:val="none" w:sz="0" w:space="0" w:color="auto"/>
            <w:right w:val="none" w:sz="0" w:space="0" w:color="auto"/>
          </w:divBdr>
        </w:div>
        <w:div w:id="1740783358">
          <w:marLeft w:val="0"/>
          <w:marRight w:val="0"/>
          <w:marTop w:val="0"/>
          <w:marBottom w:val="0"/>
          <w:divBdr>
            <w:top w:val="none" w:sz="0" w:space="0" w:color="auto"/>
            <w:left w:val="none" w:sz="0" w:space="0" w:color="auto"/>
            <w:bottom w:val="none" w:sz="0" w:space="0" w:color="auto"/>
            <w:right w:val="none" w:sz="0" w:space="0" w:color="auto"/>
          </w:divBdr>
        </w:div>
        <w:div w:id="636298066">
          <w:marLeft w:val="0"/>
          <w:marRight w:val="0"/>
          <w:marTop w:val="0"/>
          <w:marBottom w:val="0"/>
          <w:divBdr>
            <w:top w:val="none" w:sz="0" w:space="0" w:color="auto"/>
            <w:left w:val="none" w:sz="0" w:space="0" w:color="auto"/>
            <w:bottom w:val="none" w:sz="0" w:space="0" w:color="auto"/>
            <w:right w:val="none" w:sz="0" w:space="0" w:color="auto"/>
          </w:divBdr>
        </w:div>
        <w:div w:id="518348130">
          <w:marLeft w:val="0"/>
          <w:marRight w:val="0"/>
          <w:marTop w:val="0"/>
          <w:marBottom w:val="0"/>
          <w:divBdr>
            <w:top w:val="none" w:sz="0" w:space="0" w:color="auto"/>
            <w:left w:val="none" w:sz="0" w:space="0" w:color="auto"/>
            <w:bottom w:val="none" w:sz="0" w:space="0" w:color="auto"/>
            <w:right w:val="none" w:sz="0" w:space="0" w:color="auto"/>
          </w:divBdr>
        </w:div>
        <w:div w:id="335039287">
          <w:marLeft w:val="0"/>
          <w:marRight w:val="0"/>
          <w:marTop w:val="0"/>
          <w:marBottom w:val="0"/>
          <w:divBdr>
            <w:top w:val="none" w:sz="0" w:space="0" w:color="auto"/>
            <w:left w:val="none" w:sz="0" w:space="0" w:color="auto"/>
            <w:bottom w:val="none" w:sz="0" w:space="0" w:color="auto"/>
            <w:right w:val="none" w:sz="0" w:space="0" w:color="auto"/>
          </w:divBdr>
        </w:div>
        <w:div w:id="264389569">
          <w:marLeft w:val="0"/>
          <w:marRight w:val="0"/>
          <w:marTop w:val="0"/>
          <w:marBottom w:val="0"/>
          <w:divBdr>
            <w:top w:val="none" w:sz="0" w:space="0" w:color="auto"/>
            <w:left w:val="none" w:sz="0" w:space="0" w:color="auto"/>
            <w:bottom w:val="none" w:sz="0" w:space="0" w:color="auto"/>
            <w:right w:val="none" w:sz="0" w:space="0" w:color="auto"/>
          </w:divBdr>
        </w:div>
        <w:div w:id="1458181806">
          <w:marLeft w:val="0"/>
          <w:marRight w:val="0"/>
          <w:marTop w:val="0"/>
          <w:marBottom w:val="0"/>
          <w:divBdr>
            <w:top w:val="none" w:sz="0" w:space="0" w:color="auto"/>
            <w:left w:val="none" w:sz="0" w:space="0" w:color="auto"/>
            <w:bottom w:val="none" w:sz="0" w:space="0" w:color="auto"/>
            <w:right w:val="none" w:sz="0" w:space="0" w:color="auto"/>
          </w:divBdr>
        </w:div>
        <w:div w:id="696004529">
          <w:marLeft w:val="0"/>
          <w:marRight w:val="0"/>
          <w:marTop w:val="0"/>
          <w:marBottom w:val="0"/>
          <w:divBdr>
            <w:top w:val="none" w:sz="0" w:space="0" w:color="auto"/>
            <w:left w:val="none" w:sz="0" w:space="0" w:color="auto"/>
            <w:bottom w:val="none" w:sz="0" w:space="0" w:color="auto"/>
            <w:right w:val="none" w:sz="0" w:space="0" w:color="auto"/>
          </w:divBdr>
        </w:div>
        <w:div w:id="1022442064">
          <w:marLeft w:val="0"/>
          <w:marRight w:val="0"/>
          <w:marTop w:val="0"/>
          <w:marBottom w:val="0"/>
          <w:divBdr>
            <w:top w:val="none" w:sz="0" w:space="0" w:color="auto"/>
            <w:left w:val="none" w:sz="0" w:space="0" w:color="auto"/>
            <w:bottom w:val="none" w:sz="0" w:space="0" w:color="auto"/>
            <w:right w:val="none" w:sz="0" w:space="0" w:color="auto"/>
          </w:divBdr>
        </w:div>
        <w:div w:id="775827054">
          <w:marLeft w:val="0"/>
          <w:marRight w:val="0"/>
          <w:marTop w:val="0"/>
          <w:marBottom w:val="0"/>
          <w:divBdr>
            <w:top w:val="none" w:sz="0" w:space="0" w:color="auto"/>
            <w:left w:val="none" w:sz="0" w:space="0" w:color="auto"/>
            <w:bottom w:val="none" w:sz="0" w:space="0" w:color="auto"/>
            <w:right w:val="none" w:sz="0" w:space="0" w:color="auto"/>
          </w:divBdr>
        </w:div>
        <w:div w:id="978269842">
          <w:marLeft w:val="0"/>
          <w:marRight w:val="0"/>
          <w:marTop w:val="0"/>
          <w:marBottom w:val="0"/>
          <w:divBdr>
            <w:top w:val="none" w:sz="0" w:space="0" w:color="auto"/>
            <w:left w:val="none" w:sz="0" w:space="0" w:color="auto"/>
            <w:bottom w:val="none" w:sz="0" w:space="0" w:color="auto"/>
            <w:right w:val="none" w:sz="0" w:space="0" w:color="auto"/>
          </w:divBdr>
        </w:div>
        <w:div w:id="609511968">
          <w:marLeft w:val="0"/>
          <w:marRight w:val="0"/>
          <w:marTop w:val="0"/>
          <w:marBottom w:val="0"/>
          <w:divBdr>
            <w:top w:val="none" w:sz="0" w:space="0" w:color="auto"/>
            <w:left w:val="none" w:sz="0" w:space="0" w:color="auto"/>
            <w:bottom w:val="none" w:sz="0" w:space="0" w:color="auto"/>
            <w:right w:val="none" w:sz="0" w:space="0" w:color="auto"/>
          </w:divBdr>
        </w:div>
        <w:div w:id="97334850">
          <w:marLeft w:val="0"/>
          <w:marRight w:val="0"/>
          <w:marTop w:val="0"/>
          <w:marBottom w:val="0"/>
          <w:divBdr>
            <w:top w:val="none" w:sz="0" w:space="0" w:color="auto"/>
            <w:left w:val="none" w:sz="0" w:space="0" w:color="auto"/>
            <w:bottom w:val="none" w:sz="0" w:space="0" w:color="auto"/>
            <w:right w:val="none" w:sz="0" w:space="0" w:color="auto"/>
          </w:divBdr>
        </w:div>
        <w:div w:id="595674549">
          <w:marLeft w:val="0"/>
          <w:marRight w:val="0"/>
          <w:marTop w:val="0"/>
          <w:marBottom w:val="0"/>
          <w:divBdr>
            <w:top w:val="none" w:sz="0" w:space="0" w:color="auto"/>
            <w:left w:val="none" w:sz="0" w:space="0" w:color="auto"/>
            <w:bottom w:val="none" w:sz="0" w:space="0" w:color="auto"/>
            <w:right w:val="none" w:sz="0" w:space="0" w:color="auto"/>
          </w:divBdr>
        </w:div>
        <w:div w:id="1047922492">
          <w:marLeft w:val="0"/>
          <w:marRight w:val="0"/>
          <w:marTop w:val="0"/>
          <w:marBottom w:val="0"/>
          <w:divBdr>
            <w:top w:val="none" w:sz="0" w:space="0" w:color="auto"/>
            <w:left w:val="none" w:sz="0" w:space="0" w:color="auto"/>
            <w:bottom w:val="none" w:sz="0" w:space="0" w:color="auto"/>
            <w:right w:val="none" w:sz="0" w:space="0" w:color="auto"/>
          </w:divBdr>
        </w:div>
        <w:div w:id="600841242">
          <w:marLeft w:val="0"/>
          <w:marRight w:val="0"/>
          <w:marTop w:val="0"/>
          <w:marBottom w:val="0"/>
          <w:divBdr>
            <w:top w:val="none" w:sz="0" w:space="0" w:color="auto"/>
            <w:left w:val="none" w:sz="0" w:space="0" w:color="auto"/>
            <w:bottom w:val="none" w:sz="0" w:space="0" w:color="auto"/>
            <w:right w:val="none" w:sz="0" w:space="0" w:color="auto"/>
          </w:divBdr>
        </w:div>
        <w:div w:id="360478627">
          <w:marLeft w:val="0"/>
          <w:marRight w:val="0"/>
          <w:marTop w:val="0"/>
          <w:marBottom w:val="0"/>
          <w:divBdr>
            <w:top w:val="none" w:sz="0" w:space="0" w:color="auto"/>
            <w:left w:val="none" w:sz="0" w:space="0" w:color="auto"/>
            <w:bottom w:val="none" w:sz="0" w:space="0" w:color="auto"/>
            <w:right w:val="none" w:sz="0" w:space="0" w:color="auto"/>
          </w:divBdr>
        </w:div>
        <w:div w:id="1187911970">
          <w:marLeft w:val="0"/>
          <w:marRight w:val="0"/>
          <w:marTop w:val="0"/>
          <w:marBottom w:val="0"/>
          <w:divBdr>
            <w:top w:val="none" w:sz="0" w:space="0" w:color="auto"/>
            <w:left w:val="none" w:sz="0" w:space="0" w:color="auto"/>
            <w:bottom w:val="none" w:sz="0" w:space="0" w:color="auto"/>
            <w:right w:val="none" w:sz="0" w:space="0" w:color="auto"/>
          </w:divBdr>
        </w:div>
        <w:div w:id="1066992648">
          <w:marLeft w:val="0"/>
          <w:marRight w:val="0"/>
          <w:marTop w:val="0"/>
          <w:marBottom w:val="0"/>
          <w:divBdr>
            <w:top w:val="none" w:sz="0" w:space="0" w:color="auto"/>
            <w:left w:val="none" w:sz="0" w:space="0" w:color="auto"/>
            <w:bottom w:val="none" w:sz="0" w:space="0" w:color="auto"/>
            <w:right w:val="none" w:sz="0" w:space="0" w:color="auto"/>
          </w:divBdr>
        </w:div>
        <w:div w:id="967249198">
          <w:marLeft w:val="0"/>
          <w:marRight w:val="0"/>
          <w:marTop w:val="0"/>
          <w:marBottom w:val="0"/>
          <w:divBdr>
            <w:top w:val="none" w:sz="0" w:space="0" w:color="auto"/>
            <w:left w:val="none" w:sz="0" w:space="0" w:color="auto"/>
            <w:bottom w:val="none" w:sz="0" w:space="0" w:color="auto"/>
            <w:right w:val="none" w:sz="0" w:space="0" w:color="auto"/>
          </w:divBdr>
        </w:div>
        <w:div w:id="472022788">
          <w:marLeft w:val="0"/>
          <w:marRight w:val="0"/>
          <w:marTop w:val="0"/>
          <w:marBottom w:val="0"/>
          <w:divBdr>
            <w:top w:val="none" w:sz="0" w:space="0" w:color="auto"/>
            <w:left w:val="none" w:sz="0" w:space="0" w:color="auto"/>
            <w:bottom w:val="none" w:sz="0" w:space="0" w:color="auto"/>
            <w:right w:val="none" w:sz="0" w:space="0" w:color="auto"/>
          </w:divBdr>
        </w:div>
        <w:div w:id="1715958266">
          <w:marLeft w:val="0"/>
          <w:marRight w:val="0"/>
          <w:marTop w:val="0"/>
          <w:marBottom w:val="0"/>
          <w:divBdr>
            <w:top w:val="none" w:sz="0" w:space="0" w:color="auto"/>
            <w:left w:val="none" w:sz="0" w:space="0" w:color="auto"/>
            <w:bottom w:val="none" w:sz="0" w:space="0" w:color="auto"/>
            <w:right w:val="none" w:sz="0" w:space="0" w:color="auto"/>
          </w:divBdr>
        </w:div>
      </w:divsChild>
    </w:div>
    <w:div w:id="807742251">
      <w:bodyDiv w:val="1"/>
      <w:marLeft w:val="0"/>
      <w:marRight w:val="0"/>
      <w:marTop w:val="0"/>
      <w:marBottom w:val="0"/>
      <w:divBdr>
        <w:top w:val="none" w:sz="0" w:space="0" w:color="auto"/>
        <w:left w:val="none" w:sz="0" w:space="0" w:color="auto"/>
        <w:bottom w:val="none" w:sz="0" w:space="0" w:color="auto"/>
        <w:right w:val="none" w:sz="0" w:space="0" w:color="auto"/>
      </w:divBdr>
      <w:divsChild>
        <w:div w:id="1219972504">
          <w:marLeft w:val="0"/>
          <w:marRight w:val="0"/>
          <w:marTop w:val="0"/>
          <w:marBottom w:val="0"/>
          <w:divBdr>
            <w:top w:val="none" w:sz="0" w:space="0" w:color="auto"/>
            <w:left w:val="none" w:sz="0" w:space="0" w:color="auto"/>
            <w:bottom w:val="none" w:sz="0" w:space="0" w:color="auto"/>
            <w:right w:val="none" w:sz="0" w:space="0" w:color="auto"/>
          </w:divBdr>
        </w:div>
        <w:div w:id="1342123845">
          <w:marLeft w:val="0"/>
          <w:marRight w:val="0"/>
          <w:marTop w:val="0"/>
          <w:marBottom w:val="0"/>
          <w:divBdr>
            <w:top w:val="none" w:sz="0" w:space="0" w:color="auto"/>
            <w:left w:val="none" w:sz="0" w:space="0" w:color="auto"/>
            <w:bottom w:val="none" w:sz="0" w:space="0" w:color="auto"/>
            <w:right w:val="none" w:sz="0" w:space="0" w:color="auto"/>
          </w:divBdr>
        </w:div>
        <w:div w:id="2101027862">
          <w:marLeft w:val="0"/>
          <w:marRight w:val="0"/>
          <w:marTop w:val="0"/>
          <w:marBottom w:val="0"/>
          <w:divBdr>
            <w:top w:val="none" w:sz="0" w:space="0" w:color="auto"/>
            <w:left w:val="none" w:sz="0" w:space="0" w:color="auto"/>
            <w:bottom w:val="none" w:sz="0" w:space="0" w:color="auto"/>
            <w:right w:val="none" w:sz="0" w:space="0" w:color="auto"/>
          </w:divBdr>
        </w:div>
        <w:div w:id="1907257938">
          <w:marLeft w:val="0"/>
          <w:marRight w:val="0"/>
          <w:marTop w:val="0"/>
          <w:marBottom w:val="0"/>
          <w:divBdr>
            <w:top w:val="none" w:sz="0" w:space="0" w:color="auto"/>
            <w:left w:val="none" w:sz="0" w:space="0" w:color="auto"/>
            <w:bottom w:val="none" w:sz="0" w:space="0" w:color="auto"/>
            <w:right w:val="none" w:sz="0" w:space="0" w:color="auto"/>
          </w:divBdr>
        </w:div>
        <w:div w:id="1706521642">
          <w:marLeft w:val="0"/>
          <w:marRight w:val="0"/>
          <w:marTop w:val="0"/>
          <w:marBottom w:val="0"/>
          <w:divBdr>
            <w:top w:val="none" w:sz="0" w:space="0" w:color="auto"/>
            <w:left w:val="none" w:sz="0" w:space="0" w:color="auto"/>
            <w:bottom w:val="none" w:sz="0" w:space="0" w:color="auto"/>
            <w:right w:val="none" w:sz="0" w:space="0" w:color="auto"/>
          </w:divBdr>
        </w:div>
        <w:div w:id="495734028">
          <w:marLeft w:val="0"/>
          <w:marRight w:val="0"/>
          <w:marTop w:val="0"/>
          <w:marBottom w:val="0"/>
          <w:divBdr>
            <w:top w:val="none" w:sz="0" w:space="0" w:color="auto"/>
            <w:left w:val="none" w:sz="0" w:space="0" w:color="auto"/>
            <w:bottom w:val="none" w:sz="0" w:space="0" w:color="auto"/>
            <w:right w:val="none" w:sz="0" w:space="0" w:color="auto"/>
          </w:divBdr>
        </w:div>
        <w:div w:id="1704474049">
          <w:marLeft w:val="0"/>
          <w:marRight w:val="0"/>
          <w:marTop w:val="0"/>
          <w:marBottom w:val="0"/>
          <w:divBdr>
            <w:top w:val="none" w:sz="0" w:space="0" w:color="auto"/>
            <w:left w:val="none" w:sz="0" w:space="0" w:color="auto"/>
            <w:bottom w:val="none" w:sz="0" w:space="0" w:color="auto"/>
            <w:right w:val="none" w:sz="0" w:space="0" w:color="auto"/>
          </w:divBdr>
        </w:div>
        <w:div w:id="915020233">
          <w:marLeft w:val="0"/>
          <w:marRight w:val="0"/>
          <w:marTop w:val="0"/>
          <w:marBottom w:val="0"/>
          <w:divBdr>
            <w:top w:val="none" w:sz="0" w:space="0" w:color="auto"/>
            <w:left w:val="none" w:sz="0" w:space="0" w:color="auto"/>
            <w:bottom w:val="none" w:sz="0" w:space="0" w:color="auto"/>
            <w:right w:val="none" w:sz="0" w:space="0" w:color="auto"/>
          </w:divBdr>
        </w:div>
        <w:div w:id="1102653370">
          <w:marLeft w:val="0"/>
          <w:marRight w:val="0"/>
          <w:marTop w:val="0"/>
          <w:marBottom w:val="0"/>
          <w:divBdr>
            <w:top w:val="none" w:sz="0" w:space="0" w:color="auto"/>
            <w:left w:val="none" w:sz="0" w:space="0" w:color="auto"/>
            <w:bottom w:val="none" w:sz="0" w:space="0" w:color="auto"/>
            <w:right w:val="none" w:sz="0" w:space="0" w:color="auto"/>
          </w:divBdr>
        </w:div>
        <w:div w:id="800608119">
          <w:marLeft w:val="0"/>
          <w:marRight w:val="0"/>
          <w:marTop w:val="0"/>
          <w:marBottom w:val="0"/>
          <w:divBdr>
            <w:top w:val="none" w:sz="0" w:space="0" w:color="auto"/>
            <w:left w:val="none" w:sz="0" w:space="0" w:color="auto"/>
            <w:bottom w:val="none" w:sz="0" w:space="0" w:color="auto"/>
            <w:right w:val="none" w:sz="0" w:space="0" w:color="auto"/>
          </w:divBdr>
        </w:div>
        <w:div w:id="839277230">
          <w:marLeft w:val="0"/>
          <w:marRight w:val="0"/>
          <w:marTop w:val="0"/>
          <w:marBottom w:val="0"/>
          <w:divBdr>
            <w:top w:val="none" w:sz="0" w:space="0" w:color="auto"/>
            <w:left w:val="none" w:sz="0" w:space="0" w:color="auto"/>
            <w:bottom w:val="none" w:sz="0" w:space="0" w:color="auto"/>
            <w:right w:val="none" w:sz="0" w:space="0" w:color="auto"/>
          </w:divBdr>
        </w:div>
        <w:div w:id="1902475235">
          <w:marLeft w:val="0"/>
          <w:marRight w:val="0"/>
          <w:marTop w:val="0"/>
          <w:marBottom w:val="0"/>
          <w:divBdr>
            <w:top w:val="none" w:sz="0" w:space="0" w:color="auto"/>
            <w:left w:val="none" w:sz="0" w:space="0" w:color="auto"/>
            <w:bottom w:val="none" w:sz="0" w:space="0" w:color="auto"/>
            <w:right w:val="none" w:sz="0" w:space="0" w:color="auto"/>
          </w:divBdr>
        </w:div>
        <w:div w:id="1512987149">
          <w:marLeft w:val="0"/>
          <w:marRight w:val="0"/>
          <w:marTop w:val="0"/>
          <w:marBottom w:val="0"/>
          <w:divBdr>
            <w:top w:val="none" w:sz="0" w:space="0" w:color="auto"/>
            <w:left w:val="none" w:sz="0" w:space="0" w:color="auto"/>
            <w:bottom w:val="none" w:sz="0" w:space="0" w:color="auto"/>
            <w:right w:val="none" w:sz="0" w:space="0" w:color="auto"/>
          </w:divBdr>
        </w:div>
        <w:div w:id="1382679874">
          <w:marLeft w:val="0"/>
          <w:marRight w:val="0"/>
          <w:marTop w:val="0"/>
          <w:marBottom w:val="0"/>
          <w:divBdr>
            <w:top w:val="none" w:sz="0" w:space="0" w:color="auto"/>
            <w:left w:val="none" w:sz="0" w:space="0" w:color="auto"/>
            <w:bottom w:val="none" w:sz="0" w:space="0" w:color="auto"/>
            <w:right w:val="none" w:sz="0" w:space="0" w:color="auto"/>
          </w:divBdr>
        </w:div>
        <w:div w:id="1189610516">
          <w:marLeft w:val="0"/>
          <w:marRight w:val="0"/>
          <w:marTop w:val="0"/>
          <w:marBottom w:val="0"/>
          <w:divBdr>
            <w:top w:val="none" w:sz="0" w:space="0" w:color="auto"/>
            <w:left w:val="none" w:sz="0" w:space="0" w:color="auto"/>
            <w:bottom w:val="none" w:sz="0" w:space="0" w:color="auto"/>
            <w:right w:val="none" w:sz="0" w:space="0" w:color="auto"/>
          </w:divBdr>
        </w:div>
        <w:div w:id="2048993718">
          <w:marLeft w:val="0"/>
          <w:marRight w:val="0"/>
          <w:marTop w:val="0"/>
          <w:marBottom w:val="0"/>
          <w:divBdr>
            <w:top w:val="none" w:sz="0" w:space="0" w:color="auto"/>
            <w:left w:val="none" w:sz="0" w:space="0" w:color="auto"/>
            <w:bottom w:val="none" w:sz="0" w:space="0" w:color="auto"/>
            <w:right w:val="none" w:sz="0" w:space="0" w:color="auto"/>
          </w:divBdr>
        </w:div>
        <w:div w:id="1223565766">
          <w:marLeft w:val="0"/>
          <w:marRight w:val="0"/>
          <w:marTop w:val="0"/>
          <w:marBottom w:val="0"/>
          <w:divBdr>
            <w:top w:val="none" w:sz="0" w:space="0" w:color="auto"/>
            <w:left w:val="none" w:sz="0" w:space="0" w:color="auto"/>
            <w:bottom w:val="none" w:sz="0" w:space="0" w:color="auto"/>
            <w:right w:val="none" w:sz="0" w:space="0" w:color="auto"/>
          </w:divBdr>
        </w:div>
      </w:divsChild>
    </w:div>
    <w:div w:id="1117525824">
      <w:bodyDiv w:val="1"/>
      <w:marLeft w:val="0"/>
      <w:marRight w:val="0"/>
      <w:marTop w:val="0"/>
      <w:marBottom w:val="0"/>
      <w:divBdr>
        <w:top w:val="none" w:sz="0" w:space="0" w:color="auto"/>
        <w:left w:val="none" w:sz="0" w:space="0" w:color="auto"/>
        <w:bottom w:val="none" w:sz="0" w:space="0" w:color="auto"/>
        <w:right w:val="none" w:sz="0" w:space="0" w:color="auto"/>
      </w:divBdr>
      <w:divsChild>
        <w:div w:id="1931504637">
          <w:marLeft w:val="0"/>
          <w:marRight w:val="0"/>
          <w:marTop w:val="0"/>
          <w:marBottom w:val="0"/>
          <w:divBdr>
            <w:top w:val="none" w:sz="0" w:space="0" w:color="auto"/>
            <w:left w:val="none" w:sz="0" w:space="0" w:color="auto"/>
            <w:bottom w:val="none" w:sz="0" w:space="0" w:color="auto"/>
            <w:right w:val="none" w:sz="0" w:space="0" w:color="auto"/>
          </w:divBdr>
        </w:div>
        <w:div w:id="1702783712">
          <w:marLeft w:val="0"/>
          <w:marRight w:val="0"/>
          <w:marTop w:val="0"/>
          <w:marBottom w:val="0"/>
          <w:divBdr>
            <w:top w:val="none" w:sz="0" w:space="0" w:color="auto"/>
            <w:left w:val="none" w:sz="0" w:space="0" w:color="auto"/>
            <w:bottom w:val="none" w:sz="0" w:space="0" w:color="auto"/>
            <w:right w:val="none" w:sz="0" w:space="0" w:color="auto"/>
          </w:divBdr>
        </w:div>
      </w:divsChild>
    </w:div>
    <w:div w:id="1399672462">
      <w:bodyDiv w:val="1"/>
      <w:marLeft w:val="0"/>
      <w:marRight w:val="0"/>
      <w:marTop w:val="0"/>
      <w:marBottom w:val="0"/>
      <w:divBdr>
        <w:top w:val="none" w:sz="0" w:space="0" w:color="auto"/>
        <w:left w:val="none" w:sz="0" w:space="0" w:color="auto"/>
        <w:bottom w:val="none" w:sz="0" w:space="0" w:color="auto"/>
        <w:right w:val="none" w:sz="0" w:space="0" w:color="auto"/>
      </w:divBdr>
      <w:divsChild>
        <w:div w:id="205798925">
          <w:marLeft w:val="0"/>
          <w:marRight w:val="0"/>
          <w:marTop w:val="0"/>
          <w:marBottom w:val="0"/>
          <w:divBdr>
            <w:top w:val="none" w:sz="0" w:space="0" w:color="auto"/>
            <w:left w:val="none" w:sz="0" w:space="0" w:color="auto"/>
            <w:bottom w:val="none" w:sz="0" w:space="0" w:color="auto"/>
            <w:right w:val="none" w:sz="0" w:space="0" w:color="auto"/>
          </w:divBdr>
        </w:div>
        <w:div w:id="403839795">
          <w:marLeft w:val="0"/>
          <w:marRight w:val="0"/>
          <w:marTop w:val="0"/>
          <w:marBottom w:val="0"/>
          <w:divBdr>
            <w:top w:val="none" w:sz="0" w:space="0" w:color="auto"/>
            <w:left w:val="none" w:sz="0" w:space="0" w:color="auto"/>
            <w:bottom w:val="none" w:sz="0" w:space="0" w:color="auto"/>
            <w:right w:val="none" w:sz="0" w:space="0" w:color="auto"/>
          </w:divBdr>
        </w:div>
        <w:div w:id="1938829259">
          <w:marLeft w:val="0"/>
          <w:marRight w:val="0"/>
          <w:marTop w:val="0"/>
          <w:marBottom w:val="0"/>
          <w:divBdr>
            <w:top w:val="none" w:sz="0" w:space="0" w:color="auto"/>
            <w:left w:val="none" w:sz="0" w:space="0" w:color="auto"/>
            <w:bottom w:val="none" w:sz="0" w:space="0" w:color="auto"/>
            <w:right w:val="none" w:sz="0" w:space="0" w:color="auto"/>
          </w:divBdr>
        </w:div>
        <w:div w:id="440954748">
          <w:marLeft w:val="0"/>
          <w:marRight w:val="0"/>
          <w:marTop w:val="0"/>
          <w:marBottom w:val="0"/>
          <w:divBdr>
            <w:top w:val="none" w:sz="0" w:space="0" w:color="auto"/>
            <w:left w:val="none" w:sz="0" w:space="0" w:color="auto"/>
            <w:bottom w:val="none" w:sz="0" w:space="0" w:color="auto"/>
            <w:right w:val="none" w:sz="0" w:space="0" w:color="auto"/>
          </w:divBdr>
        </w:div>
        <w:div w:id="211040259">
          <w:marLeft w:val="0"/>
          <w:marRight w:val="0"/>
          <w:marTop w:val="0"/>
          <w:marBottom w:val="0"/>
          <w:divBdr>
            <w:top w:val="none" w:sz="0" w:space="0" w:color="auto"/>
            <w:left w:val="none" w:sz="0" w:space="0" w:color="auto"/>
            <w:bottom w:val="none" w:sz="0" w:space="0" w:color="auto"/>
            <w:right w:val="none" w:sz="0" w:space="0" w:color="auto"/>
          </w:divBdr>
        </w:div>
        <w:div w:id="1880167826">
          <w:marLeft w:val="0"/>
          <w:marRight w:val="0"/>
          <w:marTop w:val="0"/>
          <w:marBottom w:val="0"/>
          <w:divBdr>
            <w:top w:val="none" w:sz="0" w:space="0" w:color="auto"/>
            <w:left w:val="none" w:sz="0" w:space="0" w:color="auto"/>
            <w:bottom w:val="none" w:sz="0" w:space="0" w:color="auto"/>
            <w:right w:val="none" w:sz="0" w:space="0" w:color="auto"/>
          </w:divBdr>
        </w:div>
        <w:div w:id="281352246">
          <w:marLeft w:val="0"/>
          <w:marRight w:val="0"/>
          <w:marTop w:val="0"/>
          <w:marBottom w:val="0"/>
          <w:divBdr>
            <w:top w:val="none" w:sz="0" w:space="0" w:color="auto"/>
            <w:left w:val="none" w:sz="0" w:space="0" w:color="auto"/>
            <w:bottom w:val="none" w:sz="0" w:space="0" w:color="auto"/>
            <w:right w:val="none" w:sz="0" w:space="0" w:color="auto"/>
          </w:divBdr>
        </w:div>
        <w:div w:id="2056657016">
          <w:marLeft w:val="0"/>
          <w:marRight w:val="0"/>
          <w:marTop w:val="0"/>
          <w:marBottom w:val="0"/>
          <w:divBdr>
            <w:top w:val="none" w:sz="0" w:space="0" w:color="auto"/>
            <w:left w:val="none" w:sz="0" w:space="0" w:color="auto"/>
            <w:bottom w:val="none" w:sz="0" w:space="0" w:color="auto"/>
            <w:right w:val="none" w:sz="0" w:space="0" w:color="auto"/>
          </w:divBdr>
          <w:divsChild>
            <w:div w:id="1706365703">
              <w:marLeft w:val="0"/>
              <w:marRight w:val="0"/>
              <w:marTop w:val="0"/>
              <w:marBottom w:val="0"/>
              <w:divBdr>
                <w:top w:val="none" w:sz="0" w:space="0" w:color="auto"/>
                <w:left w:val="none" w:sz="0" w:space="0" w:color="auto"/>
                <w:bottom w:val="none" w:sz="0" w:space="0" w:color="auto"/>
                <w:right w:val="none" w:sz="0" w:space="0" w:color="auto"/>
              </w:divBdr>
            </w:div>
            <w:div w:id="156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89081">
      <w:bodyDiv w:val="1"/>
      <w:marLeft w:val="0"/>
      <w:marRight w:val="0"/>
      <w:marTop w:val="0"/>
      <w:marBottom w:val="0"/>
      <w:divBdr>
        <w:top w:val="none" w:sz="0" w:space="0" w:color="auto"/>
        <w:left w:val="none" w:sz="0" w:space="0" w:color="auto"/>
        <w:bottom w:val="none" w:sz="0" w:space="0" w:color="auto"/>
        <w:right w:val="none" w:sz="0" w:space="0" w:color="auto"/>
      </w:divBdr>
      <w:divsChild>
        <w:div w:id="338237014">
          <w:marLeft w:val="0"/>
          <w:marRight w:val="0"/>
          <w:marTop w:val="0"/>
          <w:marBottom w:val="0"/>
          <w:divBdr>
            <w:top w:val="none" w:sz="0" w:space="0" w:color="auto"/>
            <w:left w:val="none" w:sz="0" w:space="0" w:color="auto"/>
            <w:bottom w:val="none" w:sz="0" w:space="0" w:color="auto"/>
            <w:right w:val="none" w:sz="0" w:space="0" w:color="auto"/>
          </w:divBdr>
        </w:div>
        <w:div w:id="1726247959">
          <w:marLeft w:val="0"/>
          <w:marRight w:val="0"/>
          <w:marTop w:val="0"/>
          <w:marBottom w:val="0"/>
          <w:divBdr>
            <w:top w:val="none" w:sz="0" w:space="0" w:color="auto"/>
            <w:left w:val="none" w:sz="0" w:space="0" w:color="auto"/>
            <w:bottom w:val="none" w:sz="0" w:space="0" w:color="auto"/>
            <w:right w:val="none" w:sz="0" w:space="0" w:color="auto"/>
          </w:divBdr>
        </w:div>
        <w:div w:id="1322462152">
          <w:marLeft w:val="0"/>
          <w:marRight w:val="0"/>
          <w:marTop w:val="0"/>
          <w:marBottom w:val="0"/>
          <w:divBdr>
            <w:top w:val="none" w:sz="0" w:space="0" w:color="auto"/>
            <w:left w:val="none" w:sz="0" w:space="0" w:color="auto"/>
            <w:bottom w:val="none" w:sz="0" w:space="0" w:color="auto"/>
            <w:right w:val="none" w:sz="0" w:space="0" w:color="auto"/>
          </w:divBdr>
        </w:div>
        <w:div w:id="531458107">
          <w:marLeft w:val="0"/>
          <w:marRight w:val="0"/>
          <w:marTop w:val="0"/>
          <w:marBottom w:val="0"/>
          <w:divBdr>
            <w:top w:val="none" w:sz="0" w:space="0" w:color="auto"/>
            <w:left w:val="none" w:sz="0" w:space="0" w:color="auto"/>
            <w:bottom w:val="none" w:sz="0" w:space="0" w:color="auto"/>
            <w:right w:val="none" w:sz="0" w:space="0" w:color="auto"/>
          </w:divBdr>
        </w:div>
        <w:div w:id="1442801530">
          <w:marLeft w:val="0"/>
          <w:marRight w:val="0"/>
          <w:marTop w:val="0"/>
          <w:marBottom w:val="0"/>
          <w:divBdr>
            <w:top w:val="none" w:sz="0" w:space="0" w:color="auto"/>
            <w:left w:val="none" w:sz="0" w:space="0" w:color="auto"/>
            <w:bottom w:val="none" w:sz="0" w:space="0" w:color="auto"/>
            <w:right w:val="none" w:sz="0" w:space="0" w:color="auto"/>
          </w:divBdr>
        </w:div>
        <w:div w:id="1429235025">
          <w:marLeft w:val="0"/>
          <w:marRight w:val="0"/>
          <w:marTop w:val="0"/>
          <w:marBottom w:val="0"/>
          <w:divBdr>
            <w:top w:val="none" w:sz="0" w:space="0" w:color="auto"/>
            <w:left w:val="none" w:sz="0" w:space="0" w:color="auto"/>
            <w:bottom w:val="none" w:sz="0" w:space="0" w:color="auto"/>
            <w:right w:val="none" w:sz="0" w:space="0" w:color="auto"/>
          </w:divBdr>
        </w:div>
        <w:div w:id="1943760074">
          <w:marLeft w:val="0"/>
          <w:marRight w:val="0"/>
          <w:marTop w:val="0"/>
          <w:marBottom w:val="0"/>
          <w:divBdr>
            <w:top w:val="none" w:sz="0" w:space="0" w:color="auto"/>
            <w:left w:val="none" w:sz="0" w:space="0" w:color="auto"/>
            <w:bottom w:val="none" w:sz="0" w:space="0" w:color="auto"/>
            <w:right w:val="none" w:sz="0" w:space="0" w:color="auto"/>
          </w:divBdr>
        </w:div>
        <w:div w:id="1252154150">
          <w:marLeft w:val="0"/>
          <w:marRight w:val="0"/>
          <w:marTop w:val="0"/>
          <w:marBottom w:val="0"/>
          <w:divBdr>
            <w:top w:val="none" w:sz="0" w:space="0" w:color="auto"/>
            <w:left w:val="none" w:sz="0" w:space="0" w:color="auto"/>
            <w:bottom w:val="none" w:sz="0" w:space="0" w:color="auto"/>
            <w:right w:val="none" w:sz="0" w:space="0" w:color="auto"/>
          </w:divBdr>
          <w:divsChild>
            <w:div w:id="1007633917">
              <w:marLeft w:val="0"/>
              <w:marRight w:val="0"/>
              <w:marTop w:val="0"/>
              <w:marBottom w:val="0"/>
              <w:divBdr>
                <w:top w:val="none" w:sz="0" w:space="0" w:color="auto"/>
                <w:left w:val="none" w:sz="0" w:space="0" w:color="auto"/>
                <w:bottom w:val="none" w:sz="0" w:space="0" w:color="auto"/>
                <w:right w:val="none" w:sz="0" w:space="0" w:color="auto"/>
              </w:divBdr>
            </w:div>
            <w:div w:id="232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658">
      <w:bodyDiv w:val="1"/>
      <w:marLeft w:val="0"/>
      <w:marRight w:val="0"/>
      <w:marTop w:val="0"/>
      <w:marBottom w:val="0"/>
      <w:divBdr>
        <w:top w:val="none" w:sz="0" w:space="0" w:color="auto"/>
        <w:left w:val="none" w:sz="0" w:space="0" w:color="auto"/>
        <w:bottom w:val="none" w:sz="0" w:space="0" w:color="auto"/>
        <w:right w:val="none" w:sz="0" w:space="0" w:color="auto"/>
      </w:divBdr>
      <w:divsChild>
        <w:div w:id="1332758237">
          <w:marLeft w:val="0"/>
          <w:marRight w:val="0"/>
          <w:marTop w:val="0"/>
          <w:marBottom w:val="0"/>
          <w:divBdr>
            <w:top w:val="none" w:sz="0" w:space="0" w:color="auto"/>
            <w:left w:val="none" w:sz="0" w:space="0" w:color="auto"/>
            <w:bottom w:val="none" w:sz="0" w:space="0" w:color="auto"/>
            <w:right w:val="none" w:sz="0" w:space="0" w:color="auto"/>
          </w:divBdr>
          <w:divsChild>
            <w:div w:id="931745920">
              <w:marLeft w:val="0"/>
              <w:marRight w:val="0"/>
              <w:marTop w:val="0"/>
              <w:marBottom w:val="0"/>
              <w:divBdr>
                <w:top w:val="none" w:sz="0" w:space="0" w:color="auto"/>
                <w:left w:val="none" w:sz="0" w:space="0" w:color="auto"/>
                <w:bottom w:val="none" w:sz="0" w:space="0" w:color="auto"/>
                <w:right w:val="none" w:sz="0" w:space="0" w:color="auto"/>
              </w:divBdr>
              <w:divsChild>
                <w:div w:id="1323391741">
                  <w:marLeft w:val="0"/>
                  <w:marRight w:val="0"/>
                  <w:marTop w:val="0"/>
                  <w:marBottom w:val="0"/>
                  <w:divBdr>
                    <w:top w:val="none" w:sz="0" w:space="0" w:color="auto"/>
                    <w:left w:val="none" w:sz="0" w:space="0" w:color="auto"/>
                    <w:bottom w:val="none" w:sz="0" w:space="0" w:color="auto"/>
                    <w:right w:val="none" w:sz="0" w:space="0" w:color="auto"/>
                  </w:divBdr>
                  <w:divsChild>
                    <w:div w:id="544021895">
                      <w:marLeft w:val="0"/>
                      <w:marRight w:val="0"/>
                      <w:marTop w:val="0"/>
                      <w:marBottom w:val="0"/>
                      <w:divBdr>
                        <w:top w:val="none" w:sz="0" w:space="0" w:color="auto"/>
                        <w:left w:val="none" w:sz="0" w:space="0" w:color="auto"/>
                        <w:bottom w:val="none" w:sz="0" w:space="0" w:color="auto"/>
                        <w:right w:val="none" w:sz="0" w:space="0" w:color="auto"/>
                      </w:divBdr>
                    </w:div>
                    <w:div w:id="1215046462">
                      <w:marLeft w:val="0"/>
                      <w:marRight w:val="0"/>
                      <w:marTop w:val="0"/>
                      <w:marBottom w:val="0"/>
                      <w:divBdr>
                        <w:top w:val="none" w:sz="0" w:space="0" w:color="auto"/>
                        <w:left w:val="none" w:sz="0" w:space="0" w:color="auto"/>
                        <w:bottom w:val="none" w:sz="0" w:space="0" w:color="auto"/>
                        <w:right w:val="none" w:sz="0" w:space="0" w:color="auto"/>
                      </w:divBdr>
                    </w:div>
                    <w:div w:id="454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4957">
          <w:marLeft w:val="0"/>
          <w:marRight w:val="0"/>
          <w:marTop w:val="0"/>
          <w:marBottom w:val="0"/>
          <w:divBdr>
            <w:top w:val="none" w:sz="0" w:space="0" w:color="auto"/>
            <w:left w:val="none" w:sz="0" w:space="0" w:color="auto"/>
            <w:bottom w:val="none" w:sz="0" w:space="0" w:color="auto"/>
            <w:right w:val="none" w:sz="0" w:space="0" w:color="auto"/>
          </w:divBdr>
          <w:divsChild>
            <w:div w:id="1182007620">
              <w:marLeft w:val="0"/>
              <w:marRight w:val="0"/>
              <w:marTop w:val="0"/>
              <w:marBottom w:val="0"/>
              <w:divBdr>
                <w:top w:val="none" w:sz="0" w:space="0" w:color="auto"/>
                <w:left w:val="none" w:sz="0" w:space="0" w:color="auto"/>
                <w:bottom w:val="none" w:sz="0" w:space="0" w:color="auto"/>
                <w:right w:val="none" w:sz="0" w:space="0" w:color="auto"/>
              </w:divBdr>
              <w:divsChild>
                <w:div w:id="475293654">
                  <w:marLeft w:val="0"/>
                  <w:marRight w:val="0"/>
                  <w:marTop w:val="0"/>
                  <w:marBottom w:val="0"/>
                  <w:divBdr>
                    <w:top w:val="none" w:sz="0" w:space="0" w:color="auto"/>
                    <w:left w:val="none" w:sz="0" w:space="0" w:color="auto"/>
                    <w:bottom w:val="none" w:sz="0" w:space="0" w:color="auto"/>
                    <w:right w:val="none" w:sz="0" w:space="0" w:color="auto"/>
                  </w:divBdr>
                  <w:divsChild>
                    <w:div w:id="611397771">
                      <w:marLeft w:val="0"/>
                      <w:marRight w:val="0"/>
                      <w:marTop w:val="0"/>
                      <w:marBottom w:val="0"/>
                      <w:divBdr>
                        <w:top w:val="none" w:sz="0" w:space="0" w:color="auto"/>
                        <w:left w:val="none" w:sz="0" w:space="0" w:color="auto"/>
                        <w:bottom w:val="none" w:sz="0" w:space="0" w:color="auto"/>
                        <w:right w:val="none" w:sz="0" w:space="0" w:color="auto"/>
                      </w:divBdr>
                    </w:div>
                    <w:div w:id="1841503932">
                      <w:marLeft w:val="0"/>
                      <w:marRight w:val="0"/>
                      <w:marTop w:val="0"/>
                      <w:marBottom w:val="0"/>
                      <w:divBdr>
                        <w:top w:val="none" w:sz="0" w:space="0" w:color="auto"/>
                        <w:left w:val="none" w:sz="0" w:space="0" w:color="auto"/>
                        <w:bottom w:val="none" w:sz="0" w:space="0" w:color="auto"/>
                        <w:right w:val="none" w:sz="0" w:space="0" w:color="auto"/>
                      </w:divBdr>
                    </w:div>
                    <w:div w:id="663241045">
                      <w:marLeft w:val="0"/>
                      <w:marRight w:val="0"/>
                      <w:marTop w:val="0"/>
                      <w:marBottom w:val="0"/>
                      <w:divBdr>
                        <w:top w:val="none" w:sz="0" w:space="0" w:color="auto"/>
                        <w:left w:val="none" w:sz="0" w:space="0" w:color="auto"/>
                        <w:bottom w:val="none" w:sz="0" w:space="0" w:color="auto"/>
                        <w:right w:val="none" w:sz="0" w:space="0" w:color="auto"/>
                      </w:divBdr>
                    </w:div>
                    <w:div w:id="107550408">
                      <w:marLeft w:val="0"/>
                      <w:marRight w:val="0"/>
                      <w:marTop w:val="0"/>
                      <w:marBottom w:val="0"/>
                      <w:divBdr>
                        <w:top w:val="none" w:sz="0" w:space="0" w:color="auto"/>
                        <w:left w:val="none" w:sz="0" w:space="0" w:color="auto"/>
                        <w:bottom w:val="none" w:sz="0" w:space="0" w:color="auto"/>
                        <w:right w:val="none" w:sz="0" w:space="0" w:color="auto"/>
                      </w:divBdr>
                    </w:div>
                    <w:div w:id="131413974">
                      <w:marLeft w:val="0"/>
                      <w:marRight w:val="0"/>
                      <w:marTop w:val="0"/>
                      <w:marBottom w:val="0"/>
                      <w:divBdr>
                        <w:top w:val="none" w:sz="0" w:space="0" w:color="auto"/>
                        <w:left w:val="none" w:sz="0" w:space="0" w:color="auto"/>
                        <w:bottom w:val="none" w:sz="0" w:space="0" w:color="auto"/>
                        <w:right w:val="none" w:sz="0" w:space="0" w:color="auto"/>
                      </w:divBdr>
                    </w:div>
                  </w:divsChild>
                </w:div>
                <w:div w:id="644552738">
                  <w:marLeft w:val="0"/>
                  <w:marRight w:val="0"/>
                  <w:marTop w:val="0"/>
                  <w:marBottom w:val="0"/>
                  <w:divBdr>
                    <w:top w:val="none" w:sz="0" w:space="0" w:color="auto"/>
                    <w:left w:val="none" w:sz="0" w:space="0" w:color="auto"/>
                    <w:bottom w:val="none" w:sz="0" w:space="0" w:color="auto"/>
                    <w:right w:val="none" w:sz="0" w:space="0" w:color="auto"/>
                  </w:divBdr>
                  <w:divsChild>
                    <w:div w:id="526020137">
                      <w:marLeft w:val="0"/>
                      <w:marRight w:val="0"/>
                      <w:marTop w:val="0"/>
                      <w:marBottom w:val="0"/>
                      <w:divBdr>
                        <w:top w:val="none" w:sz="0" w:space="0" w:color="auto"/>
                        <w:left w:val="none" w:sz="0" w:space="0" w:color="auto"/>
                        <w:bottom w:val="none" w:sz="0" w:space="0" w:color="auto"/>
                        <w:right w:val="none" w:sz="0" w:space="0" w:color="auto"/>
                      </w:divBdr>
                    </w:div>
                    <w:div w:id="865411634">
                      <w:marLeft w:val="0"/>
                      <w:marRight w:val="0"/>
                      <w:marTop w:val="0"/>
                      <w:marBottom w:val="0"/>
                      <w:divBdr>
                        <w:top w:val="none" w:sz="0" w:space="0" w:color="auto"/>
                        <w:left w:val="none" w:sz="0" w:space="0" w:color="auto"/>
                        <w:bottom w:val="none" w:sz="0" w:space="0" w:color="auto"/>
                        <w:right w:val="none" w:sz="0" w:space="0" w:color="auto"/>
                      </w:divBdr>
                    </w:div>
                    <w:div w:id="1682002897">
                      <w:marLeft w:val="0"/>
                      <w:marRight w:val="0"/>
                      <w:marTop w:val="0"/>
                      <w:marBottom w:val="0"/>
                      <w:divBdr>
                        <w:top w:val="none" w:sz="0" w:space="0" w:color="auto"/>
                        <w:left w:val="none" w:sz="0" w:space="0" w:color="auto"/>
                        <w:bottom w:val="none" w:sz="0" w:space="0" w:color="auto"/>
                        <w:right w:val="none" w:sz="0" w:space="0" w:color="auto"/>
                      </w:divBdr>
                    </w:div>
                    <w:div w:id="321155554">
                      <w:marLeft w:val="0"/>
                      <w:marRight w:val="0"/>
                      <w:marTop w:val="0"/>
                      <w:marBottom w:val="0"/>
                      <w:divBdr>
                        <w:top w:val="none" w:sz="0" w:space="0" w:color="auto"/>
                        <w:left w:val="none" w:sz="0" w:space="0" w:color="auto"/>
                        <w:bottom w:val="none" w:sz="0" w:space="0" w:color="auto"/>
                        <w:right w:val="none" w:sz="0" w:space="0" w:color="auto"/>
                      </w:divBdr>
                      <w:divsChild>
                        <w:div w:id="5207775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0309695">
                  <w:marLeft w:val="0"/>
                  <w:marRight w:val="0"/>
                  <w:marTop w:val="0"/>
                  <w:marBottom w:val="0"/>
                  <w:divBdr>
                    <w:top w:val="none" w:sz="0" w:space="0" w:color="auto"/>
                    <w:left w:val="none" w:sz="0" w:space="0" w:color="auto"/>
                    <w:bottom w:val="none" w:sz="0" w:space="0" w:color="auto"/>
                    <w:right w:val="none" w:sz="0" w:space="0" w:color="auto"/>
                  </w:divBdr>
                  <w:divsChild>
                    <w:div w:id="1349721119">
                      <w:marLeft w:val="0"/>
                      <w:marRight w:val="0"/>
                      <w:marTop w:val="0"/>
                      <w:marBottom w:val="0"/>
                      <w:divBdr>
                        <w:top w:val="none" w:sz="0" w:space="0" w:color="auto"/>
                        <w:left w:val="none" w:sz="0" w:space="0" w:color="auto"/>
                        <w:bottom w:val="none" w:sz="0" w:space="0" w:color="auto"/>
                        <w:right w:val="none" w:sz="0" w:space="0" w:color="auto"/>
                      </w:divBdr>
                    </w:div>
                    <w:div w:id="1468275834">
                      <w:marLeft w:val="0"/>
                      <w:marRight w:val="0"/>
                      <w:marTop w:val="0"/>
                      <w:marBottom w:val="0"/>
                      <w:divBdr>
                        <w:top w:val="none" w:sz="0" w:space="0" w:color="auto"/>
                        <w:left w:val="none" w:sz="0" w:space="0" w:color="auto"/>
                        <w:bottom w:val="none" w:sz="0" w:space="0" w:color="auto"/>
                        <w:right w:val="none" w:sz="0" w:space="0" w:color="auto"/>
                      </w:divBdr>
                    </w:div>
                  </w:divsChild>
                </w:div>
                <w:div w:id="486089966">
                  <w:marLeft w:val="0"/>
                  <w:marRight w:val="0"/>
                  <w:marTop w:val="0"/>
                  <w:marBottom w:val="0"/>
                  <w:divBdr>
                    <w:top w:val="none" w:sz="0" w:space="0" w:color="auto"/>
                    <w:left w:val="none" w:sz="0" w:space="0" w:color="auto"/>
                    <w:bottom w:val="none" w:sz="0" w:space="0" w:color="auto"/>
                    <w:right w:val="none" w:sz="0" w:space="0" w:color="auto"/>
                  </w:divBdr>
                  <w:divsChild>
                    <w:div w:id="617689430">
                      <w:marLeft w:val="0"/>
                      <w:marRight w:val="0"/>
                      <w:marTop w:val="0"/>
                      <w:marBottom w:val="0"/>
                      <w:divBdr>
                        <w:top w:val="none" w:sz="0" w:space="0" w:color="auto"/>
                        <w:left w:val="none" w:sz="0" w:space="0" w:color="auto"/>
                        <w:bottom w:val="none" w:sz="0" w:space="0" w:color="auto"/>
                        <w:right w:val="none" w:sz="0" w:space="0" w:color="auto"/>
                      </w:divBdr>
                    </w:div>
                    <w:div w:id="1166750309">
                      <w:marLeft w:val="0"/>
                      <w:marRight w:val="0"/>
                      <w:marTop w:val="0"/>
                      <w:marBottom w:val="0"/>
                      <w:divBdr>
                        <w:top w:val="none" w:sz="0" w:space="0" w:color="auto"/>
                        <w:left w:val="none" w:sz="0" w:space="0" w:color="auto"/>
                        <w:bottom w:val="none" w:sz="0" w:space="0" w:color="auto"/>
                        <w:right w:val="none" w:sz="0" w:space="0" w:color="auto"/>
                      </w:divBdr>
                    </w:div>
                    <w:div w:id="1682703904">
                      <w:marLeft w:val="0"/>
                      <w:marRight w:val="0"/>
                      <w:marTop w:val="0"/>
                      <w:marBottom w:val="0"/>
                      <w:divBdr>
                        <w:top w:val="none" w:sz="0" w:space="0" w:color="auto"/>
                        <w:left w:val="none" w:sz="0" w:space="0" w:color="auto"/>
                        <w:bottom w:val="none" w:sz="0" w:space="0" w:color="auto"/>
                        <w:right w:val="none" w:sz="0" w:space="0" w:color="auto"/>
                      </w:divBdr>
                    </w:div>
                    <w:div w:id="20118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9685">
      <w:bodyDiv w:val="1"/>
      <w:marLeft w:val="0"/>
      <w:marRight w:val="0"/>
      <w:marTop w:val="0"/>
      <w:marBottom w:val="0"/>
      <w:divBdr>
        <w:top w:val="none" w:sz="0" w:space="0" w:color="auto"/>
        <w:left w:val="none" w:sz="0" w:space="0" w:color="auto"/>
        <w:bottom w:val="none" w:sz="0" w:space="0" w:color="auto"/>
        <w:right w:val="none" w:sz="0" w:space="0" w:color="auto"/>
      </w:divBdr>
    </w:div>
    <w:div w:id="1815482986">
      <w:bodyDiv w:val="1"/>
      <w:marLeft w:val="0"/>
      <w:marRight w:val="0"/>
      <w:marTop w:val="0"/>
      <w:marBottom w:val="0"/>
      <w:divBdr>
        <w:top w:val="none" w:sz="0" w:space="0" w:color="auto"/>
        <w:left w:val="none" w:sz="0" w:space="0" w:color="auto"/>
        <w:bottom w:val="none" w:sz="0" w:space="0" w:color="auto"/>
        <w:right w:val="none" w:sz="0" w:space="0" w:color="auto"/>
      </w:divBdr>
    </w:div>
    <w:div w:id="2125885614">
      <w:bodyDiv w:val="1"/>
      <w:marLeft w:val="0"/>
      <w:marRight w:val="0"/>
      <w:marTop w:val="0"/>
      <w:marBottom w:val="0"/>
      <w:divBdr>
        <w:top w:val="none" w:sz="0" w:space="0" w:color="auto"/>
        <w:left w:val="none" w:sz="0" w:space="0" w:color="auto"/>
        <w:bottom w:val="none" w:sz="0" w:space="0" w:color="auto"/>
        <w:right w:val="none" w:sz="0" w:space="0" w:color="auto"/>
      </w:divBdr>
      <w:divsChild>
        <w:div w:id="816074934">
          <w:marLeft w:val="0"/>
          <w:marRight w:val="0"/>
          <w:marTop w:val="0"/>
          <w:marBottom w:val="0"/>
          <w:divBdr>
            <w:top w:val="none" w:sz="0" w:space="0" w:color="auto"/>
            <w:left w:val="none" w:sz="0" w:space="0" w:color="auto"/>
            <w:bottom w:val="none" w:sz="0" w:space="0" w:color="auto"/>
            <w:right w:val="none" w:sz="0" w:space="0" w:color="auto"/>
          </w:divBdr>
        </w:div>
        <w:div w:id="2109690094">
          <w:marLeft w:val="0"/>
          <w:marRight w:val="0"/>
          <w:marTop w:val="0"/>
          <w:marBottom w:val="0"/>
          <w:divBdr>
            <w:top w:val="none" w:sz="0" w:space="0" w:color="auto"/>
            <w:left w:val="none" w:sz="0" w:space="0" w:color="auto"/>
            <w:bottom w:val="none" w:sz="0" w:space="0" w:color="auto"/>
            <w:right w:val="none" w:sz="0" w:space="0" w:color="auto"/>
          </w:divBdr>
        </w:div>
        <w:div w:id="1506168817">
          <w:marLeft w:val="0"/>
          <w:marRight w:val="0"/>
          <w:marTop w:val="0"/>
          <w:marBottom w:val="0"/>
          <w:divBdr>
            <w:top w:val="none" w:sz="0" w:space="0" w:color="auto"/>
            <w:left w:val="none" w:sz="0" w:space="0" w:color="auto"/>
            <w:bottom w:val="none" w:sz="0" w:space="0" w:color="auto"/>
            <w:right w:val="none" w:sz="0" w:space="0" w:color="auto"/>
          </w:divBdr>
        </w:div>
        <w:div w:id="1943031297">
          <w:marLeft w:val="0"/>
          <w:marRight w:val="0"/>
          <w:marTop w:val="0"/>
          <w:marBottom w:val="0"/>
          <w:divBdr>
            <w:top w:val="none" w:sz="0" w:space="0" w:color="auto"/>
            <w:left w:val="none" w:sz="0" w:space="0" w:color="auto"/>
            <w:bottom w:val="none" w:sz="0" w:space="0" w:color="auto"/>
            <w:right w:val="none" w:sz="0" w:space="0" w:color="auto"/>
          </w:divBdr>
        </w:div>
        <w:div w:id="665478207">
          <w:marLeft w:val="0"/>
          <w:marRight w:val="0"/>
          <w:marTop w:val="0"/>
          <w:marBottom w:val="0"/>
          <w:divBdr>
            <w:top w:val="none" w:sz="0" w:space="0" w:color="auto"/>
            <w:left w:val="none" w:sz="0" w:space="0" w:color="auto"/>
            <w:bottom w:val="none" w:sz="0" w:space="0" w:color="auto"/>
            <w:right w:val="none" w:sz="0" w:space="0" w:color="auto"/>
          </w:divBdr>
        </w:div>
        <w:div w:id="1823809586">
          <w:marLeft w:val="0"/>
          <w:marRight w:val="0"/>
          <w:marTop w:val="0"/>
          <w:marBottom w:val="0"/>
          <w:divBdr>
            <w:top w:val="none" w:sz="0" w:space="0" w:color="auto"/>
            <w:left w:val="none" w:sz="0" w:space="0" w:color="auto"/>
            <w:bottom w:val="none" w:sz="0" w:space="0" w:color="auto"/>
            <w:right w:val="none" w:sz="0" w:space="0" w:color="auto"/>
          </w:divBdr>
        </w:div>
        <w:div w:id="780959385">
          <w:marLeft w:val="0"/>
          <w:marRight w:val="0"/>
          <w:marTop w:val="0"/>
          <w:marBottom w:val="0"/>
          <w:divBdr>
            <w:top w:val="none" w:sz="0" w:space="0" w:color="auto"/>
            <w:left w:val="none" w:sz="0" w:space="0" w:color="auto"/>
            <w:bottom w:val="none" w:sz="0" w:space="0" w:color="auto"/>
            <w:right w:val="none" w:sz="0" w:space="0" w:color="auto"/>
          </w:divBdr>
        </w:div>
        <w:div w:id="1552158351">
          <w:marLeft w:val="0"/>
          <w:marRight w:val="0"/>
          <w:marTop w:val="0"/>
          <w:marBottom w:val="0"/>
          <w:divBdr>
            <w:top w:val="none" w:sz="0" w:space="0" w:color="auto"/>
            <w:left w:val="none" w:sz="0" w:space="0" w:color="auto"/>
            <w:bottom w:val="none" w:sz="0" w:space="0" w:color="auto"/>
            <w:right w:val="none" w:sz="0" w:space="0" w:color="auto"/>
          </w:divBdr>
          <w:divsChild>
            <w:div w:id="1335717661">
              <w:marLeft w:val="0"/>
              <w:marRight w:val="0"/>
              <w:marTop w:val="0"/>
              <w:marBottom w:val="0"/>
              <w:divBdr>
                <w:top w:val="none" w:sz="0" w:space="0" w:color="auto"/>
                <w:left w:val="none" w:sz="0" w:space="0" w:color="auto"/>
                <w:bottom w:val="none" w:sz="0" w:space="0" w:color="auto"/>
                <w:right w:val="none" w:sz="0" w:space="0" w:color="auto"/>
              </w:divBdr>
            </w:div>
            <w:div w:id="116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www.gosuslug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theme" Target="theme/theme1.xm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www.pgu.tverportal.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www.gosuslugi.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www.pgu.tverportal.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www.pgu.tverportal.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1BDF-277B-4DC5-A7AF-D27EBEFD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11771</Words>
  <Characters>67096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2022-01-18T13:03:00Z</cp:lastPrinted>
  <dcterms:created xsi:type="dcterms:W3CDTF">2022-01-26T12:56:00Z</dcterms:created>
  <dcterms:modified xsi:type="dcterms:W3CDTF">2022-01-26T12:56:00Z</dcterms:modified>
</cp:coreProperties>
</file>