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8700" w14:textId="77777777" w:rsidR="0084647E" w:rsidRDefault="0084647E" w:rsidP="0084647E">
      <w:pPr>
        <w:pStyle w:val="a4"/>
        <w:jc w:val="center"/>
        <w:rPr>
          <w:b/>
          <w:szCs w:val="28"/>
        </w:rPr>
      </w:pPr>
    </w:p>
    <w:p w14:paraId="43A9B915" w14:textId="77777777" w:rsidR="0022237D" w:rsidRDefault="0022237D" w:rsidP="0084647E">
      <w:pPr>
        <w:pStyle w:val="a4"/>
        <w:jc w:val="center"/>
        <w:rPr>
          <w:b/>
          <w:szCs w:val="28"/>
        </w:rPr>
      </w:pPr>
    </w:p>
    <w:p w14:paraId="612E294D" w14:textId="77777777" w:rsidR="0022237D" w:rsidRDefault="0022237D" w:rsidP="0084647E">
      <w:pPr>
        <w:pStyle w:val="a4"/>
        <w:jc w:val="center"/>
        <w:rPr>
          <w:b/>
          <w:szCs w:val="28"/>
        </w:rPr>
      </w:pPr>
    </w:p>
    <w:p w14:paraId="42F36489" w14:textId="77777777" w:rsidR="0084647E" w:rsidRPr="00346509" w:rsidRDefault="0084647E" w:rsidP="0084647E">
      <w:pPr>
        <w:pStyle w:val="a4"/>
        <w:jc w:val="center"/>
        <w:rPr>
          <w:b/>
          <w:sz w:val="28"/>
          <w:szCs w:val="28"/>
        </w:rPr>
      </w:pPr>
      <w:r w:rsidRPr="00346509">
        <w:rPr>
          <w:b/>
          <w:sz w:val="28"/>
          <w:szCs w:val="28"/>
        </w:rPr>
        <w:t>Уведомление о проведении независимой экспертизы</w:t>
      </w:r>
    </w:p>
    <w:p w14:paraId="0E64B563" w14:textId="77777777" w:rsidR="0084647E" w:rsidRPr="00346509" w:rsidRDefault="0084647E" w:rsidP="0084647E">
      <w:pPr>
        <w:pStyle w:val="a4"/>
        <w:jc w:val="both"/>
        <w:rPr>
          <w:b/>
          <w:sz w:val="28"/>
          <w:szCs w:val="28"/>
        </w:rPr>
      </w:pPr>
    </w:p>
    <w:p w14:paraId="488F53BB" w14:textId="2590C3A3" w:rsidR="0084647E" w:rsidRDefault="0084647E" w:rsidP="0084647E">
      <w:pPr>
        <w:spacing w:line="0" w:lineRule="atLeast"/>
        <w:ind w:right="-2" w:firstLine="708"/>
        <w:jc w:val="both"/>
      </w:pPr>
      <w:r w:rsidRPr="00FD2229">
        <w:rPr>
          <w:sz w:val="28"/>
          <w:szCs w:val="28"/>
        </w:rPr>
        <w:t xml:space="preserve">Администрация Осташковского городского округа в лице отдела экономического развития, потребительского рынка и предпринимательства  </w:t>
      </w:r>
      <w:r w:rsidRPr="00346509">
        <w:rPr>
          <w:sz w:val="28"/>
          <w:szCs w:val="28"/>
        </w:rPr>
        <w:t xml:space="preserve">уведомляет о проведении независимой экспертизы проекта постановления </w:t>
      </w:r>
      <w:r>
        <w:rPr>
          <w:sz w:val="28"/>
          <w:szCs w:val="28"/>
        </w:rPr>
        <w:t>Администрации Осташковского городского округа «</w:t>
      </w:r>
      <w:r w:rsidR="00D418FF">
        <w:rPr>
          <w:sz w:val="28"/>
          <w:szCs w:val="28"/>
        </w:rPr>
        <w:t>О внесении изменений в постановление Администрации Осташковского городского округа от 2</w:t>
      </w:r>
      <w:r w:rsidR="004343B5">
        <w:rPr>
          <w:sz w:val="28"/>
          <w:szCs w:val="28"/>
        </w:rPr>
        <w:t>9</w:t>
      </w:r>
      <w:r w:rsidR="00D418FF">
        <w:rPr>
          <w:sz w:val="28"/>
          <w:szCs w:val="28"/>
        </w:rPr>
        <w:t>.</w:t>
      </w:r>
      <w:r w:rsidR="004343B5">
        <w:rPr>
          <w:sz w:val="28"/>
          <w:szCs w:val="28"/>
        </w:rPr>
        <w:t>11</w:t>
      </w:r>
      <w:r w:rsidR="00D418FF">
        <w:rPr>
          <w:sz w:val="28"/>
          <w:szCs w:val="28"/>
        </w:rPr>
        <w:t>.201</w:t>
      </w:r>
      <w:r w:rsidR="004343B5">
        <w:rPr>
          <w:sz w:val="28"/>
          <w:szCs w:val="28"/>
        </w:rPr>
        <w:t>8</w:t>
      </w:r>
      <w:r w:rsidR="00D418FF">
        <w:rPr>
          <w:sz w:val="28"/>
          <w:szCs w:val="28"/>
        </w:rPr>
        <w:t xml:space="preserve"> г. №1</w:t>
      </w:r>
      <w:r w:rsidR="004343B5">
        <w:rPr>
          <w:sz w:val="28"/>
          <w:szCs w:val="28"/>
        </w:rPr>
        <w:t>997</w:t>
      </w:r>
      <w:r w:rsidR="00D418F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права размещения нестационарных торговых объектов на земельных участках, находящихся в муниципальной собственности или на земельных участках, государственная собственность на которые не разграничена на территории Осташковского городского округа</w:t>
      </w:r>
      <w:r>
        <w:rPr>
          <w:sz w:val="28"/>
          <w:szCs w:val="28"/>
        </w:rPr>
        <w:t>»</w:t>
      </w:r>
      <w:r w:rsidR="0022237D">
        <w:rPr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14:paraId="3D8C12B0" w14:textId="77777777" w:rsidR="0084647E" w:rsidRPr="00346509" w:rsidRDefault="0084647E" w:rsidP="0084647E">
      <w:pPr>
        <w:pStyle w:val="a4"/>
        <w:ind w:right="-2" w:firstLine="708"/>
        <w:jc w:val="both"/>
        <w:rPr>
          <w:i/>
          <w:sz w:val="28"/>
          <w:szCs w:val="28"/>
        </w:rPr>
      </w:pPr>
    </w:p>
    <w:p w14:paraId="41B5B70A" w14:textId="77777777" w:rsidR="0084647E" w:rsidRPr="00346509" w:rsidRDefault="0084647E" w:rsidP="0084647E">
      <w:pPr>
        <w:pStyle w:val="a4"/>
        <w:jc w:val="both"/>
        <w:rPr>
          <w:sz w:val="28"/>
          <w:szCs w:val="28"/>
        </w:rPr>
      </w:pPr>
      <w:r w:rsidRPr="00346509">
        <w:rPr>
          <w:sz w:val="28"/>
          <w:szCs w:val="28"/>
        </w:rPr>
        <w:tab/>
        <w:t>Почтовый адрес направления заключений независимой экспертизы, замечаний и предложений заинтересованных граждан и организаций:</w:t>
      </w:r>
    </w:p>
    <w:p w14:paraId="733BD0F3" w14:textId="77777777" w:rsidR="0084647E" w:rsidRPr="00346509" w:rsidRDefault="0084647E" w:rsidP="0084647E">
      <w:pPr>
        <w:pStyle w:val="a4"/>
        <w:ind w:firstLine="708"/>
        <w:rPr>
          <w:sz w:val="28"/>
          <w:szCs w:val="28"/>
        </w:rPr>
      </w:pPr>
      <w:r w:rsidRPr="00346509">
        <w:rPr>
          <w:sz w:val="28"/>
          <w:szCs w:val="28"/>
        </w:rPr>
        <w:t xml:space="preserve">172735, Тверская область, город Осташков, Ленинский проспект,        дом 46, помещение </w:t>
      </w:r>
      <w:r w:rsidRPr="00346509">
        <w:rPr>
          <w:sz w:val="28"/>
          <w:szCs w:val="28"/>
          <w:lang w:val="en-US"/>
        </w:rPr>
        <w:t>I</w:t>
      </w:r>
    </w:p>
    <w:p w14:paraId="58CBDDB5" w14:textId="77777777" w:rsidR="0084647E" w:rsidRPr="00346509" w:rsidRDefault="0084647E" w:rsidP="0084647E">
      <w:pPr>
        <w:pStyle w:val="a4"/>
        <w:ind w:firstLine="708"/>
        <w:jc w:val="both"/>
        <w:rPr>
          <w:sz w:val="28"/>
          <w:szCs w:val="28"/>
        </w:rPr>
      </w:pPr>
      <w:r w:rsidRPr="00346509">
        <w:rPr>
          <w:sz w:val="28"/>
          <w:szCs w:val="28"/>
        </w:rPr>
        <w:t xml:space="preserve"> Адрес электронной почты для направления заключений независимой экспертизы, замечаний и предложений заинтересованных граждан и организаций:</w:t>
      </w:r>
      <w:r w:rsidRPr="00346509">
        <w:rPr>
          <w:sz w:val="28"/>
          <w:szCs w:val="28"/>
          <w:lang w:val="de-DE"/>
        </w:rPr>
        <w:t xml:space="preserve"> </w:t>
      </w:r>
      <w:hyperlink r:id="rId4" w:history="1">
        <w:r w:rsidRPr="00346509">
          <w:rPr>
            <w:rStyle w:val="a3"/>
            <w:sz w:val="28"/>
            <w:szCs w:val="28"/>
            <w:lang w:val="de-DE"/>
          </w:rPr>
          <w:t>admostregion@</w:t>
        </w:r>
        <w:r w:rsidRPr="00346509">
          <w:rPr>
            <w:rStyle w:val="a3"/>
            <w:sz w:val="28"/>
            <w:szCs w:val="28"/>
            <w:lang w:val="en-US"/>
          </w:rPr>
          <w:t>yandex</w:t>
        </w:r>
        <w:r w:rsidRPr="00346509">
          <w:rPr>
            <w:rStyle w:val="a3"/>
            <w:sz w:val="28"/>
            <w:szCs w:val="28"/>
            <w:lang w:val="de-DE"/>
          </w:rPr>
          <w:t>.ru</w:t>
        </w:r>
      </w:hyperlink>
    </w:p>
    <w:p w14:paraId="20054418" w14:textId="77777777" w:rsidR="0084647E" w:rsidRPr="00346509" w:rsidRDefault="0084647E" w:rsidP="0084647E">
      <w:pPr>
        <w:pStyle w:val="a4"/>
        <w:ind w:firstLine="708"/>
        <w:jc w:val="both"/>
        <w:rPr>
          <w:sz w:val="28"/>
          <w:szCs w:val="28"/>
        </w:rPr>
      </w:pPr>
      <w:r w:rsidRPr="00346509">
        <w:rPr>
          <w:sz w:val="28"/>
          <w:szCs w:val="28"/>
        </w:rPr>
        <w:t>Срок проведения независимой экспертизы:</w:t>
      </w:r>
    </w:p>
    <w:p w14:paraId="0512104F" w14:textId="0B7A94CF" w:rsidR="0084647E" w:rsidRDefault="0084647E" w:rsidP="0084647E">
      <w:pPr>
        <w:pStyle w:val="a4"/>
        <w:ind w:firstLine="708"/>
        <w:jc w:val="both"/>
        <w:rPr>
          <w:sz w:val="28"/>
          <w:szCs w:val="28"/>
        </w:rPr>
      </w:pPr>
      <w:r w:rsidRPr="00B6432E">
        <w:rPr>
          <w:sz w:val="28"/>
          <w:szCs w:val="28"/>
        </w:rPr>
        <w:t>С</w:t>
      </w:r>
      <w:r w:rsidR="00B033FF" w:rsidRPr="00B6432E">
        <w:rPr>
          <w:sz w:val="28"/>
          <w:szCs w:val="28"/>
        </w:rPr>
        <w:t xml:space="preserve"> </w:t>
      </w:r>
      <w:r w:rsidR="00B6432E" w:rsidRPr="00B6432E">
        <w:rPr>
          <w:sz w:val="28"/>
          <w:szCs w:val="28"/>
        </w:rPr>
        <w:t>23</w:t>
      </w:r>
      <w:r w:rsidRPr="00B6432E">
        <w:rPr>
          <w:sz w:val="28"/>
          <w:szCs w:val="28"/>
        </w:rPr>
        <w:t xml:space="preserve"> </w:t>
      </w:r>
      <w:proofErr w:type="gramStart"/>
      <w:r w:rsidR="00D418FF" w:rsidRPr="00B6432E">
        <w:rPr>
          <w:sz w:val="28"/>
          <w:szCs w:val="28"/>
        </w:rPr>
        <w:t>ноября</w:t>
      </w:r>
      <w:r w:rsidR="00B033FF" w:rsidRPr="00B6432E">
        <w:rPr>
          <w:sz w:val="28"/>
          <w:szCs w:val="28"/>
        </w:rPr>
        <w:t xml:space="preserve">  по</w:t>
      </w:r>
      <w:proofErr w:type="gramEnd"/>
      <w:r w:rsidR="00B033FF" w:rsidRPr="00B6432E">
        <w:rPr>
          <w:sz w:val="28"/>
          <w:szCs w:val="28"/>
        </w:rPr>
        <w:t xml:space="preserve"> </w:t>
      </w:r>
      <w:r w:rsidR="00B6432E" w:rsidRPr="00B6432E">
        <w:rPr>
          <w:sz w:val="28"/>
          <w:szCs w:val="28"/>
        </w:rPr>
        <w:t>06</w:t>
      </w:r>
      <w:r w:rsidRPr="00B6432E">
        <w:rPr>
          <w:sz w:val="28"/>
          <w:szCs w:val="28"/>
        </w:rPr>
        <w:t xml:space="preserve"> </w:t>
      </w:r>
      <w:r w:rsidR="00B6432E" w:rsidRPr="00B6432E">
        <w:rPr>
          <w:sz w:val="28"/>
          <w:szCs w:val="28"/>
        </w:rPr>
        <w:t xml:space="preserve">декабря </w:t>
      </w:r>
      <w:r w:rsidRPr="00B6432E">
        <w:rPr>
          <w:sz w:val="28"/>
          <w:szCs w:val="28"/>
        </w:rPr>
        <w:t xml:space="preserve"> 20</w:t>
      </w:r>
      <w:r w:rsidR="00D418FF" w:rsidRPr="00B6432E">
        <w:rPr>
          <w:sz w:val="28"/>
          <w:szCs w:val="28"/>
        </w:rPr>
        <w:t>20</w:t>
      </w:r>
      <w:r w:rsidRPr="00B643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14:paraId="21085408" w14:textId="5E2B92B8" w:rsidR="0022237D" w:rsidRPr="0022237D" w:rsidRDefault="0022237D" w:rsidP="0022237D">
      <w:pPr>
        <w:spacing w:line="0" w:lineRule="atLeast"/>
        <w:ind w:right="-2" w:firstLine="708"/>
        <w:jc w:val="both"/>
      </w:pPr>
      <w:r>
        <w:rPr>
          <w:sz w:val="28"/>
          <w:szCs w:val="28"/>
        </w:rPr>
        <w:t>Проект</w:t>
      </w:r>
      <w:r w:rsidRPr="0034650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Администрации Осташковского городского округа </w:t>
      </w:r>
      <w:bookmarkStart w:id="0" w:name="_Hlk55467723"/>
      <w:r>
        <w:rPr>
          <w:sz w:val="28"/>
          <w:szCs w:val="28"/>
        </w:rPr>
        <w:t>«</w:t>
      </w:r>
      <w:r w:rsidR="00D418FF">
        <w:rPr>
          <w:sz w:val="28"/>
          <w:szCs w:val="28"/>
        </w:rPr>
        <w:t>О внесении изменений в постановление Администрации Осташковского городского округа от 2</w:t>
      </w:r>
      <w:r w:rsidR="004343B5">
        <w:rPr>
          <w:sz w:val="28"/>
          <w:szCs w:val="28"/>
        </w:rPr>
        <w:t xml:space="preserve">9.11.2018 </w:t>
      </w:r>
      <w:r w:rsidR="00D418FF">
        <w:rPr>
          <w:sz w:val="28"/>
          <w:szCs w:val="28"/>
        </w:rPr>
        <w:t>г. №1</w:t>
      </w:r>
      <w:r w:rsidR="004343B5">
        <w:rPr>
          <w:sz w:val="28"/>
          <w:szCs w:val="28"/>
        </w:rPr>
        <w:t>997</w:t>
      </w:r>
      <w:r w:rsidR="00D418FF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        «Предоставление </w:t>
      </w:r>
      <w:r w:rsidR="004343B5">
        <w:rPr>
          <w:sz w:val="28"/>
          <w:szCs w:val="28"/>
        </w:rPr>
        <w:t>информации о порядке предоставления жилищно-коммунальных услуг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размещен на официальном сайте </w:t>
      </w:r>
      <w:proofErr w:type="spellStart"/>
      <w:r>
        <w:rPr>
          <w:sz w:val="28"/>
          <w:szCs w:val="28"/>
        </w:rPr>
        <w:t>Осташковсого</w:t>
      </w:r>
      <w:proofErr w:type="spellEnd"/>
      <w:r>
        <w:rPr>
          <w:sz w:val="28"/>
          <w:szCs w:val="28"/>
        </w:rPr>
        <w:t xml:space="preserve"> городского округа в разделе «Муниципальные услуги» подразделе «Проекты административных регламентов» по адресу: </w:t>
      </w:r>
      <w:r w:rsidRPr="0022237D">
        <w:rPr>
          <w:sz w:val="28"/>
          <w:szCs w:val="28"/>
        </w:rPr>
        <w:t>http://осташковский-район.рф/uslugi/1.html</w:t>
      </w:r>
      <w:r>
        <w:rPr>
          <w:sz w:val="28"/>
          <w:szCs w:val="28"/>
        </w:rPr>
        <w:t>.</w:t>
      </w:r>
    </w:p>
    <w:p w14:paraId="45FBA82C" w14:textId="77777777" w:rsidR="0084647E" w:rsidRPr="00415C09" w:rsidRDefault="0084647E" w:rsidP="0084647E">
      <w:pPr>
        <w:pStyle w:val="a4"/>
        <w:jc w:val="both"/>
        <w:rPr>
          <w:szCs w:val="28"/>
        </w:rPr>
      </w:pPr>
    </w:p>
    <w:p w14:paraId="626F75DA" w14:textId="77777777" w:rsidR="0084647E" w:rsidRPr="00415C09" w:rsidRDefault="0084647E" w:rsidP="0084647E">
      <w:pPr>
        <w:pStyle w:val="a4"/>
        <w:jc w:val="both"/>
        <w:rPr>
          <w:szCs w:val="28"/>
        </w:rPr>
      </w:pPr>
    </w:p>
    <w:p w14:paraId="69090C2D" w14:textId="77777777" w:rsidR="0084647E" w:rsidRPr="00415C09" w:rsidRDefault="0084647E" w:rsidP="0084647E">
      <w:pPr>
        <w:pStyle w:val="a4"/>
        <w:jc w:val="both"/>
        <w:rPr>
          <w:szCs w:val="28"/>
        </w:rPr>
      </w:pPr>
    </w:p>
    <w:p w14:paraId="4F0A5568" w14:textId="77777777" w:rsidR="000B4480" w:rsidRDefault="000B4480"/>
    <w:sectPr w:rsidR="000B4480" w:rsidSect="000B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7E"/>
    <w:rsid w:val="000B4480"/>
    <w:rsid w:val="001B2C1D"/>
    <w:rsid w:val="0022237D"/>
    <w:rsid w:val="004343B5"/>
    <w:rsid w:val="004C5B02"/>
    <w:rsid w:val="005757A6"/>
    <w:rsid w:val="007824B0"/>
    <w:rsid w:val="0084647E"/>
    <w:rsid w:val="00912371"/>
    <w:rsid w:val="00B033FF"/>
    <w:rsid w:val="00B6432E"/>
    <w:rsid w:val="00D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773E"/>
  <w15:docId w15:val="{DFA71A77-E93E-4E42-AEAA-0D1D95F7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4647E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rsid w:val="0084647E"/>
    <w:rPr>
      <w:color w:val="0000FF"/>
      <w:u w:val="single"/>
    </w:rPr>
  </w:style>
  <w:style w:type="paragraph" w:styleId="a4">
    <w:name w:val="Body Text"/>
    <w:basedOn w:val="a"/>
    <w:link w:val="a5"/>
    <w:rsid w:val="0084647E"/>
    <w:pPr>
      <w:spacing w:after="120"/>
    </w:pPr>
  </w:style>
  <w:style w:type="character" w:customStyle="1" w:styleId="a5">
    <w:name w:val="Основной текст Знак"/>
    <w:basedOn w:val="a0"/>
    <w:link w:val="a4"/>
    <w:rsid w:val="0084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ostreg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VolkovaTL</dc:creator>
  <cp:lastModifiedBy>Пользователь</cp:lastModifiedBy>
  <cp:revision>5</cp:revision>
  <cp:lastPrinted>2020-11-16T11:39:00Z</cp:lastPrinted>
  <dcterms:created xsi:type="dcterms:W3CDTF">2020-11-05T08:14:00Z</dcterms:created>
  <dcterms:modified xsi:type="dcterms:W3CDTF">2020-11-16T11:39:00Z</dcterms:modified>
</cp:coreProperties>
</file>