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5E6" w:rsidRPr="00F26E71" w:rsidRDefault="00D515E6" w:rsidP="00D515E6">
      <w:pPr>
        <w:pStyle w:val="20"/>
        <w:jc w:val="right"/>
        <w:rPr>
          <w:sz w:val="28"/>
          <w:szCs w:val="28"/>
        </w:rPr>
      </w:pPr>
      <w:r>
        <w:rPr>
          <w:sz w:val="28"/>
          <w:szCs w:val="28"/>
        </w:rPr>
        <w:t>ПРОЕКТ</w:t>
      </w:r>
    </w:p>
    <w:p w:rsidR="00D515E6" w:rsidRPr="002239F9" w:rsidRDefault="00D515E6" w:rsidP="00D515E6">
      <w:pPr>
        <w:pStyle w:val="20"/>
        <w:jc w:val="center"/>
        <w:rPr>
          <w:sz w:val="28"/>
          <w:szCs w:val="28"/>
        </w:rPr>
      </w:pPr>
      <w:r w:rsidRPr="002239F9">
        <w:rPr>
          <w:sz w:val="28"/>
          <w:szCs w:val="28"/>
        </w:rPr>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63.95pt" o:ole="">
            <v:imagedata r:id="rId7" o:title=""/>
          </v:shape>
          <o:OLEObject Type="Embed" ProgID="CorelDRAW.Graphic.12" ShapeID="_x0000_i1025" DrawAspect="Content" ObjectID="_1604222050" r:id="rId8"/>
        </w:object>
      </w:r>
    </w:p>
    <w:p w:rsidR="00D515E6" w:rsidRDefault="00D515E6" w:rsidP="00D515E6">
      <w:pPr>
        <w:pStyle w:val="20"/>
        <w:rPr>
          <w:sz w:val="28"/>
          <w:szCs w:val="28"/>
        </w:rPr>
      </w:pPr>
    </w:p>
    <w:p w:rsidR="00D515E6" w:rsidRPr="002239F9" w:rsidRDefault="00D515E6" w:rsidP="00D515E6">
      <w:pPr>
        <w:pStyle w:val="20"/>
        <w:rPr>
          <w:sz w:val="28"/>
          <w:szCs w:val="28"/>
        </w:rPr>
      </w:pPr>
      <w:r>
        <w:rPr>
          <w:sz w:val="28"/>
          <w:szCs w:val="28"/>
        </w:rPr>
        <w:t>А</w:t>
      </w:r>
      <w:r w:rsidRPr="002239F9">
        <w:rPr>
          <w:sz w:val="28"/>
          <w:szCs w:val="28"/>
        </w:rPr>
        <w:t xml:space="preserve">ДМИНИСТРАЦИЯ   </w:t>
      </w:r>
      <w:r>
        <w:rPr>
          <w:sz w:val="28"/>
          <w:szCs w:val="28"/>
        </w:rPr>
        <w:t>ОСТАШКОВСКОГО</w:t>
      </w:r>
      <w:r w:rsidRPr="002239F9">
        <w:rPr>
          <w:sz w:val="28"/>
          <w:szCs w:val="28"/>
        </w:rPr>
        <w:t xml:space="preserve">   ГОРОДСКОГО   ОКРУГА</w:t>
      </w:r>
    </w:p>
    <w:p w:rsidR="00D515E6" w:rsidRDefault="00D515E6" w:rsidP="00D515E6">
      <w:pPr>
        <w:pStyle w:val="20"/>
        <w:jc w:val="center"/>
        <w:rPr>
          <w:b/>
          <w:bCs/>
          <w:sz w:val="28"/>
          <w:szCs w:val="28"/>
        </w:rPr>
      </w:pPr>
      <w:proofErr w:type="gramStart"/>
      <w:r w:rsidRPr="002239F9">
        <w:rPr>
          <w:b/>
          <w:bCs/>
          <w:sz w:val="28"/>
          <w:szCs w:val="28"/>
        </w:rPr>
        <w:t>П</w:t>
      </w:r>
      <w:proofErr w:type="gramEnd"/>
      <w:r w:rsidRPr="002239F9">
        <w:rPr>
          <w:b/>
          <w:bCs/>
          <w:sz w:val="28"/>
          <w:szCs w:val="28"/>
        </w:rPr>
        <w:t xml:space="preserve"> О С Т А Н О В Л Е Н И Е</w:t>
      </w:r>
    </w:p>
    <w:p w:rsidR="00D515E6" w:rsidRPr="002239F9" w:rsidRDefault="00D515E6" w:rsidP="00D515E6">
      <w:pPr>
        <w:pStyle w:val="20"/>
        <w:jc w:val="both"/>
        <w:rPr>
          <w:sz w:val="28"/>
          <w:szCs w:val="28"/>
        </w:rPr>
      </w:pPr>
      <w:r w:rsidRPr="002239F9">
        <w:rPr>
          <w:sz w:val="28"/>
          <w:szCs w:val="28"/>
        </w:rPr>
        <w:t>«____» __________ 2018г.</w:t>
      </w:r>
      <w:r w:rsidRPr="002239F9">
        <w:rPr>
          <w:sz w:val="28"/>
          <w:szCs w:val="28"/>
        </w:rPr>
        <w:tab/>
      </w:r>
      <w:r w:rsidRPr="002239F9">
        <w:rPr>
          <w:sz w:val="28"/>
          <w:szCs w:val="28"/>
        </w:rPr>
        <w:tab/>
        <w:t>г. Осташков</w:t>
      </w:r>
      <w:r w:rsidRPr="002239F9">
        <w:rPr>
          <w:sz w:val="28"/>
          <w:szCs w:val="28"/>
        </w:rPr>
        <w:tab/>
      </w:r>
      <w:r w:rsidRPr="002239F9">
        <w:rPr>
          <w:sz w:val="28"/>
          <w:szCs w:val="28"/>
        </w:rPr>
        <w:tab/>
        <w:t xml:space="preserve"> №_____</w:t>
      </w:r>
    </w:p>
    <w:p w:rsidR="00D515E6" w:rsidRDefault="00D515E6" w:rsidP="00D515E6">
      <w:pPr>
        <w:rPr>
          <w:sz w:val="28"/>
          <w:szCs w:val="28"/>
        </w:rPr>
      </w:pPr>
    </w:p>
    <w:p w:rsidR="00CD0390" w:rsidRDefault="00D515E6" w:rsidP="00D515E6">
      <w:pPr>
        <w:rPr>
          <w:sz w:val="28"/>
          <w:szCs w:val="28"/>
        </w:rPr>
      </w:pPr>
      <w:r w:rsidRPr="002239F9">
        <w:rPr>
          <w:sz w:val="28"/>
          <w:szCs w:val="28"/>
        </w:rPr>
        <w:t xml:space="preserve">Об утверждении </w:t>
      </w:r>
      <w:proofErr w:type="gramStart"/>
      <w:r w:rsidRPr="002239F9">
        <w:rPr>
          <w:sz w:val="28"/>
          <w:szCs w:val="28"/>
        </w:rPr>
        <w:t>административного</w:t>
      </w:r>
      <w:proofErr w:type="gramEnd"/>
      <w:r w:rsidRPr="002239F9">
        <w:rPr>
          <w:sz w:val="28"/>
          <w:szCs w:val="28"/>
        </w:rPr>
        <w:t xml:space="preserve"> </w:t>
      </w:r>
    </w:p>
    <w:p w:rsidR="00CD0390" w:rsidRDefault="00D515E6" w:rsidP="00D515E6">
      <w:pPr>
        <w:rPr>
          <w:sz w:val="28"/>
          <w:szCs w:val="28"/>
        </w:rPr>
      </w:pPr>
      <w:r w:rsidRPr="002239F9">
        <w:rPr>
          <w:sz w:val="28"/>
          <w:szCs w:val="28"/>
        </w:rPr>
        <w:t>регламента предоставления</w:t>
      </w:r>
    </w:p>
    <w:p w:rsidR="00D515E6" w:rsidRPr="002239F9" w:rsidRDefault="00D515E6" w:rsidP="00D515E6">
      <w:pPr>
        <w:rPr>
          <w:sz w:val="28"/>
          <w:szCs w:val="28"/>
        </w:rPr>
      </w:pPr>
      <w:r w:rsidRPr="002239F9">
        <w:rPr>
          <w:sz w:val="28"/>
          <w:szCs w:val="28"/>
        </w:rPr>
        <w:t xml:space="preserve">муниципальной услуги </w:t>
      </w:r>
    </w:p>
    <w:p w:rsidR="00D515E6" w:rsidRPr="002239F9" w:rsidRDefault="00D515E6" w:rsidP="00D515E6">
      <w:pPr>
        <w:suppressAutoHyphens/>
        <w:ind w:left="-97"/>
        <w:jc w:val="both"/>
        <w:rPr>
          <w:sz w:val="28"/>
          <w:szCs w:val="28"/>
        </w:rPr>
      </w:pPr>
      <w:r w:rsidRPr="002239F9">
        <w:rPr>
          <w:sz w:val="28"/>
          <w:szCs w:val="28"/>
        </w:rPr>
        <w:t>«</w:t>
      </w:r>
      <w:r>
        <w:rPr>
          <w:sz w:val="28"/>
          <w:szCs w:val="28"/>
        </w:rPr>
        <w:t>Выдача волонтерских книжек»</w:t>
      </w:r>
    </w:p>
    <w:p w:rsidR="00D515E6" w:rsidRPr="002239F9" w:rsidRDefault="00D515E6" w:rsidP="00D515E6">
      <w:pPr>
        <w:pStyle w:val="a3"/>
        <w:jc w:val="both"/>
        <w:rPr>
          <w:szCs w:val="28"/>
        </w:rPr>
      </w:pPr>
    </w:p>
    <w:p w:rsidR="00D515E6" w:rsidRDefault="00D515E6" w:rsidP="00D515E6">
      <w:pPr>
        <w:ind w:firstLine="360"/>
        <w:jc w:val="both"/>
        <w:rPr>
          <w:sz w:val="28"/>
          <w:szCs w:val="28"/>
        </w:rPr>
      </w:pPr>
    </w:p>
    <w:p w:rsidR="00153E91" w:rsidRPr="0060405A" w:rsidRDefault="00D515E6" w:rsidP="00153E91">
      <w:pPr>
        <w:pStyle w:val="Style4"/>
        <w:widowControl/>
        <w:overflowPunct w:val="0"/>
        <w:spacing w:line="0" w:lineRule="atLeast"/>
        <w:ind w:firstLine="708"/>
        <w:textAlignment w:val="baseline"/>
        <w:rPr>
          <w:sz w:val="28"/>
          <w:szCs w:val="28"/>
        </w:rPr>
      </w:pPr>
      <w:proofErr w:type="gramStart"/>
      <w:r w:rsidRPr="0075739B">
        <w:rPr>
          <w:sz w:val="28"/>
          <w:szCs w:val="28"/>
        </w:rPr>
        <w:t>Р</w:t>
      </w:r>
      <w:r>
        <w:rPr>
          <w:sz w:val="28"/>
          <w:szCs w:val="28"/>
        </w:rPr>
        <w:t>уководствуясь Федеральным законо</w:t>
      </w:r>
      <w:r w:rsidRPr="0075739B">
        <w:rPr>
          <w:sz w:val="28"/>
          <w:szCs w:val="28"/>
        </w:rPr>
        <w:t xml:space="preserve">м от 06.10.2003 № </w:t>
      </w:r>
      <w:r>
        <w:rPr>
          <w:sz w:val="28"/>
          <w:szCs w:val="28"/>
        </w:rPr>
        <w:t>13</w:t>
      </w:r>
      <w:r w:rsidRPr="0075739B">
        <w:rPr>
          <w:sz w:val="28"/>
          <w:szCs w:val="28"/>
        </w:rPr>
        <w:t>1-ФЗ «Об общих принципах организации местного самоуправления в Российско</w:t>
      </w:r>
      <w:r>
        <w:rPr>
          <w:sz w:val="28"/>
          <w:szCs w:val="28"/>
        </w:rPr>
        <w:t xml:space="preserve">й Федерации», </w:t>
      </w:r>
      <w:r w:rsidR="00BB58FC">
        <w:rPr>
          <w:sz w:val="28"/>
          <w:szCs w:val="28"/>
        </w:rPr>
        <w:t>п</w:t>
      </w:r>
      <w:r>
        <w:rPr>
          <w:sz w:val="28"/>
          <w:szCs w:val="28"/>
        </w:rPr>
        <w:t>риказом Комитета по делам молодежи Тверской области от 28.10.2015 №187</w:t>
      </w:r>
      <w:r w:rsidRPr="0075739B">
        <w:rPr>
          <w:sz w:val="28"/>
          <w:szCs w:val="28"/>
        </w:rPr>
        <w:t xml:space="preserve"> «</w:t>
      </w:r>
      <w:r>
        <w:rPr>
          <w:sz w:val="28"/>
          <w:szCs w:val="28"/>
        </w:rPr>
        <w:t>О порядке выдачи личных волонтерских книжек волонтёра в Тверской области»</w:t>
      </w:r>
      <w:r w:rsidRPr="0075739B">
        <w:rPr>
          <w:sz w:val="28"/>
          <w:szCs w:val="28"/>
        </w:rPr>
        <w:t>,</w:t>
      </w:r>
      <w:r w:rsidR="00153E91">
        <w:rPr>
          <w:sz w:val="28"/>
          <w:szCs w:val="28"/>
        </w:rPr>
        <w:t xml:space="preserve"> </w:t>
      </w:r>
      <w:r w:rsidR="00BB58FC">
        <w:rPr>
          <w:sz w:val="28"/>
          <w:szCs w:val="28"/>
        </w:rPr>
        <w:t>п</w:t>
      </w:r>
      <w:r w:rsidR="00153E91" w:rsidRPr="0060405A">
        <w:rPr>
          <w:sz w:val="28"/>
          <w:szCs w:val="28"/>
        </w:rPr>
        <w:t>остановлением Администрации Осташковского городского округа от 03.04.2018 г. №</w:t>
      </w:r>
      <w:r w:rsidR="00153E91">
        <w:rPr>
          <w:sz w:val="28"/>
          <w:szCs w:val="28"/>
        </w:rPr>
        <w:t xml:space="preserve"> </w:t>
      </w:r>
      <w:r w:rsidR="00153E91" w:rsidRPr="0060405A">
        <w:rPr>
          <w:sz w:val="28"/>
          <w:szCs w:val="28"/>
        </w:rPr>
        <w:t>482 «Об утверждении реестра муниципальных услуг Осташковского городского округа»,</w:t>
      </w:r>
      <w:r w:rsidR="00153E91">
        <w:rPr>
          <w:sz w:val="28"/>
          <w:szCs w:val="28"/>
        </w:rPr>
        <w:t xml:space="preserve"> </w:t>
      </w:r>
      <w:r w:rsidR="00BB58FC">
        <w:rPr>
          <w:sz w:val="28"/>
          <w:szCs w:val="28"/>
        </w:rPr>
        <w:t>п</w:t>
      </w:r>
      <w:r w:rsidR="00CD0390">
        <w:rPr>
          <w:sz w:val="28"/>
          <w:szCs w:val="28"/>
        </w:rPr>
        <w:t>остановлением Администрации Осташковского городского округа от  13.02.2018 г</w:t>
      </w:r>
      <w:proofErr w:type="gramEnd"/>
      <w:r w:rsidR="00CD0390">
        <w:rPr>
          <w:sz w:val="28"/>
          <w:szCs w:val="28"/>
        </w:rPr>
        <w:t xml:space="preserve">. №200 «Об утверждении положений об отделах Администрации Осташковского городского округа», </w:t>
      </w:r>
      <w:r w:rsidR="00CD0390" w:rsidRPr="00F00193">
        <w:rPr>
          <w:sz w:val="28"/>
          <w:szCs w:val="28"/>
        </w:rPr>
        <w:t>Уставом</w:t>
      </w:r>
      <w:r w:rsidR="00CD0390" w:rsidRPr="006E26B8">
        <w:rPr>
          <w:sz w:val="28"/>
          <w:szCs w:val="28"/>
        </w:rPr>
        <w:t xml:space="preserve"> Осташковского городского округа Тверской области</w:t>
      </w:r>
      <w:r w:rsidR="00BB58FC">
        <w:rPr>
          <w:sz w:val="28"/>
          <w:szCs w:val="28"/>
        </w:rPr>
        <w:t>, п</w:t>
      </w:r>
      <w:r w:rsidR="00153E91" w:rsidRPr="0060405A">
        <w:rPr>
          <w:sz w:val="28"/>
          <w:szCs w:val="28"/>
        </w:rPr>
        <w:t xml:space="preserve">остановлением Администрации Осташковского городского округа от 24.04.2018г. </w:t>
      </w:r>
      <w:r w:rsidR="00153E91">
        <w:rPr>
          <w:sz w:val="28"/>
          <w:szCs w:val="28"/>
        </w:rPr>
        <w:t xml:space="preserve"> </w:t>
      </w:r>
      <w:r w:rsidR="00153E91" w:rsidRPr="0060405A">
        <w:rPr>
          <w:sz w:val="28"/>
          <w:szCs w:val="28"/>
        </w:rPr>
        <w:t>№ 606 «О порядке разработки и утверждения административных регламентов предоставления муниципальных услуг Администрации Осташковского городского округа», Администрация Осташковского городского округа</w:t>
      </w:r>
    </w:p>
    <w:p w:rsidR="00D515E6" w:rsidRPr="0075739B" w:rsidRDefault="00D515E6" w:rsidP="00D515E6">
      <w:pPr>
        <w:ind w:firstLine="360"/>
        <w:jc w:val="both"/>
        <w:rPr>
          <w:sz w:val="28"/>
          <w:szCs w:val="28"/>
        </w:rPr>
      </w:pPr>
    </w:p>
    <w:p w:rsidR="00D515E6" w:rsidRDefault="00D515E6" w:rsidP="00D515E6">
      <w:pPr>
        <w:jc w:val="center"/>
        <w:rPr>
          <w:sz w:val="28"/>
          <w:szCs w:val="28"/>
        </w:rPr>
      </w:pPr>
      <w:r w:rsidRPr="002239F9">
        <w:rPr>
          <w:sz w:val="28"/>
          <w:szCs w:val="28"/>
        </w:rPr>
        <w:t>ПОСТАНОВЛЯЕТ:</w:t>
      </w:r>
    </w:p>
    <w:p w:rsidR="00D515E6" w:rsidRPr="002239F9" w:rsidRDefault="00D515E6" w:rsidP="00D515E6">
      <w:pPr>
        <w:jc w:val="center"/>
        <w:rPr>
          <w:sz w:val="28"/>
          <w:szCs w:val="28"/>
        </w:rPr>
      </w:pPr>
    </w:p>
    <w:p w:rsidR="00D515E6" w:rsidRDefault="00D515E6" w:rsidP="00D515E6">
      <w:pPr>
        <w:numPr>
          <w:ilvl w:val="0"/>
          <w:numId w:val="2"/>
        </w:numPr>
        <w:suppressAutoHyphens/>
        <w:jc w:val="both"/>
        <w:rPr>
          <w:sz w:val="28"/>
          <w:szCs w:val="28"/>
        </w:rPr>
      </w:pPr>
      <w:r>
        <w:rPr>
          <w:sz w:val="28"/>
          <w:szCs w:val="28"/>
        </w:rPr>
        <w:t xml:space="preserve">          </w:t>
      </w:r>
      <w:r w:rsidRPr="007324A3">
        <w:rPr>
          <w:sz w:val="28"/>
          <w:szCs w:val="28"/>
        </w:rPr>
        <w:t>Утвердить административный регламент предоставления муниципальной услуги «</w:t>
      </w:r>
      <w:r>
        <w:rPr>
          <w:sz w:val="28"/>
          <w:szCs w:val="28"/>
        </w:rPr>
        <w:t>Выдача волонтерских книжек</w:t>
      </w:r>
      <w:r w:rsidR="00BB58FC">
        <w:rPr>
          <w:sz w:val="28"/>
          <w:szCs w:val="28"/>
        </w:rPr>
        <w:t>» (Прилагается</w:t>
      </w:r>
      <w:r w:rsidRPr="007324A3">
        <w:rPr>
          <w:sz w:val="28"/>
          <w:szCs w:val="28"/>
        </w:rPr>
        <w:t>).</w:t>
      </w:r>
    </w:p>
    <w:p w:rsidR="00D515E6" w:rsidRPr="007324A3" w:rsidRDefault="00D515E6" w:rsidP="00D515E6">
      <w:pPr>
        <w:suppressAutoHyphens/>
        <w:ind w:left="256"/>
        <w:jc w:val="both"/>
        <w:rPr>
          <w:sz w:val="28"/>
          <w:szCs w:val="28"/>
        </w:rPr>
      </w:pPr>
    </w:p>
    <w:p w:rsidR="00D515E6" w:rsidRPr="007324A3" w:rsidRDefault="00D515E6" w:rsidP="00D515E6">
      <w:pPr>
        <w:numPr>
          <w:ilvl w:val="0"/>
          <w:numId w:val="2"/>
        </w:numPr>
        <w:tabs>
          <w:tab w:val="left" w:pos="989"/>
        </w:tabs>
        <w:jc w:val="both"/>
        <w:rPr>
          <w:sz w:val="28"/>
          <w:szCs w:val="28"/>
        </w:rPr>
      </w:pPr>
      <w:proofErr w:type="gramStart"/>
      <w:r w:rsidRPr="007324A3">
        <w:rPr>
          <w:sz w:val="28"/>
          <w:szCs w:val="28"/>
        </w:rPr>
        <w:lastRenderedPageBreak/>
        <w:t>Разместить</w:t>
      </w:r>
      <w:proofErr w:type="gramEnd"/>
      <w:r w:rsidRPr="007324A3">
        <w:rPr>
          <w:sz w:val="28"/>
          <w:szCs w:val="28"/>
        </w:rPr>
        <w:t xml:space="preserve"> настоящее постановление на официальном сайте </w:t>
      </w:r>
      <w:r w:rsidR="00BB58FC">
        <w:rPr>
          <w:sz w:val="28"/>
          <w:szCs w:val="28"/>
        </w:rPr>
        <w:t xml:space="preserve"> муниципального образования Осташковский городской округ</w:t>
      </w:r>
      <w:r w:rsidRPr="007324A3">
        <w:rPr>
          <w:sz w:val="28"/>
          <w:szCs w:val="28"/>
        </w:rPr>
        <w:t xml:space="preserve"> в информационно - телекоммуникационной сети «Интернет» и опубликовать в газете </w:t>
      </w:r>
      <w:r w:rsidR="00BB58FC">
        <w:rPr>
          <w:sz w:val="28"/>
          <w:szCs w:val="28"/>
        </w:rPr>
        <w:t xml:space="preserve">Осташковского </w:t>
      </w:r>
      <w:r w:rsidRPr="007324A3">
        <w:rPr>
          <w:sz w:val="28"/>
          <w:szCs w:val="28"/>
        </w:rPr>
        <w:t>района «Селигер»</w:t>
      </w:r>
    </w:p>
    <w:p w:rsidR="00D515E6" w:rsidRPr="002239F9" w:rsidRDefault="00D515E6" w:rsidP="00D515E6">
      <w:pPr>
        <w:tabs>
          <w:tab w:val="left" w:pos="989"/>
        </w:tabs>
        <w:ind w:left="360"/>
        <w:jc w:val="both"/>
        <w:rPr>
          <w:sz w:val="28"/>
          <w:szCs w:val="28"/>
        </w:rPr>
      </w:pPr>
    </w:p>
    <w:p w:rsidR="00D515E6" w:rsidRDefault="00D515E6" w:rsidP="00D515E6">
      <w:pPr>
        <w:numPr>
          <w:ilvl w:val="0"/>
          <w:numId w:val="2"/>
        </w:numPr>
        <w:tabs>
          <w:tab w:val="left" w:pos="970"/>
        </w:tabs>
        <w:jc w:val="both"/>
        <w:rPr>
          <w:sz w:val="28"/>
          <w:szCs w:val="28"/>
        </w:rPr>
      </w:pPr>
      <w:r w:rsidRPr="002239F9">
        <w:rPr>
          <w:sz w:val="28"/>
          <w:szCs w:val="28"/>
        </w:rPr>
        <w:t>Настоящее постановление вступает в силу со дня его подписания.</w:t>
      </w:r>
    </w:p>
    <w:p w:rsidR="00D515E6" w:rsidRDefault="00D515E6" w:rsidP="00D515E6">
      <w:pPr>
        <w:pStyle w:val="ab"/>
        <w:rPr>
          <w:sz w:val="28"/>
          <w:szCs w:val="28"/>
        </w:rPr>
      </w:pPr>
    </w:p>
    <w:p w:rsidR="00D515E6" w:rsidRPr="002239F9" w:rsidRDefault="00D515E6" w:rsidP="00D515E6">
      <w:pPr>
        <w:numPr>
          <w:ilvl w:val="0"/>
          <w:numId w:val="2"/>
        </w:numPr>
        <w:tabs>
          <w:tab w:val="left" w:pos="970"/>
        </w:tabs>
        <w:jc w:val="both"/>
        <w:rPr>
          <w:sz w:val="28"/>
          <w:szCs w:val="28"/>
        </w:rPr>
      </w:pPr>
      <w:proofErr w:type="gramStart"/>
      <w:r w:rsidRPr="002239F9">
        <w:rPr>
          <w:sz w:val="28"/>
          <w:szCs w:val="28"/>
        </w:rPr>
        <w:t>Контроль за</w:t>
      </w:r>
      <w:proofErr w:type="gramEnd"/>
      <w:r w:rsidRPr="002239F9">
        <w:rPr>
          <w:sz w:val="28"/>
          <w:szCs w:val="28"/>
        </w:rPr>
        <w:t xml:space="preserve"> исполнением настоящего постановления </w:t>
      </w:r>
      <w:r w:rsidR="00BB58FC">
        <w:rPr>
          <w:sz w:val="28"/>
          <w:szCs w:val="28"/>
        </w:rPr>
        <w:t xml:space="preserve">возложить на заместителя главы Администрации Осташковского городского округа Уткину С.Ю. </w:t>
      </w:r>
    </w:p>
    <w:p w:rsidR="00D515E6" w:rsidRPr="002239F9" w:rsidRDefault="00D515E6" w:rsidP="00D515E6">
      <w:pPr>
        <w:pStyle w:val="31"/>
        <w:shd w:val="clear" w:color="auto" w:fill="auto"/>
        <w:spacing w:before="0" w:after="0" w:line="312" w:lineRule="exact"/>
        <w:ind w:right="20" w:firstLine="708"/>
        <w:rPr>
          <w:color w:val="282828"/>
          <w:sz w:val="28"/>
          <w:szCs w:val="28"/>
          <w:shd w:val="clear" w:color="auto" w:fill="FFFFFF"/>
        </w:rPr>
      </w:pPr>
    </w:p>
    <w:p w:rsidR="00D515E6" w:rsidRDefault="00D515E6" w:rsidP="00D515E6">
      <w:pPr>
        <w:pStyle w:val="31"/>
        <w:shd w:val="clear" w:color="auto" w:fill="auto"/>
        <w:spacing w:before="0" w:after="0" w:line="312" w:lineRule="exact"/>
        <w:ind w:right="20"/>
        <w:rPr>
          <w:sz w:val="28"/>
          <w:szCs w:val="28"/>
        </w:rPr>
      </w:pPr>
    </w:p>
    <w:p w:rsidR="00D515E6" w:rsidRDefault="00D515E6" w:rsidP="00D515E6">
      <w:pPr>
        <w:pStyle w:val="31"/>
        <w:shd w:val="clear" w:color="auto" w:fill="auto"/>
        <w:spacing w:before="0" w:after="0" w:line="312" w:lineRule="exact"/>
        <w:ind w:right="20"/>
        <w:rPr>
          <w:sz w:val="28"/>
          <w:szCs w:val="28"/>
        </w:rPr>
      </w:pPr>
    </w:p>
    <w:p w:rsidR="00D515E6" w:rsidRPr="002239F9" w:rsidRDefault="00D515E6" w:rsidP="00D515E6">
      <w:pPr>
        <w:pStyle w:val="31"/>
        <w:shd w:val="clear" w:color="auto" w:fill="auto"/>
        <w:spacing w:before="0" w:after="0" w:line="312" w:lineRule="exact"/>
        <w:ind w:right="20"/>
        <w:rPr>
          <w:sz w:val="28"/>
          <w:szCs w:val="28"/>
        </w:rPr>
      </w:pPr>
    </w:p>
    <w:p w:rsidR="00D515E6" w:rsidRPr="002239F9" w:rsidRDefault="00D515E6" w:rsidP="00D515E6">
      <w:pPr>
        <w:pStyle w:val="31"/>
        <w:framePr w:h="236" w:wrap="around" w:vAnchor="text" w:hAnchor="margin" w:x="8147"/>
        <w:shd w:val="clear" w:color="auto" w:fill="auto"/>
        <w:spacing w:before="0" w:after="0" w:line="230" w:lineRule="exact"/>
        <w:jc w:val="left"/>
        <w:rPr>
          <w:sz w:val="28"/>
          <w:szCs w:val="28"/>
        </w:rPr>
      </w:pPr>
    </w:p>
    <w:p w:rsidR="00D515E6" w:rsidRPr="00D515E6" w:rsidRDefault="00D515E6" w:rsidP="00D515E6">
      <w:pPr>
        <w:pStyle w:val="31"/>
        <w:shd w:val="clear" w:color="auto" w:fill="auto"/>
        <w:spacing w:before="0" w:after="0" w:line="240" w:lineRule="auto"/>
        <w:ind w:left="20"/>
        <w:rPr>
          <w:rStyle w:val="30"/>
          <w:rFonts w:ascii="Times New Roman" w:hAnsi="Times New Roman" w:cs="Times New Roman"/>
          <w:color w:val="000000"/>
          <w:sz w:val="28"/>
          <w:szCs w:val="28"/>
        </w:rPr>
      </w:pPr>
      <w:r w:rsidRPr="00D515E6">
        <w:rPr>
          <w:rStyle w:val="30"/>
          <w:rFonts w:ascii="Times New Roman" w:hAnsi="Times New Roman" w:cs="Times New Roman"/>
          <w:color w:val="000000"/>
          <w:sz w:val="28"/>
          <w:szCs w:val="28"/>
        </w:rPr>
        <w:t>Глава Осташковского</w:t>
      </w:r>
    </w:p>
    <w:p w:rsidR="00D515E6" w:rsidRPr="00D515E6" w:rsidRDefault="00D515E6" w:rsidP="00D515E6">
      <w:pPr>
        <w:pStyle w:val="31"/>
        <w:shd w:val="clear" w:color="auto" w:fill="auto"/>
        <w:spacing w:before="0" w:after="0" w:line="240" w:lineRule="auto"/>
        <w:ind w:left="20"/>
        <w:jc w:val="left"/>
        <w:rPr>
          <w:rStyle w:val="30"/>
          <w:rFonts w:ascii="Times New Roman" w:hAnsi="Times New Roman" w:cs="Times New Roman"/>
          <w:color w:val="000000"/>
          <w:sz w:val="28"/>
          <w:szCs w:val="28"/>
        </w:rPr>
      </w:pPr>
      <w:r w:rsidRPr="00D515E6">
        <w:rPr>
          <w:rStyle w:val="30"/>
          <w:rFonts w:ascii="Times New Roman" w:hAnsi="Times New Roman" w:cs="Times New Roman"/>
          <w:color w:val="000000"/>
          <w:sz w:val="28"/>
          <w:szCs w:val="28"/>
        </w:rPr>
        <w:t xml:space="preserve">городского округа                                                                                  </w:t>
      </w:r>
      <w:proofErr w:type="spellStart"/>
      <w:r w:rsidRPr="00D515E6">
        <w:rPr>
          <w:rStyle w:val="30"/>
          <w:rFonts w:ascii="Times New Roman" w:hAnsi="Times New Roman" w:cs="Times New Roman"/>
          <w:color w:val="000000"/>
          <w:sz w:val="28"/>
          <w:szCs w:val="28"/>
        </w:rPr>
        <w:t>А.А.Титов</w:t>
      </w:r>
      <w:proofErr w:type="spellEnd"/>
    </w:p>
    <w:p w:rsidR="00D515E6" w:rsidRPr="00D515E6" w:rsidRDefault="00D515E6" w:rsidP="00D515E6">
      <w:pPr>
        <w:ind w:firstLine="567"/>
        <w:jc w:val="both"/>
        <w:rPr>
          <w:sz w:val="28"/>
          <w:szCs w:val="28"/>
        </w:rPr>
      </w:pPr>
    </w:p>
    <w:p w:rsidR="00D515E6" w:rsidRPr="00D515E6" w:rsidRDefault="00D515E6" w:rsidP="00D515E6">
      <w:pPr>
        <w:ind w:firstLine="567"/>
        <w:jc w:val="both"/>
        <w:rPr>
          <w:sz w:val="28"/>
          <w:szCs w:val="28"/>
        </w:rPr>
      </w:pPr>
    </w:p>
    <w:p w:rsidR="000C3719" w:rsidRPr="000C3719" w:rsidRDefault="000C3719" w:rsidP="000C3719">
      <w:pPr>
        <w:jc w:val="right"/>
        <w:rPr>
          <w:rStyle w:val="a7"/>
          <w:sz w:val="28"/>
          <w:szCs w:val="28"/>
        </w:rPr>
      </w:pPr>
    </w:p>
    <w:p w:rsidR="000C3719" w:rsidRPr="000C3719" w:rsidRDefault="000C3719" w:rsidP="000C3719">
      <w:pPr>
        <w:jc w:val="right"/>
        <w:rPr>
          <w:rStyle w:val="a7"/>
          <w:sz w:val="28"/>
          <w:szCs w:val="28"/>
        </w:rPr>
      </w:pPr>
    </w:p>
    <w:p w:rsidR="000C3719" w:rsidRDefault="000C3719"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D515E6" w:rsidRDefault="00D515E6" w:rsidP="000C3719">
      <w:pPr>
        <w:jc w:val="right"/>
        <w:rPr>
          <w:rStyle w:val="a7"/>
          <w:sz w:val="28"/>
          <w:szCs w:val="28"/>
        </w:rPr>
      </w:pPr>
    </w:p>
    <w:p w:rsidR="0080408E" w:rsidRDefault="0080408E" w:rsidP="00D515E6">
      <w:pPr>
        <w:jc w:val="right"/>
        <w:rPr>
          <w:rStyle w:val="a7"/>
          <w:b w:val="0"/>
          <w:sz w:val="28"/>
          <w:szCs w:val="28"/>
        </w:rPr>
      </w:pPr>
    </w:p>
    <w:p w:rsidR="0080408E" w:rsidRDefault="0080408E" w:rsidP="0080408E">
      <w:pPr>
        <w:pStyle w:val="a3"/>
        <w:tabs>
          <w:tab w:val="left" w:pos="5955"/>
        </w:tabs>
        <w:rPr>
          <w:szCs w:val="28"/>
        </w:rPr>
      </w:pPr>
    </w:p>
    <w:p w:rsidR="0080408E" w:rsidRDefault="0080408E" w:rsidP="0080408E">
      <w:pPr>
        <w:pStyle w:val="a3"/>
        <w:tabs>
          <w:tab w:val="left" w:pos="5955"/>
        </w:tabs>
        <w:rPr>
          <w:szCs w:val="28"/>
        </w:rPr>
      </w:pPr>
    </w:p>
    <w:p w:rsidR="0080408E" w:rsidRDefault="0080408E" w:rsidP="0080408E">
      <w:pPr>
        <w:pStyle w:val="a3"/>
        <w:tabs>
          <w:tab w:val="left" w:pos="5955"/>
        </w:tabs>
        <w:rPr>
          <w:szCs w:val="28"/>
        </w:rPr>
      </w:pPr>
    </w:p>
    <w:p w:rsidR="0080408E" w:rsidRDefault="0080408E" w:rsidP="0080408E">
      <w:pPr>
        <w:pStyle w:val="a3"/>
        <w:tabs>
          <w:tab w:val="left" w:pos="5955"/>
        </w:tabs>
        <w:rPr>
          <w:szCs w:val="28"/>
        </w:rPr>
      </w:pPr>
    </w:p>
    <w:p w:rsidR="0080408E" w:rsidRDefault="0080408E" w:rsidP="0080408E">
      <w:pPr>
        <w:pStyle w:val="a3"/>
        <w:tabs>
          <w:tab w:val="left" w:pos="5955"/>
        </w:tabs>
        <w:rPr>
          <w:szCs w:val="28"/>
        </w:rPr>
      </w:pPr>
    </w:p>
    <w:p w:rsidR="0080408E" w:rsidRDefault="0080408E" w:rsidP="0080408E">
      <w:pPr>
        <w:pStyle w:val="a3"/>
        <w:tabs>
          <w:tab w:val="left" w:pos="5955"/>
        </w:tabs>
        <w:rPr>
          <w:szCs w:val="28"/>
        </w:rPr>
      </w:pPr>
    </w:p>
    <w:p w:rsidR="0080408E" w:rsidRDefault="0080408E" w:rsidP="0080408E">
      <w:pPr>
        <w:pStyle w:val="a3"/>
        <w:tabs>
          <w:tab w:val="left" w:pos="5955"/>
        </w:tabs>
        <w:rPr>
          <w:szCs w:val="28"/>
        </w:rPr>
      </w:pPr>
    </w:p>
    <w:p w:rsidR="0080408E" w:rsidRDefault="0080408E" w:rsidP="0080408E">
      <w:pPr>
        <w:pStyle w:val="a3"/>
        <w:tabs>
          <w:tab w:val="left" w:pos="5955"/>
        </w:tabs>
        <w:rPr>
          <w:szCs w:val="28"/>
        </w:rPr>
      </w:pPr>
    </w:p>
    <w:p w:rsidR="0080408E" w:rsidRDefault="0080408E" w:rsidP="0080408E">
      <w:pPr>
        <w:pStyle w:val="a3"/>
        <w:tabs>
          <w:tab w:val="left" w:pos="5955"/>
        </w:tabs>
        <w:rPr>
          <w:szCs w:val="28"/>
        </w:rPr>
      </w:pPr>
    </w:p>
    <w:p w:rsidR="00A0300B" w:rsidRDefault="00A0300B" w:rsidP="0080408E">
      <w:pPr>
        <w:pStyle w:val="a3"/>
        <w:tabs>
          <w:tab w:val="left" w:pos="5955"/>
        </w:tabs>
        <w:rPr>
          <w:szCs w:val="28"/>
        </w:rPr>
      </w:pPr>
    </w:p>
    <w:p w:rsidR="00A0300B" w:rsidRDefault="00A0300B" w:rsidP="0080408E">
      <w:pPr>
        <w:pStyle w:val="a3"/>
        <w:tabs>
          <w:tab w:val="left" w:pos="5955"/>
        </w:tabs>
        <w:rPr>
          <w:szCs w:val="28"/>
        </w:rPr>
      </w:pPr>
    </w:p>
    <w:p w:rsidR="00A0300B" w:rsidRDefault="00A0300B" w:rsidP="0080408E">
      <w:pPr>
        <w:pStyle w:val="a3"/>
        <w:tabs>
          <w:tab w:val="left" w:pos="5955"/>
        </w:tabs>
        <w:rPr>
          <w:szCs w:val="28"/>
        </w:rPr>
      </w:pPr>
    </w:p>
    <w:p w:rsidR="00A0300B" w:rsidRDefault="00A0300B" w:rsidP="0080408E">
      <w:pPr>
        <w:pStyle w:val="a3"/>
        <w:tabs>
          <w:tab w:val="left" w:pos="5955"/>
        </w:tabs>
        <w:rPr>
          <w:szCs w:val="28"/>
        </w:rPr>
      </w:pPr>
    </w:p>
    <w:p w:rsidR="00A0300B" w:rsidRDefault="00A0300B" w:rsidP="0080408E">
      <w:pPr>
        <w:pStyle w:val="a3"/>
        <w:tabs>
          <w:tab w:val="left" w:pos="5955"/>
        </w:tabs>
        <w:rPr>
          <w:szCs w:val="28"/>
        </w:rPr>
      </w:pPr>
    </w:p>
    <w:p w:rsidR="00A0300B" w:rsidRDefault="00A0300B" w:rsidP="0080408E">
      <w:pPr>
        <w:pStyle w:val="a3"/>
        <w:tabs>
          <w:tab w:val="left" w:pos="5955"/>
        </w:tabs>
        <w:rPr>
          <w:szCs w:val="28"/>
        </w:rPr>
      </w:pPr>
    </w:p>
    <w:p w:rsidR="00A0300B" w:rsidRDefault="00A0300B" w:rsidP="0080408E">
      <w:pPr>
        <w:pStyle w:val="a3"/>
        <w:tabs>
          <w:tab w:val="left" w:pos="5955"/>
        </w:tabs>
        <w:rPr>
          <w:szCs w:val="28"/>
        </w:rPr>
      </w:pPr>
    </w:p>
    <w:p w:rsidR="0080408E" w:rsidRDefault="0080408E" w:rsidP="0080408E">
      <w:pPr>
        <w:pStyle w:val="a3"/>
        <w:tabs>
          <w:tab w:val="left" w:pos="5955"/>
        </w:tabs>
        <w:rPr>
          <w:szCs w:val="28"/>
        </w:rPr>
      </w:pPr>
    </w:p>
    <w:p w:rsidR="0080408E" w:rsidRDefault="0080408E" w:rsidP="0080408E">
      <w:pPr>
        <w:pStyle w:val="a3"/>
        <w:tabs>
          <w:tab w:val="left" w:pos="5955"/>
        </w:tabs>
        <w:rPr>
          <w:szCs w:val="28"/>
        </w:rPr>
      </w:pPr>
    </w:p>
    <w:p w:rsidR="0080408E" w:rsidRDefault="0080408E" w:rsidP="0080408E">
      <w:pPr>
        <w:pStyle w:val="a3"/>
        <w:tabs>
          <w:tab w:val="left" w:pos="5955"/>
        </w:tabs>
        <w:rPr>
          <w:szCs w:val="28"/>
        </w:rPr>
      </w:pPr>
    </w:p>
    <w:p w:rsidR="0080408E" w:rsidRDefault="0080408E" w:rsidP="0080408E">
      <w:pPr>
        <w:pStyle w:val="a3"/>
        <w:tabs>
          <w:tab w:val="left" w:pos="5955"/>
        </w:tabs>
        <w:rPr>
          <w:szCs w:val="28"/>
        </w:rPr>
      </w:pPr>
    </w:p>
    <w:p w:rsidR="0080408E" w:rsidRDefault="0080408E" w:rsidP="0080408E">
      <w:pPr>
        <w:pStyle w:val="a3"/>
        <w:tabs>
          <w:tab w:val="left" w:pos="5955"/>
        </w:tabs>
        <w:rPr>
          <w:szCs w:val="28"/>
        </w:rPr>
      </w:pPr>
      <w:r>
        <w:rPr>
          <w:szCs w:val="28"/>
        </w:rPr>
        <w:t>Согласовано:</w:t>
      </w:r>
    </w:p>
    <w:p w:rsidR="0080408E" w:rsidRDefault="0080408E" w:rsidP="0080408E">
      <w:pPr>
        <w:pStyle w:val="a3"/>
        <w:tabs>
          <w:tab w:val="left" w:pos="5955"/>
        </w:tabs>
        <w:rPr>
          <w:szCs w:val="28"/>
        </w:rPr>
      </w:pPr>
    </w:p>
    <w:p w:rsidR="0080408E" w:rsidRDefault="0080408E" w:rsidP="0080408E">
      <w:pPr>
        <w:pStyle w:val="a3"/>
        <w:tabs>
          <w:tab w:val="left" w:pos="5955"/>
        </w:tabs>
        <w:rPr>
          <w:szCs w:val="28"/>
        </w:rPr>
      </w:pPr>
      <w:r>
        <w:rPr>
          <w:szCs w:val="28"/>
        </w:rPr>
        <w:t>Управляющий делами Администрации</w:t>
      </w:r>
    </w:p>
    <w:p w:rsidR="0080408E" w:rsidRDefault="0080408E" w:rsidP="0080408E">
      <w:pPr>
        <w:pStyle w:val="a3"/>
        <w:tabs>
          <w:tab w:val="left" w:pos="5955"/>
        </w:tabs>
        <w:rPr>
          <w:szCs w:val="28"/>
        </w:rPr>
      </w:pPr>
      <w:r>
        <w:rPr>
          <w:szCs w:val="28"/>
        </w:rPr>
        <w:t>Осташковского городского округа                                                 О.А. Пузырева</w:t>
      </w:r>
    </w:p>
    <w:p w:rsidR="0080408E" w:rsidRDefault="0080408E" w:rsidP="0080408E">
      <w:pPr>
        <w:pStyle w:val="a3"/>
        <w:tabs>
          <w:tab w:val="left" w:pos="5955"/>
        </w:tabs>
        <w:rPr>
          <w:szCs w:val="28"/>
        </w:rPr>
      </w:pPr>
    </w:p>
    <w:p w:rsidR="0080408E" w:rsidRDefault="0080408E" w:rsidP="0080408E">
      <w:pPr>
        <w:pStyle w:val="a3"/>
        <w:tabs>
          <w:tab w:val="left" w:pos="5955"/>
        </w:tabs>
        <w:rPr>
          <w:szCs w:val="28"/>
        </w:rPr>
      </w:pPr>
      <w:r>
        <w:rPr>
          <w:szCs w:val="28"/>
        </w:rPr>
        <w:t>Заместитель Главы Администрации</w:t>
      </w:r>
    </w:p>
    <w:p w:rsidR="0080408E" w:rsidRDefault="0080408E" w:rsidP="0080408E">
      <w:pPr>
        <w:pStyle w:val="a3"/>
        <w:tabs>
          <w:tab w:val="left" w:pos="5955"/>
        </w:tabs>
        <w:rPr>
          <w:szCs w:val="28"/>
          <w:lang w:val="x-none"/>
        </w:rPr>
      </w:pPr>
      <w:r>
        <w:rPr>
          <w:szCs w:val="28"/>
        </w:rPr>
        <w:t>Осташковского городского округа                                                 С.Ю. Уткина</w:t>
      </w:r>
    </w:p>
    <w:p w:rsidR="0080408E" w:rsidRDefault="0080408E" w:rsidP="0080408E">
      <w:pPr>
        <w:pStyle w:val="a3"/>
        <w:tabs>
          <w:tab w:val="left" w:pos="5955"/>
        </w:tabs>
        <w:rPr>
          <w:szCs w:val="28"/>
        </w:rPr>
      </w:pPr>
    </w:p>
    <w:p w:rsidR="0080408E" w:rsidRDefault="0080408E" w:rsidP="0080408E">
      <w:pPr>
        <w:pStyle w:val="a3"/>
        <w:tabs>
          <w:tab w:val="left" w:pos="5955"/>
        </w:tabs>
        <w:rPr>
          <w:szCs w:val="28"/>
        </w:rPr>
      </w:pPr>
      <w:r>
        <w:rPr>
          <w:szCs w:val="28"/>
        </w:rPr>
        <w:t xml:space="preserve">Руководитель отдела правового </w:t>
      </w:r>
    </w:p>
    <w:p w:rsidR="0080408E" w:rsidRDefault="0080408E" w:rsidP="0080408E">
      <w:pPr>
        <w:pStyle w:val="a3"/>
        <w:tabs>
          <w:tab w:val="left" w:pos="5955"/>
        </w:tabs>
        <w:rPr>
          <w:szCs w:val="28"/>
        </w:rPr>
      </w:pPr>
      <w:r>
        <w:rPr>
          <w:szCs w:val="28"/>
        </w:rPr>
        <w:t>обеспечения Администрации</w:t>
      </w:r>
    </w:p>
    <w:p w:rsidR="0080408E" w:rsidRDefault="0080408E" w:rsidP="0080408E">
      <w:pPr>
        <w:pStyle w:val="a3"/>
        <w:tabs>
          <w:tab w:val="left" w:pos="5955"/>
        </w:tabs>
        <w:rPr>
          <w:szCs w:val="28"/>
        </w:rPr>
      </w:pPr>
      <w:r>
        <w:rPr>
          <w:szCs w:val="28"/>
        </w:rPr>
        <w:t xml:space="preserve">Осташковского городского округа                                                  О.Г. Колосова   </w:t>
      </w:r>
    </w:p>
    <w:p w:rsidR="0080408E" w:rsidRDefault="0080408E" w:rsidP="0080408E">
      <w:pPr>
        <w:pStyle w:val="a3"/>
        <w:tabs>
          <w:tab w:val="left" w:pos="5955"/>
        </w:tabs>
        <w:rPr>
          <w:szCs w:val="28"/>
        </w:rPr>
      </w:pPr>
    </w:p>
    <w:p w:rsidR="0080408E" w:rsidRDefault="0080408E" w:rsidP="0080408E">
      <w:pPr>
        <w:pStyle w:val="a3"/>
        <w:tabs>
          <w:tab w:val="left" w:pos="5955"/>
        </w:tabs>
        <w:rPr>
          <w:szCs w:val="28"/>
        </w:rPr>
      </w:pPr>
      <w:r>
        <w:rPr>
          <w:szCs w:val="28"/>
        </w:rPr>
        <w:t>Руководитель отдела экономического</w:t>
      </w:r>
    </w:p>
    <w:p w:rsidR="0080408E" w:rsidRDefault="0080408E" w:rsidP="0080408E">
      <w:pPr>
        <w:pStyle w:val="a3"/>
        <w:tabs>
          <w:tab w:val="left" w:pos="5955"/>
        </w:tabs>
        <w:rPr>
          <w:szCs w:val="28"/>
        </w:rPr>
      </w:pPr>
      <w:r>
        <w:rPr>
          <w:szCs w:val="28"/>
        </w:rPr>
        <w:t>Развития, потребительского рынка</w:t>
      </w:r>
    </w:p>
    <w:p w:rsidR="0080408E" w:rsidRDefault="0080408E" w:rsidP="0080408E">
      <w:pPr>
        <w:pStyle w:val="a3"/>
        <w:tabs>
          <w:tab w:val="left" w:pos="5955"/>
        </w:tabs>
        <w:rPr>
          <w:szCs w:val="28"/>
          <w:lang w:val="x-none"/>
        </w:rPr>
      </w:pPr>
      <w:r>
        <w:rPr>
          <w:szCs w:val="28"/>
        </w:rPr>
        <w:t>и предпринимательства Администрации</w:t>
      </w:r>
    </w:p>
    <w:p w:rsidR="0080408E" w:rsidRDefault="0080408E" w:rsidP="0080408E">
      <w:pPr>
        <w:pStyle w:val="a3"/>
        <w:tabs>
          <w:tab w:val="left" w:pos="5955"/>
        </w:tabs>
        <w:rPr>
          <w:szCs w:val="28"/>
        </w:rPr>
      </w:pPr>
      <w:r>
        <w:rPr>
          <w:szCs w:val="28"/>
        </w:rPr>
        <w:t xml:space="preserve">Осташковского городского округа                                                   О.Н. </w:t>
      </w:r>
      <w:proofErr w:type="spellStart"/>
      <w:r>
        <w:rPr>
          <w:szCs w:val="28"/>
        </w:rPr>
        <w:t>Илясова</w:t>
      </w:r>
      <w:proofErr w:type="spellEnd"/>
      <w:r>
        <w:rPr>
          <w:szCs w:val="28"/>
        </w:rPr>
        <w:t xml:space="preserve">                                                                                  </w:t>
      </w:r>
    </w:p>
    <w:p w:rsidR="0080408E" w:rsidRDefault="0080408E">
      <w:pPr>
        <w:spacing w:after="200" w:line="276" w:lineRule="auto"/>
        <w:rPr>
          <w:rStyle w:val="a7"/>
          <w:b w:val="0"/>
          <w:sz w:val="28"/>
          <w:szCs w:val="28"/>
        </w:rPr>
      </w:pPr>
    </w:p>
    <w:p w:rsidR="00D515E6" w:rsidRPr="00422763" w:rsidRDefault="00D515E6" w:rsidP="00D515E6">
      <w:pPr>
        <w:jc w:val="right"/>
        <w:rPr>
          <w:rStyle w:val="a7"/>
          <w:b w:val="0"/>
          <w:color w:val="auto"/>
          <w:sz w:val="28"/>
          <w:szCs w:val="28"/>
        </w:rPr>
      </w:pPr>
      <w:r w:rsidRPr="00422763">
        <w:rPr>
          <w:rStyle w:val="a7"/>
          <w:b w:val="0"/>
          <w:color w:val="auto"/>
          <w:sz w:val="28"/>
          <w:szCs w:val="28"/>
        </w:rPr>
        <w:lastRenderedPageBreak/>
        <w:t xml:space="preserve">Приложение </w:t>
      </w:r>
      <w:r w:rsidRPr="00422763">
        <w:rPr>
          <w:rStyle w:val="a7"/>
          <w:b w:val="0"/>
          <w:color w:val="auto"/>
          <w:sz w:val="28"/>
          <w:szCs w:val="28"/>
        </w:rPr>
        <w:br/>
        <w:t xml:space="preserve">к </w:t>
      </w:r>
      <w:hyperlink w:anchor="sub_0" w:history="1">
        <w:r w:rsidRPr="00422763">
          <w:rPr>
            <w:rStyle w:val="a8"/>
            <w:b w:val="0"/>
            <w:color w:val="auto"/>
            <w:sz w:val="28"/>
            <w:szCs w:val="28"/>
          </w:rPr>
          <w:t>постановлению</w:t>
        </w:r>
      </w:hyperlink>
      <w:r w:rsidRPr="00422763">
        <w:rPr>
          <w:rStyle w:val="a7"/>
          <w:b w:val="0"/>
          <w:color w:val="auto"/>
          <w:sz w:val="28"/>
          <w:szCs w:val="28"/>
        </w:rPr>
        <w:t xml:space="preserve"> Администрации</w:t>
      </w:r>
      <w:r w:rsidRPr="00422763">
        <w:rPr>
          <w:rStyle w:val="a7"/>
          <w:b w:val="0"/>
          <w:color w:val="auto"/>
          <w:sz w:val="28"/>
          <w:szCs w:val="28"/>
        </w:rPr>
        <w:br/>
        <w:t>Осташковского городского округа</w:t>
      </w:r>
      <w:r w:rsidRPr="00422763">
        <w:rPr>
          <w:rStyle w:val="a7"/>
          <w:b w:val="0"/>
          <w:color w:val="auto"/>
          <w:sz w:val="28"/>
          <w:szCs w:val="28"/>
        </w:rPr>
        <w:br/>
        <w:t>от «____» ________2018 г. № ____</w:t>
      </w:r>
    </w:p>
    <w:p w:rsidR="000C3719" w:rsidRPr="000C3719" w:rsidRDefault="000C3719" w:rsidP="000C3719">
      <w:pPr>
        <w:jc w:val="right"/>
        <w:rPr>
          <w:rStyle w:val="a7"/>
          <w:sz w:val="28"/>
          <w:szCs w:val="28"/>
        </w:rPr>
      </w:pPr>
    </w:p>
    <w:p w:rsidR="00A0300B" w:rsidRDefault="00A0300B" w:rsidP="000C3719">
      <w:pPr>
        <w:pStyle w:val="4"/>
        <w:shd w:val="clear" w:color="auto" w:fill="auto"/>
        <w:spacing w:before="0" w:after="0" w:line="240" w:lineRule="auto"/>
        <w:ind w:right="20" w:firstLine="0"/>
        <w:jc w:val="center"/>
        <w:rPr>
          <w:rFonts w:ascii="Times New Roman" w:hAnsi="Times New Roman" w:cs="Times New Roman"/>
          <w:b/>
          <w:sz w:val="28"/>
          <w:szCs w:val="28"/>
        </w:rPr>
      </w:pPr>
    </w:p>
    <w:p w:rsidR="00D515E6" w:rsidRDefault="000C3719" w:rsidP="000C3719">
      <w:pPr>
        <w:pStyle w:val="4"/>
        <w:shd w:val="clear" w:color="auto" w:fill="auto"/>
        <w:spacing w:before="0" w:after="0" w:line="240" w:lineRule="auto"/>
        <w:ind w:right="20" w:firstLine="0"/>
        <w:jc w:val="center"/>
        <w:rPr>
          <w:rFonts w:ascii="Times New Roman" w:hAnsi="Times New Roman" w:cs="Times New Roman"/>
          <w:b/>
          <w:sz w:val="28"/>
          <w:szCs w:val="28"/>
        </w:rPr>
      </w:pPr>
      <w:r w:rsidRPr="00D515E6">
        <w:rPr>
          <w:rFonts w:ascii="Times New Roman" w:hAnsi="Times New Roman" w:cs="Times New Roman"/>
          <w:b/>
          <w:sz w:val="28"/>
          <w:szCs w:val="28"/>
        </w:rPr>
        <w:t xml:space="preserve">Административный регламент </w:t>
      </w:r>
    </w:p>
    <w:p w:rsidR="00D515E6" w:rsidRDefault="000C3719" w:rsidP="000C3719">
      <w:pPr>
        <w:pStyle w:val="4"/>
        <w:shd w:val="clear" w:color="auto" w:fill="auto"/>
        <w:spacing w:before="0" w:after="0" w:line="240" w:lineRule="auto"/>
        <w:ind w:right="20" w:firstLine="0"/>
        <w:jc w:val="center"/>
        <w:rPr>
          <w:rFonts w:ascii="Times New Roman" w:hAnsi="Times New Roman" w:cs="Times New Roman"/>
          <w:b/>
          <w:sz w:val="28"/>
          <w:szCs w:val="28"/>
        </w:rPr>
      </w:pPr>
      <w:r w:rsidRPr="00D515E6">
        <w:rPr>
          <w:rFonts w:ascii="Times New Roman" w:hAnsi="Times New Roman" w:cs="Times New Roman"/>
          <w:b/>
          <w:sz w:val="28"/>
          <w:szCs w:val="28"/>
        </w:rPr>
        <w:t>предоставления муниципальной услуги</w:t>
      </w:r>
    </w:p>
    <w:p w:rsidR="000C3719" w:rsidRPr="00D515E6" w:rsidRDefault="000C3719" w:rsidP="000C3719">
      <w:pPr>
        <w:pStyle w:val="4"/>
        <w:shd w:val="clear" w:color="auto" w:fill="auto"/>
        <w:spacing w:before="0" w:after="0" w:line="240" w:lineRule="auto"/>
        <w:ind w:right="20" w:firstLine="0"/>
        <w:jc w:val="center"/>
        <w:rPr>
          <w:rFonts w:ascii="Times New Roman" w:hAnsi="Times New Roman" w:cs="Times New Roman"/>
          <w:b/>
          <w:sz w:val="28"/>
          <w:szCs w:val="28"/>
        </w:rPr>
      </w:pPr>
      <w:r w:rsidRPr="00D515E6">
        <w:rPr>
          <w:rFonts w:ascii="Times New Roman" w:hAnsi="Times New Roman" w:cs="Times New Roman"/>
          <w:b/>
          <w:sz w:val="28"/>
          <w:szCs w:val="28"/>
        </w:rPr>
        <w:t xml:space="preserve"> «Выдача волонтерских книжек»</w:t>
      </w:r>
    </w:p>
    <w:p w:rsidR="000C3719" w:rsidRPr="00D515E6" w:rsidRDefault="000C3719" w:rsidP="000C3719">
      <w:pPr>
        <w:pStyle w:val="4"/>
        <w:shd w:val="clear" w:color="auto" w:fill="auto"/>
        <w:spacing w:before="0" w:after="0" w:line="240" w:lineRule="auto"/>
        <w:ind w:right="20" w:firstLine="0"/>
        <w:rPr>
          <w:rFonts w:ascii="Times New Roman" w:hAnsi="Times New Roman" w:cs="Times New Roman"/>
          <w:b/>
          <w:sz w:val="28"/>
          <w:szCs w:val="28"/>
        </w:rPr>
      </w:pPr>
    </w:p>
    <w:p w:rsidR="000C3719" w:rsidRPr="000C3719" w:rsidRDefault="000C3719" w:rsidP="000C3719">
      <w:pPr>
        <w:pStyle w:val="4"/>
        <w:shd w:val="clear" w:color="auto" w:fill="auto"/>
        <w:spacing w:before="0" w:after="0" w:line="259" w:lineRule="exact"/>
        <w:ind w:right="20" w:firstLine="0"/>
        <w:jc w:val="center"/>
        <w:rPr>
          <w:rFonts w:ascii="Times New Roman" w:hAnsi="Times New Roman" w:cs="Times New Roman"/>
          <w:b/>
          <w:sz w:val="28"/>
          <w:szCs w:val="28"/>
        </w:rPr>
      </w:pPr>
      <w:r w:rsidRPr="000C3719">
        <w:rPr>
          <w:rFonts w:ascii="Times New Roman" w:hAnsi="Times New Roman" w:cs="Times New Roman"/>
          <w:b/>
          <w:sz w:val="28"/>
          <w:szCs w:val="28"/>
        </w:rPr>
        <w:t>Раздел 1. Общие положения</w:t>
      </w:r>
    </w:p>
    <w:p w:rsidR="000C3719" w:rsidRPr="000C3719" w:rsidRDefault="000C3719" w:rsidP="000C3719">
      <w:pPr>
        <w:pStyle w:val="4"/>
        <w:shd w:val="clear" w:color="auto" w:fill="auto"/>
        <w:spacing w:before="0" w:after="0" w:line="259" w:lineRule="exact"/>
        <w:ind w:right="20" w:firstLine="0"/>
        <w:rPr>
          <w:rFonts w:ascii="Times New Roman" w:hAnsi="Times New Roman" w:cs="Times New Roman"/>
          <w:sz w:val="28"/>
          <w:szCs w:val="28"/>
        </w:rPr>
      </w:pPr>
    </w:p>
    <w:p w:rsidR="000C3719" w:rsidRPr="000C3719" w:rsidRDefault="000C3719" w:rsidP="0004522C">
      <w:pPr>
        <w:pStyle w:val="4"/>
        <w:shd w:val="clear" w:color="auto" w:fill="auto"/>
        <w:spacing w:before="0" w:after="0" w:line="240" w:lineRule="auto"/>
        <w:ind w:right="20" w:firstLine="0"/>
        <w:rPr>
          <w:rFonts w:ascii="Times New Roman" w:hAnsi="Times New Roman" w:cs="Times New Roman"/>
          <w:sz w:val="28"/>
          <w:szCs w:val="28"/>
        </w:rPr>
      </w:pPr>
      <w:r w:rsidRPr="000C3719">
        <w:rPr>
          <w:rFonts w:ascii="Times New Roman" w:hAnsi="Times New Roman" w:cs="Times New Roman"/>
          <w:sz w:val="28"/>
          <w:szCs w:val="28"/>
        </w:rPr>
        <w:tab/>
        <w:t>1.1.Административный регламент муниципальной услуги</w:t>
      </w:r>
      <w:r>
        <w:rPr>
          <w:rFonts w:ascii="Times New Roman" w:hAnsi="Times New Roman" w:cs="Times New Roman"/>
          <w:sz w:val="28"/>
          <w:szCs w:val="28"/>
        </w:rPr>
        <w:t xml:space="preserve"> «Выдача волонтерских книжек» </w:t>
      </w:r>
      <w:r w:rsidRPr="000C3719">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муниципальной услуги </w:t>
      </w:r>
      <w:r w:rsidR="0004522C">
        <w:rPr>
          <w:rFonts w:ascii="Times New Roman" w:hAnsi="Times New Roman" w:cs="Times New Roman"/>
          <w:sz w:val="28"/>
          <w:szCs w:val="28"/>
        </w:rPr>
        <w:t>«Выдача волонтерских книжек»</w:t>
      </w:r>
      <w:r w:rsidR="0004522C" w:rsidRPr="000C3719">
        <w:rPr>
          <w:rFonts w:ascii="Times New Roman" w:hAnsi="Times New Roman" w:cs="Times New Roman"/>
          <w:i/>
          <w:sz w:val="28"/>
          <w:szCs w:val="28"/>
        </w:rPr>
        <w:t xml:space="preserve"> </w:t>
      </w:r>
      <w:r w:rsidRPr="000C3719">
        <w:rPr>
          <w:rFonts w:ascii="Times New Roman" w:hAnsi="Times New Roman" w:cs="Times New Roman"/>
          <w:sz w:val="28"/>
          <w:szCs w:val="28"/>
        </w:rPr>
        <w:t xml:space="preserve">(далее - муниципальная услуга), создания комфортных условий для участников отношений возникающих при предоставлении муниципальной услуги, определяет </w:t>
      </w:r>
      <w:r w:rsidRPr="00D24450">
        <w:rPr>
          <w:rFonts w:ascii="Times New Roman" w:hAnsi="Times New Roman" w:cs="Times New Roman"/>
          <w:sz w:val="28"/>
          <w:szCs w:val="28"/>
        </w:rPr>
        <w:t>сроки и</w:t>
      </w:r>
      <w:r w:rsidRPr="0099258C">
        <w:rPr>
          <w:rFonts w:ascii="Times New Roman" w:hAnsi="Times New Roman" w:cs="Times New Roman"/>
          <w:sz w:val="28"/>
          <w:szCs w:val="28"/>
        </w:rPr>
        <w:t xml:space="preserve"> </w:t>
      </w:r>
      <w:r w:rsidRPr="000C3719">
        <w:rPr>
          <w:rFonts w:ascii="Times New Roman" w:hAnsi="Times New Roman" w:cs="Times New Roman"/>
          <w:sz w:val="28"/>
          <w:szCs w:val="28"/>
        </w:rPr>
        <w:t>последовательность действий (административных процедур) при осуществлении полномочий по предоставлению муниципальной услуги.</w:t>
      </w:r>
    </w:p>
    <w:p w:rsidR="000C3719" w:rsidRPr="000C3719" w:rsidRDefault="000C3719" w:rsidP="000C3719">
      <w:pPr>
        <w:pStyle w:val="4"/>
        <w:shd w:val="clear" w:color="auto" w:fill="auto"/>
        <w:spacing w:before="0" w:after="0" w:line="240" w:lineRule="auto"/>
        <w:ind w:right="100" w:firstLine="708"/>
        <w:rPr>
          <w:rFonts w:ascii="Times New Roman" w:hAnsi="Times New Roman" w:cs="Times New Roman"/>
          <w:i/>
          <w:sz w:val="28"/>
          <w:szCs w:val="28"/>
        </w:rPr>
      </w:pPr>
      <w:r w:rsidRPr="000C3719">
        <w:rPr>
          <w:rFonts w:ascii="Times New Roman" w:hAnsi="Times New Roman" w:cs="Times New Roman"/>
          <w:sz w:val="28"/>
          <w:szCs w:val="28"/>
        </w:rPr>
        <w:t xml:space="preserve">1.2.Право на получение муниципальной услуги имеют </w:t>
      </w:r>
      <w:r w:rsidR="0004522C">
        <w:rPr>
          <w:rFonts w:ascii="Times New Roman" w:hAnsi="Times New Roman" w:cs="Times New Roman"/>
          <w:sz w:val="28"/>
          <w:szCs w:val="28"/>
        </w:rPr>
        <w:t xml:space="preserve">молодые граждане </w:t>
      </w:r>
      <w:r w:rsidR="002E0A4D">
        <w:rPr>
          <w:rFonts w:ascii="Times New Roman" w:hAnsi="Times New Roman" w:cs="Times New Roman"/>
          <w:sz w:val="28"/>
          <w:szCs w:val="28"/>
        </w:rPr>
        <w:t xml:space="preserve">в возрасте </w:t>
      </w:r>
      <w:r w:rsidR="0004522C">
        <w:rPr>
          <w:rFonts w:ascii="Times New Roman" w:hAnsi="Times New Roman" w:cs="Times New Roman"/>
          <w:sz w:val="28"/>
          <w:szCs w:val="28"/>
        </w:rPr>
        <w:t xml:space="preserve">от 14 до 30 лет </w:t>
      </w:r>
      <w:r w:rsidRPr="000C3719">
        <w:rPr>
          <w:rFonts w:ascii="Times New Roman" w:hAnsi="Times New Roman" w:cs="Times New Roman"/>
          <w:sz w:val="28"/>
          <w:szCs w:val="28"/>
        </w:rPr>
        <w:t xml:space="preserve"> </w:t>
      </w:r>
    </w:p>
    <w:p w:rsidR="0004522C" w:rsidRDefault="000C3719" w:rsidP="0004522C">
      <w:pPr>
        <w:pStyle w:val="4"/>
        <w:shd w:val="clear" w:color="auto" w:fill="auto"/>
        <w:tabs>
          <w:tab w:val="left" w:pos="851"/>
        </w:tabs>
        <w:spacing w:before="0" w:after="8" w:line="240" w:lineRule="auto"/>
        <w:ind w:right="100" w:firstLine="0"/>
        <w:rPr>
          <w:rFonts w:ascii="Times New Roman" w:hAnsi="Times New Roman" w:cs="Times New Roman"/>
          <w:sz w:val="28"/>
          <w:szCs w:val="28"/>
        </w:rPr>
      </w:pPr>
      <w:r w:rsidRPr="000C3719">
        <w:rPr>
          <w:rFonts w:ascii="Times New Roman" w:hAnsi="Times New Roman" w:cs="Times New Roman"/>
          <w:sz w:val="28"/>
          <w:szCs w:val="28"/>
        </w:rPr>
        <w:tab/>
        <w:t>1.3.</w:t>
      </w:r>
      <w:r w:rsidR="0004522C" w:rsidRPr="0004522C">
        <w:rPr>
          <w:rFonts w:ascii="Times New Roman" w:hAnsi="Times New Roman" w:cs="Times New Roman"/>
          <w:sz w:val="28"/>
          <w:szCs w:val="28"/>
        </w:rPr>
        <w:t xml:space="preserve"> </w:t>
      </w:r>
      <w:r w:rsidR="0004522C" w:rsidRPr="00182862">
        <w:rPr>
          <w:rFonts w:ascii="Times New Roman" w:hAnsi="Times New Roman" w:cs="Times New Roman"/>
          <w:sz w:val="28"/>
          <w:szCs w:val="28"/>
        </w:rPr>
        <w:t xml:space="preserve">Муниципальная услуга предоставляется </w:t>
      </w:r>
      <w:r w:rsidR="0004522C" w:rsidRPr="007823F4">
        <w:rPr>
          <w:rFonts w:ascii="Times New Roman" w:hAnsi="Times New Roman" w:cs="Times New Roman"/>
          <w:sz w:val="28"/>
          <w:szCs w:val="28"/>
        </w:rPr>
        <w:t>Администрацией Осташковского городского округа в лице отдела молодежи и туризма Администрации Осташковского городского округа</w:t>
      </w:r>
      <w:r w:rsidR="0004522C">
        <w:rPr>
          <w:rFonts w:ascii="Times New Roman" w:hAnsi="Times New Roman" w:cs="Times New Roman"/>
          <w:sz w:val="28"/>
          <w:szCs w:val="28"/>
        </w:rPr>
        <w:t>.</w:t>
      </w:r>
    </w:p>
    <w:p w:rsidR="000C3719" w:rsidRPr="000C3719" w:rsidRDefault="000C3719" w:rsidP="0004522C">
      <w:pPr>
        <w:pStyle w:val="4"/>
        <w:shd w:val="clear" w:color="auto" w:fill="auto"/>
        <w:tabs>
          <w:tab w:val="left" w:pos="851"/>
        </w:tabs>
        <w:spacing w:before="0" w:after="8" w:line="240" w:lineRule="auto"/>
        <w:ind w:right="100" w:firstLine="0"/>
        <w:rPr>
          <w:rFonts w:ascii="Times New Roman" w:hAnsi="Times New Roman" w:cs="Times New Roman"/>
          <w:sz w:val="28"/>
          <w:szCs w:val="28"/>
        </w:rPr>
      </w:pPr>
      <w:r w:rsidRPr="000C3719">
        <w:rPr>
          <w:rFonts w:ascii="Times New Roman" w:hAnsi="Times New Roman" w:cs="Times New Roman"/>
          <w:sz w:val="28"/>
          <w:szCs w:val="28"/>
        </w:rPr>
        <w:tab/>
        <w:t>1.4.Сведения о месте нахождения и графике работы Администрации  Осташковского городского округа:</w:t>
      </w:r>
    </w:p>
    <w:tbl>
      <w:tblPr>
        <w:tblpPr w:leftFromText="180" w:rightFromText="180" w:vertAnchor="text" w:horzAnchor="margin" w:tblpXSpec="center" w:tblpY="191"/>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974"/>
        <w:gridCol w:w="5825"/>
      </w:tblGrid>
      <w:tr w:rsidR="000C3719" w:rsidRPr="000C3719" w:rsidTr="00422763">
        <w:trPr>
          <w:trHeight w:hRule="exact" w:val="724"/>
        </w:trPr>
        <w:tc>
          <w:tcPr>
            <w:tcW w:w="3974" w:type="dxa"/>
            <w:shd w:val="clear" w:color="auto" w:fill="FFFFFF"/>
          </w:tcPr>
          <w:p w:rsidR="000C3719" w:rsidRPr="000C3719" w:rsidRDefault="000C3719" w:rsidP="00A82D9D">
            <w:pPr>
              <w:pStyle w:val="4"/>
              <w:shd w:val="clear" w:color="auto" w:fill="auto"/>
              <w:spacing w:before="0" w:after="0" w:line="200" w:lineRule="exact"/>
              <w:ind w:firstLine="0"/>
              <w:jc w:val="center"/>
              <w:rPr>
                <w:rStyle w:val="2"/>
                <w:rFonts w:ascii="Times New Roman" w:hAnsi="Times New Roman" w:cs="Times New Roman"/>
                <w:sz w:val="28"/>
                <w:szCs w:val="28"/>
              </w:rPr>
            </w:pPr>
          </w:p>
          <w:p w:rsidR="000C3719" w:rsidRPr="000C3719" w:rsidRDefault="000C3719" w:rsidP="0004522C">
            <w:pPr>
              <w:pStyle w:val="4"/>
              <w:shd w:val="clear" w:color="auto" w:fill="auto"/>
              <w:spacing w:before="0" w:after="0" w:line="200" w:lineRule="exact"/>
              <w:ind w:firstLine="0"/>
              <w:rPr>
                <w:rStyle w:val="2"/>
                <w:rFonts w:ascii="Times New Roman" w:hAnsi="Times New Roman" w:cs="Times New Roman"/>
                <w:sz w:val="28"/>
                <w:szCs w:val="28"/>
              </w:rPr>
            </w:pPr>
          </w:p>
          <w:p w:rsidR="000C3719" w:rsidRPr="000C3719" w:rsidRDefault="000C3719" w:rsidP="00A82D9D">
            <w:pPr>
              <w:pStyle w:val="4"/>
              <w:shd w:val="clear" w:color="auto" w:fill="auto"/>
              <w:spacing w:before="0" w:after="0" w:line="200" w:lineRule="exact"/>
              <w:ind w:firstLine="0"/>
              <w:jc w:val="center"/>
              <w:rPr>
                <w:rFonts w:ascii="Times New Roman" w:hAnsi="Times New Roman" w:cs="Times New Roman"/>
                <w:sz w:val="28"/>
                <w:szCs w:val="28"/>
              </w:rPr>
            </w:pPr>
            <w:r w:rsidRPr="000C3719">
              <w:rPr>
                <w:rStyle w:val="2"/>
                <w:rFonts w:ascii="Times New Roman" w:hAnsi="Times New Roman" w:cs="Times New Roman"/>
                <w:sz w:val="28"/>
                <w:szCs w:val="28"/>
              </w:rPr>
              <w:t>Место нахождения</w:t>
            </w:r>
          </w:p>
        </w:tc>
        <w:tc>
          <w:tcPr>
            <w:tcW w:w="5825" w:type="dxa"/>
            <w:shd w:val="clear" w:color="auto" w:fill="FFFFFF"/>
            <w:vAlign w:val="bottom"/>
          </w:tcPr>
          <w:p w:rsidR="000C3719" w:rsidRPr="000C3719" w:rsidRDefault="000C3719" w:rsidP="00A82D9D">
            <w:pPr>
              <w:pStyle w:val="4"/>
              <w:shd w:val="clear" w:color="auto" w:fill="auto"/>
              <w:spacing w:before="0" w:after="0" w:line="240" w:lineRule="auto"/>
              <w:ind w:firstLine="0"/>
              <w:rPr>
                <w:rStyle w:val="2"/>
                <w:rFonts w:ascii="Times New Roman" w:hAnsi="Times New Roman" w:cs="Times New Roman"/>
                <w:sz w:val="28"/>
                <w:szCs w:val="28"/>
              </w:rPr>
            </w:pPr>
            <w:r w:rsidRPr="000C3719">
              <w:rPr>
                <w:rStyle w:val="2"/>
                <w:rFonts w:ascii="Times New Roman" w:hAnsi="Times New Roman" w:cs="Times New Roman"/>
                <w:sz w:val="28"/>
                <w:szCs w:val="28"/>
              </w:rPr>
              <w:t xml:space="preserve">172735, </w:t>
            </w:r>
            <w:proofErr w:type="gramStart"/>
            <w:r w:rsidRPr="000C3719">
              <w:rPr>
                <w:rStyle w:val="2"/>
                <w:rFonts w:ascii="Times New Roman" w:hAnsi="Times New Roman" w:cs="Times New Roman"/>
                <w:sz w:val="28"/>
                <w:szCs w:val="28"/>
              </w:rPr>
              <w:t>Тверская</w:t>
            </w:r>
            <w:proofErr w:type="gramEnd"/>
            <w:r w:rsidRPr="000C3719">
              <w:rPr>
                <w:rStyle w:val="2"/>
                <w:rFonts w:ascii="Times New Roman" w:hAnsi="Times New Roman" w:cs="Times New Roman"/>
                <w:sz w:val="28"/>
                <w:szCs w:val="28"/>
              </w:rPr>
              <w:t xml:space="preserve"> обл., г. Осташков, Ленинский проспект,  д. 46,помещение </w:t>
            </w:r>
            <w:r w:rsidRPr="000C3719">
              <w:rPr>
                <w:rStyle w:val="2"/>
                <w:rFonts w:ascii="Times New Roman" w:hAnsi="Times New Roman" w:cs="Times New Roman"/>
                <w:sz w:val="28"/>
                <w:szCs w:val="28"/>
                <w:lang w:val="en-US"/>
              </w:rPr>
              <w:t>I</w:t>
            </w:r>
            <w:r w:rsidR="004903F9">
              <w:rPr>
                <w:rStyle w:val="2"/>
                <w:rFonts w:ascii="Times New Roman" w:hAnsi="Times New Roman" w:cs="Times New Roman"/>
                <w:sz w:val="28"/>
                <w:szCs w:val="28"/>
              </w:rPr>
              <w:t xml:space="preserve"> (</w:t>
            </w:r>
            <w:proofErr w:type="spellStart"/>
            <w:r w:rsidR="004903F9">
              <w:rPr>
                <w:rStyle w:val="2"/>
                <w:rFonts w:ascii="Times New Roman" w:hAnsi="Times New Roman" w:cs="Times New Roman"/>
                <w:sz w:val="28"/>
                <w:szCs w:val="28"/>
              </w:rPr>
              <w:t>каб</w:t>
            </w:r>
            <w:proofErr w:type="spellEnd"/>
            <w:r w:rsidR="004903F9">
              <w:rPr>
                <w:rStyle w:val="2"/>
                <w:rFonts w:ascii="Times New Roman" w:hAnsi="Times New Roman" w:cs="Times New Roman"/>
                <w:sz w:val="28"/>
                <w:szCs w:val="28"/>
              </w:rPr>
              <w:t>.</w:t>
            </w:r>
            <w:r w:rsidRPr="000C3719">
              <w:rPr>
                <w:rStyle w:val="2"/>
                <w:rFonts w:ascii="Times New Roman" w:hAnsi="Times New Roman" w:cs="Times New Roman"/>
                <w:sz w:val="28"/>
                <w:szCs w:val="28"/>
              </w:rPr>
              <w:t xml:space="preserve">№ </w:t>
            </w:r>
            <w:r w:rsidR="0004522C">
              <w:rPr>
                <w:rStyle w:val="2"/>
                <w:rFonts w:ascii="Times New Roman" w:hAnsi="Times New Roman" w:cs="Times New Roman"/>
                <w:sz w:val="28"/>
                <w:szCs w:val="28"/>
              </w:rPr>
              <w:t>47</w:t>
            </w:r>
            <w:r w:rsidRPr="000C3719">
              <w:rPr>
                <w:rStyle w:val="2"/>
                <w:rFonts w:ascii="Times New Roman" w:hAnsi="Times New Roman" w:cs="Times New Roman"/>
                <w:sz w:val="28"/>
                <w:szCs w:val="28"/>
              </w:rPr>
              <w:t xml:space="preserve">) </w:t>
            </w:r>
          </w:p>
          <w:p w:rsidR="000C3719" w:rsidRPr="000C3719" w:rsidRDefault="000C3719" w:rsidP="00A82D9D">
            <w:pPr>
              <w:pStyle w:val="4"/>
              <w:shd w:val="clear" w:color="auto" w:fill="auto"/>
              <w:spacing w:before="0" w:after="0" w:line="240" w:lineRule="auto"/>
              <w:ind w:firstLine="0"/>
              <w:rPr>
                <w:rStyle w:val="2"/>
                <w:rFonts w:ascii="Times New Roman" w:hAnsi="Times New Roman" w:cs="Times New Roman"/>
                <w:i/>
                <w:sz w:val="28"/>
                <w:szCs w:val="28"/>
              </w:rPr>
            </w:pPr>
          </w:p>
          <w:p w:rsidR="000C3719" w:rsidRPr="000C3719" w:rsidRDefault="000C3719" w:rsidP="00A82D9D">
            <w:pPr>
              <w:pStyle w:val="4"/>
              <w:shd w:val="clear" w:color="auto" w:fill="auto"/>
              <w:spacing w:before="0" w:after="0" w:line="240" w:lineRule="auto"/>
              <w:ind w:firstLine="0"/>
              <w:rPr>
                <w:rFonts w:ascii="Times New Roman" w:hAnsi="Times New Roman" w:cs="Times New Roman"/>
                <w:sz w:val="28"/>
                <w:szCs w:val="28"/>
              </w:rPr>
            </w:pPr>
          </w:p>
        </w:tc>
      </w:tr>
      <w:tr w:rsidR="000C3719" w:rsidRPr="000C3719" w:rsidTr="00D752FE">
        <w:trPr>
          <w:trHeight w:hRule="exact" w:val="978"/>
        </w:trPr>
        <w:tc>
          <w:tcPr>
            <w:tcW w:w="3974" w:type="dxa"/>
            <w:shd w:val="clear" w:color="auto" w:fill="FFFFFF"/>
            <w:vAlign w:val="center"/>
          </w:tcPr>
          <w:p w:rsidR="000C3719" w:rsidRPr="000C3719" w:rsidRDefault="000C3719" w:rsidP="00A82D9D">
            <w:pPr>
              <w:pStyle w:val="4"/>
              <w:shd w:val="clear" w:color="auto" w:fill="auto"/>
              <w:spacing w:before="0" w:after="0" w:line="200" w:lineRule="exact"/>
              <w:ind w:firstLine="0"/>
              <w:rPr>
                <w:rStyle w:val="2"/>
                <w:rFonts w:ascii="Times New Roman" w:hAnsi="Times New Roman" w:cs="Times New Roman"/>
                <w:sz w:val="28"/>
                <w:szCs w:val="28"/>
              </w:rPr>
            </w:pPr>
          </w:p>
          <w:p w:rsidR="000C3719" w:rsidRPr="000C3719" w:rsidRDefault="000C3719" w:rsidP="00A82D9D">
            <w:pPr>
              <w:pStyle w:val="4"/>
              <w:shd w:val="clear" w:color="auto" w:fill="auto"/>
              <w:spacing w:before="0" w:after="0" w:line="200" w:lineRule="exact"/>
              <w:ind w:firstLine="0"/>
              <w:rPr>
                <w:rFonts w:ascii="Times New Roman" w:hAnsi="Times New Roman" w:cs="Times New Roman"/>
                <w:sz w:val="28"/>
                <w:szCs w:val="28"/>
              </w:rPr>
            </w:pPr>
            <w:r w:rsidRPr="000C3719">
              <w:rPr>
                <w:rStyle w:val="2"/>
                <w:rFonts w:ascii="Times New Roman" w:hAnsi="Times New Roman" w:cs="Times New Roman"/>
                <w:sz w:val="28"/>
                <w:szCs w:val="28"/>
              </w:rPr>
              <w:t xml:space="preserve">              График работы</w:t>
            </w:r>
          </w:p>
        </w:tc>
        <w:tc>
          <w:tcPr>
            <w:tcW w:w="5825" w:type="dxa"/>
            <w:shd w:val="clear" w:color="auto" w:fill="FFFFFF"/>
          </w:tcPr>
          <w:p w:rsidR="000C3719" w:rsidRPr="000C3719" w:rsidRDefault="000C3719" w:rsidP="00A82D9D">
            <w:pPr>
              <w:pStyle w:val="4"/>
              <w:shd w:val="clear" w:color="auto" w:fill="auto"/>
              <w:spacing w:before="0" w:after="0" w:line="240" w:lineRule="auto"/>
              <w:ind w:firstLine="0"/>
              <w:rPr>
                <w:rStyle w:val="2"/>
                <w:rFonts w:ascii="Times New Roman" w:hAnsi="Times New Roman" w:cs="Times New Roman"/>
                <w:sz w:val="28"/>
                <w:szCs w:val="28"/>
              </w:rPr>
            </w:pPr>
            <w:r w:rsidRPr="000C3719">
              <w:rPr>
                <w:rStyle w:val="2"/>
                <w:rFonts w:ascii="Times New Roman" w:hAnsi="Times New Roman" w:cs="Times New Roman"/>
                <w:sz w:val="28"/>
                <w:szCs w:val="28"/>
              </w:rPr>
              <w:t xml:space="preserve">понедельник - пятница с </w:t>
            </w:r>
            <w:r w:rsidRPr="000C3719">
              <w:rPr>
                <w:rStyle w:val="95pt"/>
                <w:rFonts w:ascii="Times New Roman" w:hAnsi="Times New Roman" w:cs="Times New Roman"/>
                <w:sz w:val="28"/>
                <w:szCs w:val="28"/>
              </w:rPr>
              <w:t xml:space="preserve">8.30 </w:t>
            </w:r>
            <w:r w:rsidRPr="000C3719">
              <w:rPr>
                <w:rStyle w:val="2"/>
                <w:rFonts w:ascii="Times New Roman" w:hAnsi="Times New Roman" w:cs="Times New Roman"/>
                <w:sz w:val="28"/>
                <w:szCs w:val="28"/>
              </w:rPr>
              <w:t xml:space="preserve"> до 17.30. перерыв на обед с   13.00 до 14.00</w:t>
            </w:r>
            <w:r w:rsidRPr="000C3719">
              <w:rPr>
                <w:rStyle w:val="2"/>
                <w:rFonts w:ascii="Times New Roman" w:hAnsi="Times New Roman" w:cs="Times New Roman"/>
                <w:sz w:val="28"/>
                <w:szCs w:val="28"/>
                <w:vertAlign w:val="superscript"/>
              </w:rPr>
              <w:t>.</w:t>
            </w:r>
            <w:r w:rsidRPr="000C3719">
              <w:rPr>
                <w:rStyle w:val="2"/>
                <w:rFonts w:ascii="Times New Roman" w:hAnsi="Times New Roman" w:cs="Times New Roman"/>
                <w:sz w:val="28"/>
                <w:szCs w:val="28"/>
              </w:rPr>
              <w:t xml:space="preserve"> </w:t>
            </w:r>
          </w:p>
          <w:p w:rsidR="000C3719" w:rsidRPr="000C3719" w:rsidRDefault="000C3719" w:rsidP="0004522C">
            <w:pPr>
              <w:pStyle w:val="4"/>
              <w:shd w:val="clear" w:color="auto" w:fill="auto"/>
              <w:spacing w:before="0" w:after="0" w:line="240" w:lineRule="auto"/>
              <w:ind w:firstLine="0"/>
              <w:rPr>
                <w:rFonts w:ascii="Times New Roman" w:hAnsi="Times New Roman" w:cs="Times New Roman"/>
                <w:sz w:val="28"/>
                <w:szCs w:val="28"/>
              </w:rPr>
            </w:pPr>
            <w:r w:rsidRPr="000C3719">
              <w:rPr>
                <w:rStyle w:val="2"/>
                <w:rFonts w:ascii="Times New Roman" w:hAnsi="Times New Roman" w:cs="Times New Roman"/>
                <w:sz w:val="28"/>
                <w:szCs w:val="28"/>
              </w:rPr>
              <w:t xml:space="preserve">выходные дни - суббота и воскресенье                 </w:t>
            </w:r>
          </w:p>
        </w:tc>
      </w:tr>
      <w:tr w:rsidR="000C3719" w:rsidRPr="000C3719" w:rsidTr="00422763">
        <w:trPr>
          <w:trHeight w:hRule="exact" w:val="1026"/>
        </w:trPr>
        <w:tc>
          <w:tcPr>
            <w:tcW w:w="3974" w:type="dxa"/>
            <w:shd w:val="clear" w:color="auto" w:fill="FFFFFF"/>
          </w:tcPr>
          <w:p w:rsidR="000C3719" w:rsidRPr="000C3719" w:rsidRDefault="000C3719" w:rsidP="00A82D9D">
            <w:pPr>
              <w:pStyle w:val="4"/>
              <w:shd w:val="clear" w:color="auto" w:fill="auto"/>
              <w:spacing w:before="0" w:after="0"/>
              <w:ind w:firstLine="0"/>
              <w:rPr>
                <w:rFonts w:ascii="Times New Roman" w:hAnsi="Times New Roman" w:cs="Times New Roman"/>
                <w:sz w:val="28"/>
                <w:szCs w:val="28"/>
              </w:rPr>
            </w:pPr>
            <w:r w:rsidRPr="000C3719">
              <w:rPr>
                <w:rStyle w:val="2"/>
                <w:rFonts w:ascii="Times New Roman" w:hAnsi="Times New Roman" w:cs="Times New Roman"/>
                <w:sz w:val="28"/>
                <w:szCs w:val="28"/>
              </w:rPr>
              <w:t>Прием и консультация заявителей</w:t>
            </w:r>
          </w:p>
        </w:tc>
        <w:tc>
          <w:tcPr>
            <w:tcW w:w="5825" w:type="dxa"/>
            <w:shd w:val="clear" w:color="auto" w:fill="FFFFFF"/>
            <w:vAlign w:val="bottom"/>
          </w:tcPr>
          <w:p w:rsidR="000C3719" w:rsidRPr="000C3719" w:rsidRDefault="000C3719" w:rsidP="00A82D9D">
            <w:pPr>
              <w:pStyle w:val="4"/>
              <w:shd w:val="clear" w:color="auto" w:fill="auto"/>
              <w:spacing w:before="0" w:after="0" w:line="240" w:lineRule="auto"/>
              <w:ind w:firstLine="0"/>
              <w:rPr>
                <w:rStyle w:val="2"/>
                <w:rFonts w:ascii="Times New Roman" w:hAnsi="Times New Roman" w:cs="Times New Roman"/>
                <w:sz w:val="28"/>
                <w:szCs w:val="28"/>
              </w:rPr>
            </w:pPr>
            <w:r w:rsidRPr="000C3719">
              <w:rPr>
                <w:rStyle w:val="2"/>
                <w:rFonts w:ascii="Times New Roman" w:hAnsi="Times New Roman" w:cs="Times New Roman"/>
                <w:sz w:val="28"/>
                <w:szCs w:val="28"/>
              </w:rPr>
              <w:t xml:space="preserve">понедельник - пятница с 8.30 до 17.30 </w:t>
            </w:r>
          </w:p>
          <w:p w:rsidR="000C3719" w:rsidRPr="000C3719" w:rsidRDefault="000C3719" w:rsidP="00A82D9D">
            <w:pPr>
              <w:pStyle w:val="4"/>
              <w:shd w:val="clear" w:color="auto" w:fill="auto"/>
              <w:spacing w:before="0" w:after="0" w:line="240" w:lineRule="auto"/>
              <w:ind w:firstLine="0"/>
              <w:rPr>
                <w:rStyle w:val="2"/>
                <w:rFonts w:ascii="Times New Roman" w:hAnsi="Times New Roman" w:cs="Times New Roman"/>
                <w:sz w:val="28"/>
                <w:szCs w:val="28"/>
              </w:rPr>
            </w:pPr>
            <w:r w:rsidRPr="000C3719">
              <w:rPr>
                <w:rStyle w:val="2"/>
                <w:rFonts w:ascii="Times New Roman" w:hAnsi="Times New Roman" w:cs="Times New Roman"/>
                <w:sz w:val="28"/>
                <w:szCs w:val="28"/>
              </w:rPr>
              <w:t xml:space="preserve">перерыв на обед с 13.00 до 14.00 </w:t>
            </w:r>
          </w:p>
          <w:p w:rsidR="000C3719" w:rsidRPr="000C3719" w:rsidRDefault="000C3719" w:rsidP="00A82D9D">
            <w:pPr>
              <w:pStyle w:val="4"/>
              <w:shd w:val="clear" w:color="auto" w:fill="auto"/>
              <w:spacing w:before="0" w:after="0" w:line="240" w:lineRule="auto"/>
              <w:ind w:firstLine="0"/>
              <w:rPr>
                <w:rStyle w:val="2"/>
                <w:rFonts w:ascii="Times New Roman" w:hAnsi="Times New Roman" w:cs="Times New Roman"/>
                <w:sz w:val="28"/>
                <w:szCs w:val="28"/>
              </w:rPr>
            </w:pPr>
            <w:r w:rsidRPr="000C3719">
              <w:rPr>
                <w:rStyle w:val="2"/>
                <w:rFonts w:ascii="Times New Roman" w:hAnsi="Times New Roman" w:cs="Times New Roman"/>
                <w:sz w:val="28"/>
                <w:szCs w:val="28"/>
              </w:rPr>
              <w:t xml:space="preserve">выходные </w:t>
            </w:r>
            <w:r w:rsidRPr="000C3719">
              <w:rPr>
                <w:rStyle w:val="3"/>
                <w:rFonts w:ascii="Times New Roman" w:hAnsi="Times New Roman" w:cs="Times New Roman"/>
                <w:sz w:val="28"/>
                <w:szCs w:val="28"/>
              </w:rPr>
              <w:t xml:space="preserve">- </w:t>
            </w:r>
            <w:r w:rsidRPr="000C3719">
              <w:rPr>
                <w:rStyle w:val="2"/>
                <w:rFonts w:ascii="Times New Roman" w:hAnsi="Times New Roman" w:cs="Times New Roman"/>
                <w:sz w:val="28"/>
                <w:szCs w:val="28"/>
              </w:rPr>
              <w:t>суббота и воскресенье</w:t>
            </w:r>
          </w:p>
          <w:p w:rsidR="000C3719" w:rsidRPr="000C3719" w:rsidRDefault="000C3719" w:rsidP="004903F9">
            <w:pPr>
              <w:pStyle w:val="4"/>
              <w:shd w:val="clear" w:color="auto" w:fill="auto"/>
              <w:spacing w:before="0" w:after="0" w:line="240" w:lineRule="auto"/>
              <w:ind w:firstLine="0"/>
              <w:rPr>
                <w:rFonts w:ascii="Times New Roman" w:hAnsi="Times New Roman" w:cs="Times New Roman"/>
                <w:sz w:val="28"/>
                <w:szCs w:val="28"/>
              </w:rPr>
            </w:pPr>
            <w:r w:rsidRPr="000C3719">
              <w:rPr>
                <w:rStyle w:val="2"/>
                <w:rFonts w:ascii="Times New Roman" w:hAnsi="Times New Roman" w:cs="Times New Roman"/>
                <w:sz w:val="28"/>
                <w:szCs w:val="28"/>
              </w:rPr>
              <w:t xml:space="preserve"> </w:t>
            </w:r>
          </w:p>
        </w:tc>
      </w:tr>
      <w:tr w:rsidR="000C3719" w:rsidRPr="000C3719" w:rsidTr="00422763">
        <w:trPr>
          <w:trHeight w:hRule="exact" w:val="1506"/>
        </w:trPr>
        <w:tc>
          <w:tcPr>
            <w:tcW w:w="3974" w:type="dxa"/>
            <w:shd w:val="clear" w:color="auto" w:fill="FFFFFF"/>
            <w:vAlign w:val="bottom"/>
          </w:tcPr>
          <w:p w:rsidR="000C3719" w:rsidRPr="000C3719" w:rsidRDefault="000C3719" w:rsidP="00A82D9D">
            <w:pPr>
              <w:pStyle w:val="4"/>
              <w:shd w:val="clear" w:color="auto" w:fill="auto"/>
              <w:spacing w:before="0" w:after="0" w:line="240" w:lineRule="auto"/>
              <w:ind w:firstLine="0"/>
              <w:rPr>
                <w:rStyle w:val="2"/>
                <w:rFonts w:ascii="Times New Roman" w:hAnsi="Times New Roman" w:cs="Times New Roman"/>
                <w:sz w:val="28"/>
                <w:szCs w:val="28"/>
              </w:rPr>
            </w:pPr>
            <w:r w:rsidRPr="000C3719">
              <w:rPr>
                <w:rStyle w:val="2"/>
                <w:rFonts w:ascii="Times New Roman" w:hAnsi="Times New Roman" w:cs="Times New Roman"/>
                <w:sz w:val="28"/>
                <w:szCs w:val="28"/>
              </w:rPr>
              <w:t>Телефон общий справочный</w:t>
            </w:r>
          </w:p>
          <w:p w:rsidR="000C3719" w:rsidRPr="000C3719" w:rsidRDefault="000C3719" w:rsidP="00A82D9D">
            <w:pPr>
              <w:pStyle w:val="4"/>
              <w:shd w:val="clear" w:color="auto" w:fill="auto"/>
              <w:spacing w:before="0" w:after="0" w:line="240" w:lineRule="auto"/>
              <w:ind w:firstLine="0"/>
              <w:rPr>
                <w:rFonts w:ascii="Times New Roman" w:hAnsi="Times New Roman" w:cs="Times New Roman"/>
                <w:sz w:val="28"/>
                <w:szCs w:val="28"/>
              </w:rPr>
            </w:pPr>
            <w:r w:rsidRPr="000C3719">
              <w:rPr>
                <w:rStyle w:val="2"/>
                <w:rFonts w:ascii="Times New Roman" w:hAnsi="Times New Roman" w:cs="Times New Roman"/>
                <w:sz w:val="28"/>
                <w:szCs w:val="28"/>
              </w:rPr>
              <w:t>Телефон структурного подразделения оказывающего услугу</w:t>
            </w:r>
          </w:p>
        </w:tc>
        <w:tc>
          <w:tcPr>
            <w:tcW w:w="5825" w:type="dxa"/>
            <w:shd w:val="clear" w:color="auto" w:fill="FFFFFF"/>
            <w:vAlign w:val="bottom"/>
          </w:tcPr>
          <w:p w:rsidR="000C3719" w:rsidRPr="000C3719" w:rsidRDefault="000C3719" w:rsidP="004903F9">
            <w:pPr>
              <w:pStyle w:val="4"/>
              <w:shd w:val="clear" w:color="auto" w:fill="auto"/>
              <w:spacing w:before="0" w:after="0" w:line="240" w:lineRule="auto"/>
              <w:ind w:firstLine="0"/>
              <w:rPr>
                <w:rFonts w:ascii="Times New Roman" w:hAnsi="Times New Roman" w:cs="Times New Roman"/>
                <w:sz w:val="28"/>
                <w:szCs w:val="28"/>
              </w:rPr>
            </w:pPr>
            <w:r w:rsidRPr="000C3719">
              <w:rPr>
                <w:rStyle w:val="2"/>
                <w:rFonts w:ascii="Times New Roman" w:hAnsi="Times New Roman" w:cs="Times New Roman"/>
                <w:sz w:val="28"/>
                <w:szCs w:val="28"/>
              </w:rPr>
              <w:t>(48235) 5-16-65, факс (48235)5-09-14; (48235)</w:t>
            </w:r>
            <w:r w:rsidR="004903F9">
              <w:rPr>
                <w:rStyle w:val="2"/>
                <w:rFonts w:ascii="Times New Roman" w:hAnsi="Times New Roman" w:cs="Times New Roman"/>
                <w:sz w:val="28"/>
                <w:szCs w:val="28"/>
              </w:rPr>
              <w:t>5-17-70</w:t>
            </w:r>
          </w:p>
        </w:tc>
      </w:tr>
      <w:tr w:rsidR="000C3719" w:rsidRPr="000C3719" w:rsidTr="00422763">
        <w:trPr>
          <w:trHeight w:hRule="exact" w:val="763"/>
        </w:trPr>
        <w:tc>
          <w:tcPr>
            <w:tcW w:w="3974" w:type="dxa"/>
            <w:shd w:val="clear" w:color="auto" w:fill="FFFFFF"/>
          </w:tcPr>
          <w:p w:rsidR="000C3719" w:rsidRPr="000C3719" w:rsidRDefault="000C3719" w:rsidP="00A82D9D">
            <w:pPr>
              <w:pStyle w:val="4"/>
              <w:shd w:val="clear" w:color="auto" w:fill="auto"/>
              <w:spacing w:before="0" w:after="0" w:line="200" w:lineRule="exact"/>
              <w:ind w:firstLine="0"/>
              <w:rPr>
                <w:rStyle w:val="2"/>
                <w:rFonts w:ascii="Times New Roman" w:hAnsi="Times New Roman" w:cs="Times New Roman"/>
                <w:sz w:val="28"/>
                <w:szCs w:val="28"/>
              </w:rPr>
            </w:pPr>
          </w:p>
          <w:p w:rsidR="000C3719" w:rsidRPr="000C3719" w:rsidRDefault="000C3719" w:rsidP="00A82D9D">
            <w:pPr>
              <w:pStyle w:val="4"/>
              <w:shd w:val="clear" w:color="auto" w:fill="auto"/>
              <w:spacing w:before="0" w:after="0" w:line="200" w:lineRule="exact"/>
              <w:ind w:firstLine="0"/>
              <w:rPr>
                <w:rStyle w:val="2"/>
                <w:rFonts w:ascii="Times New Roman" w:hAnsi="Times New Roman" w:cs="Times New Roman"/>
                <w:sz w:val="28"/>
                <w:szCs w:val="28"/>
              </w:rPr>
            </w:pPr>
            <w:r w:rsidRPr="000C3719">
              <w:rPr>
                <w:rStyle w:val="2"/>
                <w:rFonts w:ascii="Times New Roman" w:hAnsi="Times New Roman" w:cs="Times New Roman"/>
                <w:sz w:val="28"/>
                <w:szCs w:val="28"/>
              </w:rPr>
              <w:t>Адрес электронной почты</w:t>
            </w:r>
          </w:p>
          <w:p w:rsidR="000C3719" w:rsidRPr="000C3719" w:rsidRDefault="000C3719" w:rsidP="00A82D9D">
            <w:pPr>
              <w:pStyle w:val="4"/>
              <w:shd w:val="clear" w:color="auto" w:fill="auto"/>
              <w:spacing w:before="0" w:after="0" w:line="200" w:lineRule="exact"/>
              <w:ind w:firstLine="0"/>
              <w:rPr>
                <w:rFonts w:ascii="Times New Roman" w:hAnsi="Times New Roman" w:cs="Times New Roman"/>
                <w:sz w:val="28"/>
                <w:szCs w:val="28"/>
              </w:rPr>
            </w:pPr>
          </w:p>
        </w:tc>
        <w:tc>
          <w:tcPr>
            <w:tcW w:w="5825" w:type="dxa"/>
            <w:shd w:val="clear" w:color="auto" w:fill="FFFFFF"/>
            <w:vAlign w:val="bottom"/>
          </w:tcPr>
          <w:p w:rsidR="000C3719" w:rsidRPr="00422763" w:rsidRDefault="00CA04E4" w:rsidP="00A82D9D">
            <w:pPr>
              <w:pStyle w:val="4"/>
              <w:shd w:val="clear" w:color="auto" w:fill="auto"/>
              <w:spacing w:before="0" w:after="0" w:line="240" w:lineRule="auto"/>
              <w:ind w:firstLine="0"/>
              <w:rPr>
                <w:rFonts w:ascii="Times New Roman" w:hAnsi="Times New Roman" w:cs="Times New Roman"/>
                <w:sz w:val="28"/>
                <w:szCs w:val="28"/>
              </w:rPr>
            </w:pPr>
            <w:hyperlink r:id="rId9" w:history="1">
              <w:r w:rsidR="000C3719" w:rsidRPr="000C3719">
                <w:rPr>
                  <w:rStyle w:val="a9"/>
                  <w:rFonts w:ascii="Times New Roman" w:hAnsi="Times New Roman" w:cs="Times New Roman"/>
                  <w:sz w:val="28"/>
                  <w:szCs w:val="28"/>
                  <w:lang w:val="en-US"/>
                </w:rPr>
                <w:t>admostregion</w:t>
              </w:r>
              <w:r w:rsidR="000C3719" w:rsidRPr="000C3719">
                <w:rPr>
                  <w:rStyle w:val="a9"/>
                  <w:rFonts w:ascii="Times New Roman" w:hAnsi="Times New Roman" w:cs="Times New Roman"/>
                  <w:sz w:val="28"/>
                  <w:szCs w:val="28"/>
                </w:rPr>
                <w:t>@</w:t>
              </w:r>
              <w:r w:rsidR="000C3719" w:rsidRPr="000C3719">
                <w:rPr>
                  <w:rStyle w:val="a9"/>
                  <w:rFonts w:ascii="Times New Roman" w:hAnsi="Times New Roman" w:cs="Times New Roman"/>
                  <w:sz w:val="28"/>
                  <w:szCs w:val="28"/>
                  <w:lang w:val="en-US"/>
                </w:rPr>
                <w:t>yandex</w:t>
              </w:r>
              <w:r w:rsidR="000C3719" w:rsidRPr="000C3719">
                <w:rPr>
                  <w:rStyle w:val="a9"/>
                  <w:rFonts w:ascii="Times New Roman" w:hAnsi="Times New Roman" w:cs="Times New Roman"/>
                  <w:sz w:val="28"/>
                  <w:szCs w:val="28"/>
                </w:rPr>
                <w:t>.</w:t>
              </w:r>
              <w:r w:rsidR="000C3719" w:rsidRPr="000C3719">
                <w:rPr>
                  <w:rStyle w:val="a9"/>
                  <w:rFonts w:ascii="Times New Roman" w:hAnsi="Times New Roman" w:cs="Times New Roman"/>
                  <w:sz w:val="28"/>
                  <w:szCs w:val="28"/>
                  <w:lang w:val="en-US"/>
                </w:rPr>
                <w:t>ru</w:t>
              </w:r>
            </w:hyperlink>
            <w:r w:rsidR="00422763">
              <w:rPr>
                <w:rStyle w:val="a9"/>
                <w:rFonts w:ascii="Times New Roman" w:hAnsi="Times New Roman" w:cs="Times New Roman"/>
                <w:sz w:val="28"/>
                <w:szCs w:val="28"/>
              </w:rPr>
              <w:t>,</w:t>
            </w:r>
            <w:r w:rsidR="00422763">
              <w:t xml:space="preserve"> </w:t>
            </w:r>
            <w:r w:rsidR="00422763" w:rsidRPr="00422763">
              <w:rPr>
                <w:rStyle w:val="a9"/>
                <w:rFonts w:ascii="Times New Roman" w:hAnsi="Times New Roman" w:cs="Times New Roman"/>
                <w:sz w:val="28"/>
                <w:szCs w:val="28"/>
              </w:rPr>
              <w:t>omtostashkov@yandex.ru</w:t>
            </w:r>
          </w:p>
          <w:p w:rsidR="000C3719" w:rsidRPr="000C3719" w:rsidRDefault="000C3719" w:rsidP="00A82D9D">
            <w:pPr>
              <w:pStyle w:val="4"/>
              <w:shd w:val="clear" w:color="auto" w:fill="auto"/>
              <w:spacing w:before="0" w:after="0" w:line="240" w:lineRule="auto"/>
              <w:ind w:firstLine="0"/>
              <w:rPr>
                <w:rFonts w:ascii="Times New Roman" w:hAnsi="Times New Roman" w:cs="Times New Roman"/>
                <w:sz w:val="28"/>
                <w:szCs w:val="28"/>
              </w:rPr>
            </w:pPr>
          </w:p>
        </w:tc>
      </w:tr>
      <w:tr w:rsidR="000C3719" w:rsidRPr="000C3719" w:rsidTr="00D752FE">
        <w:trPr>
          <w:trHeight w:hRule="exact" w:val="515"/>
        </w:trPr>
        <w:tc>
          <w:tcPr>
            <w:tcW w:w="3974" w:type="dxa"/>
            <w:shd w:val="clear" w:color="auto" w:fill="FFFFFF"/>
            <w:vAlign w:val="center"/>
          </w:tcPr>
          <w:p w:rsidR="00D752FE" w:rsidRDefault="00D752FE" w:rsidP="00A82D9D">
            <w:pPr>
              <w:pStyle w:val="4"/>
              <w:shd w:val="clear" w:color="auto" w:fill="auto"/>
              <w:spacing w:before="0" w:after="0" w:line="200" w:lineRule="exact"/>
              <w:ind w:firstLine="0"/>
              <w:rPr>
                <w:rStyle w:val="2"/>
                <w:rFonts w:ascii="Times New Roman" w:hAnsi="Times New Roman" w:cs="Times New Roman"/>
                <w:sz w:val="28"/>
                <w:szCs w:val="28"/>
              </w:rPr>
            </w:pPr>
          </w:p>
          <w:p w:rsidR="000C3719" w:rsidRPr="000C3719" w:rsidRDefault="000C3719" w:rsidP="00A82D9D">
            <w:pPr>
              <w:pStyle w:val="4"/>
              <w:shd w:val="clear" w:color="auto" w:fill="auto"/>
              <w:spacing w:before="0" w:after="0" w:line="200" w:lineRule="exact"/>
              <w:ind w:firstLine="0"/>
              <w:rPr>
                <w:rFonts w:ascii="Times New Roman" w:hAnsi="Times New Roman" w:cs="Times New Roman"/>
                <w:sz w:val="28"/>
                <w:szCs w:val="28"/>
              </w:rPr>
            </w:pPr>
            <w:r w:rsidRPr="000C3719">
              <w:rPr>
                <w:rStyle w:val="2"/>
                <w:rFonts w:ascii="Times New Roman" w:hAnsi="Times New Roman" w:cs="Times New Roman"/>
                <w:sz w:val="28"/>
                <w:szCs w:val="28"/>
              </w:rPr>
              <w:t>Адрес официального сайта</w:t>
            </w:r>
          </w:p>
        </w:tc>
        <w:tc>
          <w:tcPr>
            <w:tcW w:w="5825" w:type="dxa"/>
            <w:shd w:val="clear" w:color="auto" w:fill="FFFFFF"/>
          </w:tcPr>
          <w:p w:rsidR="000C3719" w:rsidRPr="000C3719" w:rsidRDefault="000C3719" w:rsidP="00A82D9D">
            <w:pPr>
              <w:pStyle w:val="4"/>
              <w:shd w:val="clear" w:color="auto" w:fill="auto"/>
              <w:spacing w:before="0" w:after="0" w:line="240" w:lineRule="auto"/>
              <w:ind w:firstLine="0"/>
              <w:rPr>
                <w:rFonts w:ascii="Times New Roman" w:hAnsi="Times New Roman" w:cs="Times New Roman"/>
                <w:sz w:val="28"/>
                <w:szCs w:val="28"/>
              </w:rPr>
            </w:pPr>
            <w:r w:rsidRPr="000C3719">
              <w:rPr>
                <w:rFonts w:ascii="Times New Roman" w:hAnsi="Times New Roman" w:cs="Times New Roman"/>
                <w:sz w:val="28"/>
                <w:szCs w:val="28"/>
              </w:rPr>
              <w:t>http://осташковский-район</w:t>
            </w:r>
            <w:proofErr w:type="gramStart"/>
            <w:r w:rsidRPr="000C3719">
              <w:rPr>
                <w:rFonts w:ascii="Times New Roman" w:hAnsi="Times New Roman" w:cs="Times New Roman"/>
                <w:sz w:val="28"/>
                <w:szCs w:val="28"/>
              </w:rPr>
              <w:t>.р</w:t>
            </w:r>
            <w:proofErr w:type="gramEnd"/>
            <w:r w:rsidRPr="000C3719">
              <w:rPr>
                <w:rFonts w:ascii="Times New Roman" w:hAnsi="Times New Roman" w:cs="Times New Roman"/>
                <w:sz w:val="28"/>
                <w:szCs w:val="28"/>
              </w:rPr>
              <w:t>ф</w:t>
            </w:r>
          </w:p>
        </w:tc>
      </w:tr>
    </w:tbl>
    <w:p w:rsidR="000C3719" w:rsidRPr="000C3719" w:rsidRDefault="000C3719" w:rsidP="000C3719">
      <w:pPr>
        <w:pStyle w:val="a6"/>
        <w:shd w:val="clear" w:color="auto" w:fill="auto"/>
        <w:tabs>
          <w:tab w:val="left" w:leader="underscore" w:pos="9744"/>
        </w:tabs>
        <w:spacing w:line="240" w:lineRule="auto"/>
        <w:jc w:val="both"/>
        <w:rPr>
          <w:rFonts w:ascii="Times New Roman" w:hAnsi="Times New Roman" w:cs="Times New Roman"/>
          <w:sz w:val="28"/>
          <w:szCs w:val="28"/>
        </w:rPr>
      </w:pPr>
      <w:r w:rsidRPr="000C3719">
        <w:rPr>
          <w:rFonts w:ascii="Times New Roman" w:hAnsi="Times New Roman" w:cs="Times New Roman"/>
          <w:sz w:val="28"/>
          <w:szCs w:val="28"/>
        </w:rPr>
        <w:lastRenderedPageBreak/>
        <w:t xml:space="preserve">         </w:t>
      </w:r>
    </w:p>
    <w:p w:rsidR="00D24450" w:rsidRDefault="00D24450" w:rsidP="00D24450">
      <w:pPr>
        <w:pStyle w:val="a6"/>
        <w:shd w:val="clear" w:color="auto" w:fill="auto"/>
        <w:tabs>
          <w:tab w:val="left" w:leader="underscore" w:pos="9744"/>
        </w:tabs>
        <w:spacing w:line="240" w:lineRule="auto"/>
        <w:jc w:val="both"/>
        <w:rPr>
          <w:rFonts w:ascii="Times New Roman" w:hAnsi="Times New Roman" w:cs="Times New Roman"/>
          <w:color w:val="222222"/>
          <w:sz w:val="28"/>
          <w:szCs w:val="28"/>
          <w:shd w:val="clear" w:color="auto" w:fill="FFFFFF"/>
        </w:rPr>
      </w:pPr>
      <w:r w:rsidRPr="002346DA">
        <w:rPr>
          <w:rFonts w:ascii="Times New Roman" w:hAnsi="Times New Roman" w:cs="Times New Roman"/>
          <w:sz w:val="28"/>
          <w:szCs w:val="28"/>
        </w:rPr>
        <w:t xml:space="preserve">1.5. Сведения о месте нахождения и графике работы Государственного автономного </w:t>
      </w:r>
      <w:r>
        <w:rPr>
          <w:rFonts w:ascii="Times New Roman" w:hAnsi="Times New Roman" w:cs="Times New Roman"/>
          <w:sz w:val="28"/>
          <w:szCs w:val="28"/>
        </w:rPr>
        <w:t xml:space="preserve"> </w:t>
      </w:r>
      <w:r w:rsidRPr="002346DA">
        <w:rPr>
          <w:rFonts w:ascii="Times New Roman" w:hAnsi="Times New Roman" w:cs="Times New Roman"/>
          <w:sz w:val="28"/>
          <w:szCs w:val="28"/>
        </w:rPr>
        <w:t>учреждения Тверской области «Многофункциональный центр предоставления государственных и муниципальных услуг» Осташковский филиал (далее ГАУ «МФЦ»</w:t>
      </w:r>
      <w:r>
        <w:rPr>
          <w:rFonts w:ascii="Times New Roman" w:hAnsi="Times New Roman" w:cs="Times New Roman"/>
          <w:color w:val="222222"/>
          <w:sz w:val="28"/>
          <w:szCs w:val="28"/>
          <w:shd w:val="clear" w:color="auto" w:fill="FFFFFF"/>
        </w:rPr>
        <w:t>)</w:t>
      </w:r>
    </w:p>
    <w:p w:rsidR="00D24450" w:rsidRPr="00415C09" w:rsidRDefault="00D24450" w:rsidP="00D24450">
      <w:pPr>
        <w:pStyle w:val="a6"/>
        <w:shd w:val="clear" w:color="auto" w:fill="auto"/>
        <w:tabs>
          <w:tab w:val="left" w:leader="underscore" w:pos="9744"/>
        </w:tabs>
        <w:spacing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5647"/>
      </w:tblGrid>
      <w:tr w:rsidR="00D24450" w:rsidRPr="00415C09" w:rsidTr="00D24450">
        <w:tc>
          <w:tcPr>
            <w:tcW w:w="3816" w:type="dxa"/>
          </w:tcPr>
          <w:p w:rsidR="00D24450" w:rsidRPr="00415C09" w:rsidRDefault="00D24450" w:rsidP="00D24450">
            <w:pPr>
              <w:pStyle w:val="ab"/>
              <w:ind w:left="0"/>
              <w:jc w:val="both"/>
              <w:rPr>
                <w:rFonts w:ascii="Times New Roman" w:hAnsi="Times New Roman" w:cs="Times New Roman"/>
                <w:sz w:val="28"/>
                <w:szCs w:val="28"/>
              </w:rPr>
            </w:pPr>
            <w:r w:rsidRPr="00415C09">
              <w:rPr>
                <w:rFonts w:ascii="Times New Roman" w:hAnsi="Times New Roman" w:cs="Times New Roman"/>
                <w:sz w:val="28"/>
                <w:szCs w:val="28"/>
              </w:rPr>
              <w:t>Место нахождения</w:t>
            </w:r>
          </w:p>
        </w:tc>
        <w:tc>
          <w:tcPr>
            <w:tcW w:w="5647" w:type="dxa"/>
          </w:tcPr>
          <w:p w:rsidR="00D24450" w:rsidRPr="00415C09" w:rsidRDefault="00D24450" w:rsidP="00D24450">
            <w:pPr>
              <w:pStyle w:val="ab"/>
              <w:ind w:left="0"/>
              <w:jc w:val="center"/>
              <w:rPr>
                <w:rFonts w:ascii="Times New Roman" w:hAnsi="Times New Roman" w:cs="Times New Roman"/>
                <w:sz w:val="28"/>
                <w:szCs w:val="28"/>
              </w:rPr>
            </w:pPr>
            <w:r w:rsidRPr="00415C09">
              <w:rPr>
                <w:rFonts w:ascii="Times New Roman" w:hAnsi="Times New Roman" w:cs="Times New Roman"/>
                <w:sz w:val="28"/>
                <w:szCs w:val="28"/>
              </w:rPr>
              <w:t>172735,Тверская область, Осташковский район</w:t>
            </w:r>
            <w:proofErr w:type="gramStart"/>
            <w:r w:rsidRPr="00415C09">
              <w:rPr>
                <w:rFonts w:ascii="Times New Roman" w:hAnsi="Times New Roman" w:cs="Times New Roman"/>
                <w:sz w:val="28"/>
                <w:szCs w:val="28"/>
              </w:rPr>
              <w:t>.</w:t>
            </w:r>
            <w:proofErr w:type="gramEnd"/>
            <w:r w:rsidRPr="00415C09">
              <w:rPr>
                <w:rFonts w:ascii="Times New Roman" w:hAnsi="Times New Roman" w:cs="Times New Roman"/>
                <w:sz w:val="28"/>
                <w:szCs w:val="28"/>
              </w:rPr>
              <w:t xml:space="preserve">   </w:t>
            </w:r>
            <w:proofErr w:type="gramStart"/>
            <w:r w:rsidRPr="00415C09">
              <w:rPr>
                <w:rFonts w:ascii="Times New Roman" w:hAnsi="Times New Roman" w:cs="Times New Roman"/>
                <w:sz w:val="28"/>
                <w:szCs w:val="28"/>
              </w:rPr>
              <w:t>г</w:t>
            </w:r>
            <w:proofErr w:type="gramEnd"/>
            <w:r w:rsidRPr="00415C09">
              <w:rPr>
                <w:rFonts w:ascii="Times New Roman" w:hAnsi="Times New Roman" w:cs="Times New Roman"/>
                <w:sz w:val="28"/>
                <w:szCs w:val="28"/>
              </w:rPr>
              <w:t>. Осташков, Ленинский проспект, д.44.</w:t>
            </w:r>
          </w:p>
        </w:tc>
      </w:tr>
      <w:tr w:rsidR="00D24450" w:rsidRPr="00415C09" w:rsidTr="00D24450">
        <w:tc>
          <w:tcPr>
            <w:tcW w:w="3816" w:type="dxa"/>
          </w:tcPr>
          <w:p w:rsidR="00D24450" w:rsidRPr="00415C09" w:rsidRDefault="00D24450" w:rsidP="00D24450">
            <w:pPr>
              <w:pStyle w:val="ab"/>
              <w:ind w:left="0"/>
              <w:jc w:val="both"/>
              <w:rPr>
                <w:rFonts w:ascii="Times New Roman" w:hAnsi="Times New Roman" w:cs="Times New Roman"/>
                <w:sz w:val="28"/>
                <w:szCs w:val="28"/>
              </w:rPr>
            </w:pPr>
            <w:r w:rsidRPr="00415C09">
              <w:rPr>
                <w:rFonts w:ascii="Times New Roman" w:hAnsi="Times New Roman" w:cs="Times New Roman"/>
                <w:sz w:val="28"/>
                <w:szCs w:val="28"/>
              </w:rPr>
              <w:t>График работы</w:t>
            </w:r>
          </w:p>
        </w:tc>
        <w:tc>
          <w:tcPr>
            <w:tcW w:w="5647" w:type="dxa"/>
          </w:tcPr>
          <w:p w:rsidR="00D24450" w:rsidRDefault="00D24450" w:rsidP="00D24450">
            <w:pPr>
              <w:pStyle w:val="ab"/>
              <w:ind w:left="0"/>
              <w:jc w:val="center"/>
              <w:rPr>
                <w:rFonts w:ascii="Times New Roman" w:hAnsi="Times New Roman" w:cs="Times New Roman"/>
                <w:color w:val="222222"/>
                <w:sz w:val="28"/>
                <w:szCs w:val="28"/>
                <w:shd w:val="clear" w:color="auto" w:fill="FFFFFF"/>
              </w:rPr>
            </w:pPr>
            <w:r w:rsidRPr="00415C09">
              <w:rPr>
                <w:rFonts w:ascii="Times New Roman" w:hAnsi="Times New Roman" w:cs="Times New Roman"/>
                <w:color w:val="222222"/>
                <w:sz w:val="28"/>
                <w:szCs w:val="28"/>
                <w:shd w:val="clear" w:color="auto" w:fill="FFFFFF"/>
              </w:rPr>
              <w:t>понедельник, четверг-пятница:</w:t>
            </w:r>
          </w:p>
          <w:p w:rsidR="00D24450" w:rsidRPr="00415C09" w:rsidRDefault="00D24450" w:rsidP="00D24450">
            <w:pPr>
              <w:pStyle w:val="ab"/>
              <w:ind w:left="0"/>
              <w:jc w:val="center"/>
              <w:rPr>
                <w:rFonts w:ascii="Times New Roman" w:hAnsi="Times New Roman" w:cs="Times New Roman"/>
                <w:sz w:val="28"/>
                <w:szCs w:val="28"/>
              </w:rPr>
            </w:pPr>
            <w:r w:rsidRPr="00415C09">
              <w:rPr>
                <w:rFonts w:ascii="Times New Roman" w:hAnsi="Times New Roman" w:cs="Times New Roman"/>
                <w:color w:val="222222"/>
                <w:sz w:val="28"/>
                <w:szCs w:val="28"/>
                <w:shd w:val="clear" w:color="auto" w:fill="FFFFFF"/>
              </w:rPr>
              <w:t>с 08:00 до 18:00</w:t>
            </w:r>
            <w:r w:rsidRPr="00415C09">
              <w:rPr>
                <w:rFonts w:ascii="Times New Roman" w:hAnsi="Times New Roman" w:cs="Times New Roman"/>
                <w:color w:val="222222"/>
                <w:sz w:val="28"/>
                <w:szCs w:val="28"/>
              </w:rPr>
              <w:br/>
            </w:r>
            <w:r w:rsidRPr="00415C09">
              <w:rPr>
                <w:rFonts w:ascii="Times New Roman" w:hAnsi="Times New Roman" w:cs="Times New Roman"/>
                <w:color w:val="222222"/>
                <w:sz w:val="28"/>
                <w:szCs w:val="28"/>
                <w:shd w:val="clear" w:color="auto" w:fill="FFFFFF"/>
              </w:rPr>
              <w:t>суббота: с 09:00 до 14:00</w:t>
            </w:r>
            <w:r w:rsidRPr="00415C09">
              <w:rPr>
                <w:rFonts w:ascii="Times New Roman" w:hAnsi="Times New Roman" w:cs="Times New Roman"/>
                <w:color w:val="222222"/>
                <w:sz w:val="28"/>
                <w:szCs w:val="28"/>
              </w:rPr>
              <w:br/>
            </w:r>
            <w:r w:rsidRPr="00415C09">
              <w:rPr>
                <w:rFonts w:ascii="Times New Roman" w:hAnsi="Times New Roman" w:cs="Times New Roman"/>
                <w:color w:val="222222"/>
                <w:sz w:val="28"/>
                <w:szCs w:val="28"/>
                <w:shd w:val="clear" w:color="auto" w:fill="FFFFFF"/>
              </w:rPr>
              <w:t xml:space="preserve">среда: с 08:00 </w:t>
            </w:r>
            <w:proofErr w:type="gramStart"/>
            <w:r w:rsidRPr="00415C09">
              <w:rPr>
                <w:rFonts w:ascii="Times New Roman" w:hAnsi="Times New Roman" w:cs="Times New Roman"/>
                <w:color w:val="222222"/>
                <w:sz w:val="28"/>
                <w:szCs w:val="28"/>
                <w:shd w:val="clear" w:color="auto" w:fill="FFFFFF"/>
              </w:rPr>
              <w:t>до</w:t>
            </w:r>
            <w:proofErr w:type="gramEnd"/>
            <w:r w:rsidRPr="00415C09">
              <w:rPr>
                <w:rFonts w:ascii="Times New Roman" w:hAnsi="Times New Roman" w:cs="Times New Roman"/>
                <w:color w:val="222222"/>
                <w:sz w:val="28"/>
                <w:szCs w:val="28"/>
                <w:shd w:val="clear" w:color="auto" w:fill="FFFFFF"/>
              </w:rPr>
              <w:t xml:space="preserve"> 20:00</w:t>
            </w:r>
          </w:p>
        </w:tc>
      </w:tr>
      <w:tr w:rsidR="00D24450" w:rsidRPr="00415C09" w:rsidTr="00D24450">
        <w:trPr>
          <w:trHeight w:val="612"/>
        </w:trPr>
        <w:tc>
          <w:tcPr>
            <w:tcW w:w="3816" w:type="dxa"/>
          </w:tcPr>
          <w:p w:rsidR="00D24450" w:rsidRPr="00415C09" w:rsidRDefault="00D24450" w:rsidP="00D24450">
            <w:pPr>
              <w:pStyle w:val="ab"/>
              <w:ind w:left="0"/>
              <w:jc w:val="both"/>
              <w:rPr>
                <w:rFonts w:ascii="Times New Roman" w:hAnsi="Times New Roman" w:cs="Times New Roman"/>
                <w:sz w:val="28"/>
                <w:szCs w:val="28"/>
              </w:rPr>
            </w:pPr>
            <w:r w:rsidRPr="00415C09">
              <w:rPr>
                <w:rFonts w:ascii="Times New Roman" w:hAnsi="Times New Roman" w:cs="Times New Roman"/>
                <w:sz w:val="28"/>
                <w:szCs w:val="28"/>
              </w:rPr>
              <w:t>Телефон</w:t>
            </w:r>
          </w:p>
        </w:tc>
        <w:tc>
          <w:tcPr>
            <w:tcW w:w="5647" w:type="dxa"/>
          </w:tcPr>
          <w:p w:rsidR="00D24450" w:rsidRPr="00415C09" w:rsidRDefault="00D24450" w:rsidP="00D24450">
            <w:pPr>
              <w:pStyle w:val="ab"/>
              <w:ind w:left="0"/>
              <w:jc w:val="center"/>
              <w:rPr>
                <w:rFonts w:ascii="Times New Roman" w:hAnsi="Times New Roman" w:cs="Times New Roman"/>
                <w:sz w:val="28"/>
                <w:szCs w:val="28"/>
              </w:rPr>
            </w:pPr>
            <w:r w:rsidRPr="00415C09">
              <w:rPr>
                <w:rFonts w:ascii="Times New Roman" w:hAnsi="Times New Roman" w:cs="Times New Roman"/>
                <w:color w:val="222222"/>
                <w:sz w:val="28"/>
                <w:szCs w:val="28"/>
                <w:shd w:val="clear" w:color="auto" w:fill="FFFFFF"/>
              </w:rPr>
              <w:t>+7 (48235) 5-12-86</w:t>
            </w:r>
            <w:r w:rsidRPr="00415C09">
              <w:rPr>
                <w:rFonts w:ascii="Times New Roman" w:hAnsi="Times New Roman" w:cs="Times New Roman"/>
                <w:color w:val="222222"/>
                <w:sz w:val="28"/>
                <w:szCs w:val="28"/>
              </w:rPr>
              <w:br/>
            </w:r>
            <w:r w:rsidRPr="00415C09">
              <w:rPr>
                <w:rFonts w:ascii="Times New Roman" w:hAnsi="Times New Roman" w:cs="Times New Roman"/>
                <w:color w:val="222222"/>
                <w:sz w:val="28"/>
                <w:szCs w:val="28"/>
                <w:shd w:val="clear" w:color="auto" w:fill="FFFFFF"/>
              </w:rPr>
              <w:t>+7 (48235) 5-47-86</w:t>
            </w:r>
          </w:p>
        </w:tc>
      </w:tr>
      <w:tr w:rsidR="00D24450" w:rsidRPr="00415C09" w:rsidTr="00D24450">
        <w:trPr>
          <w:trHeight w:val="408"/>
        </w:trPr>
        <w:tc>
          <w:tcPr>
            <w:tcW w:w="3816" w:type="dxa"/>
          </w:tcPr>
          <w:p w:rsidR="00D24450" w:rsidRPr="00415C09" w:rsidRDefault="00D24450" w:rsidP="00D24450">
            <w:pPr>
              <w:pStyle w:val="ab"/>
              <w:ind w:left="0"/>
              <w:jc w:val="both"/>
              <w:rPr>
                <w:rFonts w:ascii="Times New Roman" w:hAnsi="Times New Roman" w:cs="Times New Roman"/>
                <w:sz w:val="28"/>
                <w:szCs w:val="28"/>
              </w:rPr>
            </w:pPr>
            <w:r w:rsidRPr="00415C09">
              <w:rPr>
                <w:rFonts w:ascii="Times New Roman" w:hAnsi="Times New Roman" w:cs="Times New Roman"/>
                <w:sz w:val="28"/>
                <w:szCs w:val="28"/>
              </w:rPr>
              <w:t>Адрес электронной почты</w:t>
            </w:r>
          </w:p>
        </w:tc>
        <w:tc>
          <w:tcPr>
            <w:tcW w:w="5647" w:type="dxa"/>
          </w:tcPr>
          <w:p w:rsidR="00D24450" w:rsidRPr="00415C09" w:rsidRDefault="00CA04E4" w:rsidP="00D24450">
            <w:pPr>
              <w:pStyle w:val="ab"/>
              <w:ind w:left="0"/>
              <w:jc w:val="center"/>
              <w:rPr>
                <w:rFonts w:ascii="Times New Roman" w:hAnsi="Times New Roman" w:cs="Times New Roman"/>
                <w:sz w:val="28"/>
                <w:szCs w:val="28"/>
              </w:rPr>
            </w:pPr>
            <w:hyperlink r:id="rId10" w:history="1">
              <w:r w:rsidR="00D24450" w:rsidRPr="00415C09">
                <w:rPr>
                  <w:rStyle w:val="a9"/>
                  <w:rFonts w:ascii="Times New Roman" w:hAnsi="Times New Roman" w:cs="Times New Roman"/>
                  <w:color w:val="3D9CBD"/>
                  <w:sz w:val="28"/>
                  <w:szCs w:val="28"/>
                  <w:bdr w:val="none" w:sz="0" w:space="0" w:color="auto" w:frame="1"/>
                  <w:shd w:val="clear" w:color="auto" w:fill="FFFFFF"/>
                </w:rPr>
                <w:t>ostashkov@mfc-tver.ru</w:t>
              </w:r>
            </w:hyperlink>
          </w:p>
        </w:tc>
      </w:tr>
      <w:tr w:rsidR="00D24450" w:rsidRPr="00415C09" w:rsidTr="00D24450">
        <w:trPr>
          <w:trHeight w:val="324"/>
        </w:trPr>
        <w:tc>
          <w:tcPr>
            <w:tcW w:w="3816" w:type="dxa"/>
          </w:tcPr>
          <w:p w:rsidR="00D24450" w:rsidRPr="00415C09" w:rsidRDefault="00D24450" w:rsidP="00D24450">
            <w:pPr>
              <w:pStyle w:val="ab"/>
              <w:ind w:left="0"/>
              <w:jc w:val="both"/>
              <w:rPr>
                <w:rFonts w:ascii="Times New Roman" w:hAnsi="Times New Roman" w:cs="Times New Roman"/>
                <w:sz w:val="28"/>
                <w:szCs w:val="28"/>
              </w:rPr>
            </w:pPr>
            <w:r w:rsidRPr="00415C09">
              <w:rPr>
                <w:rFonts w:ascii="Times New Roman" w:hAnsi="Times New Roman" w:cs="Times New Roman"/>
                <w:sz w:val="28"/>
                <w:szCs w:val="28"/>
              </w:rPr>
              <w:t>Адрес официального сайта</w:t>
            </w:r>
          </w:p>
        </w:tc>
        <w:tc>
          <w:tcPr>
            <w:tcW w:w="5647" w:type="dxa"/>
          </w:tcPr>
          <w:p w:rsidR="00D24450" w:rsidRPr="00415C09" w:rsidRDefault="00D24450" w:rsidP="00D24450">
            <w:pPr>
              <w:pStyle w:val="ab"/>
              <w:ind w:left="0"/>
              <w:jc w:val="center"/>
              <w:rPr>
                <w:rFonts w:ascii="Times New Roman" w:hAnsi="Times New Roman" w:cs="Times New Roman"/>
                <w:sz w:val="28"/>
                <w:szCs w:val="28"/>
              </w:rPr>
            </w:pPr>
            <w:r w:rsidRPr="00415C09">
              <w:rPr>
                <w:rFonts w:ascii="Times New Roman" w:hAnsi="Times New Roman" w:cs="Times New Roman"/>
                <w:sz w:val="28"/>
                <w:szCs w:val="28"/>
              </w:rPr>
              <w:t>http://www.mfc-tver.ru</w:t>
            </w:r>
          </w:p>
        </w:tc>
      </w:tr>
    </w:tbl>
    <w:p w:rsidR="00D752FE" w:rsidRDefault="00D752FE" w:rsidP="004903F9">
      <w:pPr>
        <w:pStyle w:val="a6"/>
        <w:shd w:val="clear" w:color="auto" w:fill="auto"/>
        <w:tabs>
          <w:tab w:val="left" w:leader="underscore" w:pos="9744"/>
        </w:tabs>
        <w:spacing w:line="240" w:lineRule="auto"/>
        <w:jc w:val="both"/>
        <w:rPr>
          <w:rFonts w:ascii="Times New Roman" w:hAnsi="Times New Roman" w:cs="Times New Roman"/>
          <w:sz w:val="28"/>
          <w:szCs w:val="28"/>
        </w:rPr>
      </w:pPr>
    </w:p>
    <w:p w:rsidR="00D752FE" w:rsidRPr="00D752FE" w:rsidRDefault="00D752FE" w:rsidP="00D752FE">
      <w:pPr>
        <w:pStyle w:val="4"/>
        <w:shd w:val="clear" w:color="auto" w:fill="auto"/>
        <w:spacing w:before="0" w:after="0" w:line="240" w:lineRule="auto"/>
        <w:ind w:right="60" w:firstLine="708"/>
        <w:rPr>
          <w:rFonts w:ascii="Times New Roman" w:hAnsi="Times New Roman" w:cs="Times New Roman"/>
          <w:sz w:val="28"/>
          <w:szCs w:val="28"/>
        </w:rPr>
      </w:pPr>
      <w:r w:rsidRPr="00D752FE">
        <w:rPr>
          <w:rFonts w:ascii="Times New Roman" w:hAnsi="Times New Roman" w:cs="Times New Roman"/>
          <w:sz w:val="28"/>
          <w:szCs w:val="28"/>
        </w:rPr>
        <w:t>1.6.Сведения о местонахождении Администрации Осташковского городского округа,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0C3719" w:rsidRPr="000C3719" w:rsidRDefault="000C3719" w:rsidP="000C3719">
      <w:pPr>
        <w:pStyle w:val="4"/>
        <w:shd w:val="clear" w:color="auto" w:fill="auto"/>
        <w:spacing w:before="0" w:after="0" w:line="240" w:lineRule="auto"/>
        <w:ind w:firstLine="708"/>
        <w:rPr>
          <w:rFonts w:ascii="Times New Roman" w:hAnsi="Times New Roman" w:cs="Times New Roman"/>
          <w:sz w:val="28"/>
          <w:szCs w:val="28"/>
        </w:rPr>
      </w:pPr>
      <w:r w:rsidRPr="000C3719">
        <w:rPr>
          <w:rFonts w:ascii="Times New Roman" w:hAnsi="Times New Roman" w:cs="Times New Roman"/>
          <w:sz w:val="28"/>
          <w:szCs w:val="28"/>
        </w:rPr>
        <w:t>1) при личном обращении;</w:t>
      </w:r>
    </w:p>
    <w:p w:rsidR="000C3719" w:rsidRPr="000C3719" w:rsidRDefault="000C3719" w:rsidP="000C3719">
      <w:pPr>
        <w:pStyle w:val="4"/>
        <w:shd w:val="clear" w:color="auto" w:fill="auto"/>
        <w:spacing w:before="0" w:after="0" w:line="240" w:lineRule="auto"/>
        <w:ind w:right="60" w:firstLine="708"/>
        <w:rPr>
          <w:rFonts w:ascii="Times New Roman" w:hAnsi="Times New Roman" w:cs="Times New Roman"/>
          <w:sz w:val="28"/>
          <w:szCs w:val="28"/>
        </w:rPr>
      </w:pPr>
      <w:proofErr w:type="gramStart"/>
      <w:r w:rsidRPr="000C3719">
        <w:rPr>
          <w:rFonts w:ascii="Times New Roman" w:hAnsi="Times New Roman" w:cs="Times New Roman"/>
          <w:sz w:val="28"/>
          <w:szCs w:val="28"/>
        </w:rPr>
        <w:t>2)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Администрации  муниципального образования Осташковский городской округ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w:t>
      </w:r>
      <w:proofErr w:type="gramEnd"/>
    </w:p>
    <w:p w:rsidR="000C3719" w:rsidRPr="000C3719" w:rsidRDefault="000C3719" w:rsidP="000C3719">
      <w:pPr>
        <w:pStyle w:val="4"/>
        <w:shd w:val="clear" w:color="auto" w:fill="auto"/>
        <w:spacing w:before="0" w:after="0" w:line="240" w:lineRule="auto"/>
        <w:ind w:right="60" w:firstLine="708"/>
        <w:rPr>
          <w:rFonts w:ascii="Times New Roman" w:hAnsi="Times New Roman" w:cs="Times New Roman"/>
          <w:sz w:val="28"/>
          <w:szCs w:val="28"/>
        </w:rPr>
      </w:pPr>
      <w:r w:rsidRPr="000C3719">
        <w:rPr>
          <w:rFonts w:ascii="Times New Roman" w:hAnsi="Times New Roman" w:cs="Times New Roman"/>
          <w:sz w:val="28"/>
          <w:szCs w:val="28"/>
        </w:rPr>
        <w:t>3) путем размещения на информационных стендах в Администрации Осташковского городского округа.</w:t>
      </w:r>
    </w:p>
    <w:p w:rsidR="000C3719" w:rsidRPr="000C3719" w:rsidRDefault="000C3719" w:rsidP="000C3719">
      <w:pPr>
        <w:pStyle w:val="4"/>
        <w:shd w:val="clear" w:color="auto" w:fill="auto"/>
        <w:spacing w:before="0" w:after="0" w:line="240" w:lineRule="auto"/>
        <w:ind w:right="60" w:firstLine="708"/>
        <w:rPr>
          <w:rFonts w:ascii="Times New Roman" w:hAnsi="Times New Roman" w:cs="Times New Roman"/>
          <w:sz w:val="28"/>
          <w:szCs w:val="28"/>
        </w:rPr>
      </w:pPr>
      <w:r w:rsidRPr="000C3719">
        <w:rPr>
          <w:rFonts w:ascii="Times New Roman" w:hAnsi="Times New Roman" w:cs="Times New Roman"/>
          <w:sz w:val="28"/>
          <w:szCs w:val="28"/>
        </w:rPr>
        <w:t>1.7.Консультации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0C3719" w:rsidRPr="000C3719" w:rsidRDefault="000C3719" w:rsidP="000C3719">
      <w:pPr>
        <w:pStyle w:val="4"/>
        <w:shd w:val="clear" w:color="auto" w:fill="auto"/>
        <w:spacing w:before="0" w:after="0" w:line="240" w:lineRule="auto"/>
        <w:ind w:right="60" w:firstLine="708"/>
        <w:rPr>
          <w:rFonts w:ascii="Times New Roman" w:hAnsi="Times New Roman" w:cs="Times New Roman"/>
          <w:sz w:val="28"/>
          <w:szCs w:val="28"/>
        </w:rPr>
      </w:pPr>
      <w:r w:rsidRPr="000C3719">
        <w:rPr>
          <w:rFonts w:ascii="Times New Roman" w:hAnsi="Times New Roman" w:cs="Times New Roman"/>
          <w:sz w:val="28"/>
          <w:szCs w:val="28"/>
        </w:rPr>
        <w:t>1) в письменной форме, в том числе с использованием средств электронной передачи данных;</w:t>
      </w:r>
    </w:p>
    <w:p w:rsidR="000C3719" w:rsidRPr="000C3719" w:rsidRDefault="000C3719" w:rsidP="000C3719">
      <w:pPr>
        <w:pStyle w:val="4"/>
        <w:numPr>
          <w:ilvl w:val="0"/>
          <w:numId w:val="1"/>
        </w:numPr>
        <w:shd w:val="clear" w:color="auto" w:fill="auto"/>
        <w:spacing w:before="0" w:after="0" w:line="240" w:lineRule="auto"/>
        <w:rPr>
          <w:rFonts w:ascii="Times New Roman" w:hAnsi="Times New Roman" w:cs="Times New Roman"/>
          <w:sz w:val="28"/>
          <w:szCs w:val="28"/>
        </w:rPr>
      </w:pPr>
      <w:r w:rsidRPr="000C3719">
        <w:rPr>
          <w:rFonts w:ascii="Times New Roman" w:hAnsi="Times New Roman" w:cs="Times New Roman"/>
          <w:sz w:val="28"/>
          <w:szCs w:val="28"/>
        </w:rPr>
        <w:t>с использованием средств телефонной связи.</w:t>
      </w:r>
    </w:p>
    <w:p w:rsidR="00D515E6" w:rsidRPr="002239F9" w:rsidRDefault="000C3719" w:rsidP="00D515E6">
      <w:pPr>
        <w:tabs>
          <w:tab w:val="left" w:pos="1296"/>
        </w:tabs>
        <w:ind w:firstLine="360"/>
        <w:jc w:val="both"/>
        <w:rPr>
          <w:sz w:val="28"/>
          <w:szCs w:val="28"/>
        </w:rPr>
      </w:pPr>
      <w:r w:rsidRPr="000C3719">
        <w:rPr>
          <w:sz w:val="28"/>
          <w:szCs w:val="28"/>
        </w:rPr>
        <w:t xml:space="preserve">1.8. При ответах на телефонные звонки и устные обращения </w:t>
      </w:r>
      <w:r w:rsidR="00D752FE">
        <w:rPr>
          <w:sz w:val="28"/>
          <w:szCs w:val="28"/>
        </w:rPr>
        <w:t>руководитель и специалист</w:t>
      </w:r>
      <w:r w:rsidR="00D515E6" w:rsidRPr="002239F9">
        <w:rPr>
          <w:sz w:val="28"/>
          <w:szCs w:val="28"/>
        </w:rPr>
        <w:t xml:space="preserve"> </w:t>
      </w:r>
      <w:r w:rsidR="00D515E6">
        <w:rPr>
          <w:sz w:val="28"/>
          <w:szCs w:val="28"/>
        </w:rPr>
        <w:t xml:space="preserve">Отдела молодежи и туризма </w:t>
      </w:r>
      <w:r w:rsidR="00D515E6" w:rsidRPr="002239F9">
        <w:rPr>
          <w:sz w:val="28"/>
          <w:szCs w:val="28"/>
        </w:rPr>
        <w:t xml:space="preserve">Администрации </w:t>
      </w:r>
      <w:r w:rsidR="00D515E6">
        <w:rPr>
          <w:sz w:val="28"/>
          <w:szCs w:val="28"/>
        </w:rPr>
        <w:t>Осташковского</w:t>
      </w:r>
      <w:r w:rsidR="00D515E6" w:rsidRPr="002239F9">
        <w:rPr>
          <w:sz w:val="28"/>
          <w:szCs w:val="28"/>
        </w:rPr>
        <w:t xml:space="preserve"> </w:t>
      </w:r>
      <w:r w:rsidR="00D515E6" w:rsidRPr="002239F9">
        <w:rPr>
          <w:sz w:val="28"/>
          <w:szCs w:val="28"/>
        </w:rPr>
        <w:lastRenderedPageBreak/>
        <w:t>городского округа в вежливой форме информируют заявителя по интересующим его вопросам.</w:t>
      </w:r>
    </w:p>
    <w:p w:rsidR="000C3719" w:rsidRPr="000C3719" w:rsidRDefault="000C3719" w:rsidP="000C3719">
      <w:pPr>
        <w:pStyle w:val="4"/>
        <w:shd w:val="clear" w:color="auto" w:fill="auto"/>
        <w:spacing w:before="0" w:after="0" w:line="240" w:lineRule="auto"/>
        <w:ind w:right="60" w:firstLine="708"/>
        <w:rPr>
          <w:rFonts w:ascii="Times New Roman" w:hAnsi="Times New Roman" w:cs="Times New Roman"/>
          <w:sz w:val="28"/>
          <w:szCs w:val="28"/>
        </w:rPr>
      </w:pPr>
      <w:r w:rsidRPr="000C3719">
        <w:rPr>
          <w:rFonts w:ascii="Times New Roman" w:hAnsi="Times New Roman" w:cs="Times New Roman"/>
          <w:sz w:val="28"/>
          <w:szCs w:val="28"/>
        </w:rPr>
        <w:t>1.9.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0C3719" w:rsidRPr="000C3719" w:rsidRDefault="000C3719" w:rsidP="000C3719">
      <w:pPr>
        <w:pStyle w:val="4"/>
        <w:shd w:val="clear" w:color="auto" w:fill="auto"/>
        <w:spacing w:before="0" w:after="0" w:line="240" w:lineRule="auto"/>
        <w:ind w:right="60" w:firstLine="708"/>
        <w:rPr>
          <w:rFonts w:ascii="Times New Roman" w:hAnsi="Times New Roman" w:cs="Times New Roman"/>
          <w:sz w:val="28"/>
          <w:szCs w:val="28"/>
        </w:rPr>
      </w:pPr>
      <w:r w:rsidRPr="000C3719">
        <w:rPr>
          <w:rFonts w:ascii="Times New Roman" w:hAnsi="Times New Roman" w:cs="Times New Roman"/>
          <w:sz w:val="28"/>
          <w:szCs w:val="28"/>
        </w:rPr>
        <w:t>1.10.С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Осташковского городского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0C3719" w:rsidRPr="000C3719" w:rsidRDefault="000C3719" w:rsidP="000C3719">
      <w:pPr>
        <w:pStyle w:val="4"/>
        <w:shd w:val="clear" w:color="auto" w:fill="auto"/>
        <w:spacing w:before="0" w:after="0" w:line="240" w:lineRule="auto"/>
        <w:ind w:right="60" w:firstLine="708"/>
        <w:rPr>
          <w:rFonts w:ascii="Times New Roman" w:hAnsi="Times New Roman" w:cs="Times New Roman"/>
          <w:sz w:val="28"/>
          <w:szCs w:val="28"/>
        </w:rPr>
      </w:pPr>
      <w:r w:rsidRPr="000C3719">
        <w:rPr>
          <w:rFonts w:ascii="Times New Roman" w:hAnsi="Times New Roman" w:cs="Times New Roman"/>
          <w:sz w:val="28"/>
          <w:szCs w:val="28"/>
        </w:rPr>
        <w:t>1.11.При консультировании заявителей по электронной почте, в том числе о ходе предоставления муниципальной услуги</w:t>
      </w:r>
      <w:r w:rsidR="00D752FE">
        <w:rPr>
          <w:rFonts w:ascii="Times New Roman" w:hAnsi="Times New Roman" w:cs="Times New Roman"/>
          <w:sz w:val="28"/>
          <w:szCs w:val="28"/>
        </w:rPr>
        <w:t>, ответ направляется в течение 10</w:t>
      </w:r>
      <w:r w:rsidRPr="000C3719">
        <w:rPr>
          <w:rFonts w:ascii="Times New Roman" w:hAnsi="Times New Roman" w:cs="Times New Roman"/>
          <w:sz w:val="28"/>
          <w:szCs w:val="28"/>
        </w:rPr>
        <w:t xml:space="preserve"> дней, исчисляемых со дня, следующего за днем поступления соответствующего запроса.</w:t>
      </w:r>
    </w:p>
    <w:p w:rsidR="000C3719" w:rsidRPr="000C3719" w:rsidRDefault="000C3719" w:rsidP="000C3719">
      <w:pPr>
        <w:pStyle w:val="4"/>
        <w:shd w:val="clear" w:color="auto" w:fill="auto"/>
        <w:spacing w:before="0" w:after="287" w:line="240" w:lineRule="auto"/>
        <w:ind w:right="60" w:firstLine="708"/>
        <w:rPr>
          <w:rFonts w:ascii="Times New Roman" w:hAnsi="Times New Roman" w:cs="Times New Roman"/>
          <w:sz w:val="28"/>
          <w:szCs w:val="28"/>
        </w:rPr>
      </w:pPr>
      <w:r w:rsidRPr="000C3719">
        <w:rPr>
          <w:rFonts w:ascii="Times New Roman" w:hAnsi="Times New Roman" w:cs="Times New Roman"/>
          <w:sz w:val="28"/>
          <w:szCs w:val="28"/>
        </w:rPr>
        <w:t>1.12.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0C3719" w:rsidRPr="000C3719" w:rsidRDefault="000C3719" w:rsidP="000C3719">
      <w:pPr>
        <w:pStyle w:val="4"/>
        <w:shd w:val="clear" w:color="auto" w:fill="auto"/>
        <w:spacing w:before="0" w:after="216" w:line="240" w:lineRule="auto"/>
        <w:ind w:firstLine="0"/>
        <w:jc w:val="center"/>
        <w:rPr>
          <w:rFonts w:ascii="Times New Roman" w:hAnsi="Times New Roman" w:cs="Times New Roman"/>
          <w:b/>
          <w:sz w:val="28"/>
          <w:szCs w:val="28"/>
        </w:rPr>
      </w:pPr>
      <w:r w:rsidRPr="000C3719">
        <w:rPr>
          <w:rFonts w:ascii="Times New Roman" w:hAnsi="Times New Roman" w:cs="Times New Roman"/>
          <w:b/>
          <w:sz w:val="28"/>
          <w:szCs w:val="28"/>
        </w:rPr>
        <w:t>Раздел 2. Стандарт предоставления муниципальной услуги</w:t>
      </w:r>
    </w:p>
    <w:p w:rsidR="000C3719" w:rsidRPr="000C3719" w:rsidRDefault="000C3719" w:rsidP="000C3719">
      <w:pPr>
        <w:pStyle w:val="4"/>
        <w:shd w:val="clear" w:color="auto" w:fill="auto"/>
        <w:tabs>
          <w:tab w:val="left" w:pos="851"/>
        </w:tabs>
        <w:spacing w:before="0" w:after="0" w:line="240" w:lineRule="auto"/>
        <w:ind w:firstLine="0"/>
        <w:jc w:val="center"/>
        <w:rPr>
          <w:rFonts w:ascii="Times New Roman" w:hAnsi="Times New Roman" w:cs="Times New Roman"/>
          <w:sz w:val="28"/>
          <w:szCs w:val="28"/>
        </w:rPr>
      </w:pPr>
      <w:r w:rsidRPr="000C3719">
        <w:rPr>
          <w:rFonts w:ascii="Times New Roman" w:hAnsi="Times New Roman" w:cs="Times New Roman"/>
          <w:sz w:val="28"/>
          <w:szCs w:val="28"/>
        </w:rPr>
        <w:t>2.1.Наименование муниципальной услуги</w:t>
      </w:r>
    </w:p>
    <w:p w:rsidR="000C3719" w:rsidRPr="000C3719" w:rsidRDefault="000C3719" w:rsidP="000C3719">
      <w:pPr>
        <w:pStyle w:val="4"/>
        <w:shd w:val="clear" w:color="auto" w:fill="auto"/>
        <w:tabs>
          <w:tab w:val="left" w:pos="851"/>
        </w:tabs>
        <w:spacing w:before="0" w:after="0" w:line="240" w:lineRule="auto"/>
        <w:ind w:firstLine="0"/>
        <w:rPr>
          <w:rFonts w:ascii="Times New Roman" w:hAnsi="Times New Roman" w:cs="Times New Roman"/>
          <w:sz w:val="28"/>
          <w:szCs w:val="28"/>
        </w:rPr>
      </w:pPr>
    </w:p>
    <w:p w:rsidR="00D515E6" w:rsidRPr="002239F9" w:rsidRDefault="00D515E6" w:rsidP="00D515E6">
      <w:pPr>
        <w:suppressAutoHyphens/>
        <w:ind w:left="-97"/>
        <w:jc w:val="center"/>
        <w:rPr>
          <w:sz w:val="28"/>
          <w:szCs w:val="28"/>
        </w:rPr>
      </w:pPr>
      <w:r w:rsidRPr="002239F9">
        <w:rPr>
          <w:sz w:val="28"/>
          <w:szCs w:val="28"/>
        </w:rPr>
        <w:t>«</w:t>
      </w:r>
      <w:r>
        <w:rPr>
          <w:sz w:val="28"/>
          <w:szCs w:val="28"/>
        </w:rPr>
        <w:t>Выдача волонтерских книжек»</w:t>
      </w:r>
    </w:p>
    <w:p w:rsidR="000C3719" w:rsidRPr="000C3719" w:rsidRDefault="000C3719" w:rsidP="000C3719">
      <w:pPr>
        <w:pStyle w:val="4"/>
        <w:shd w:val="clear" w:color="auto" w:fill="auto"/>
        <w:tabs>
          <w:tab w:val="left" w:pos="2357"/>
        </w:tabs>
        <w:spacing w:before="0" w:after="0" w:line="240" w:lineRule="auto"/>
        <w:ind w:right="20" w:firstLine="0"/>
        <w:jc w:val="center"/>
        <w:rPr>
          <w:rFonts w:ascii="Times New Roman" w:hAnsi="Times New Roman" w:cs="Times New Roman"/>
          <w:sz w:val="28"/>
          <w:szCs w:val="28"/>
        </w:rPr>
      </w:pPr>
    </w:p>
    <w:p w:rsidR="000C3719" w:rsidRPr="000C3719" w:rsidRDefault="000C3719" w:rsidP="000C3719">
      <w:pPr>
        <w:pStyle w:val="4"/>
        <w:shd w:val="clear" w:color="auto" w:fill="auto"/>
        <w:tabs>
          <w:tab w:val="left" w:pos="2357"/>
        </w:tabs>
        <w:spacing w:before="0" w:after="0" w:line="240" w:lineRule="auto"/>
        <w:ind w:right="20" w:firstLine="0"/>
        <w:jc w:val="center"/>
        <w:rPr>
          <w:rFonts w:ascii="Times New Roman" w:hAnsi="Times New Roman" w:cs="Times New Roman"/>
          <w:sz w:val="28"/>
          <w:szCs w:val="28"/>
        </w:rPr>
      </w:pPr>
      <w:r w:rsidRPr="000C3719">
        <w:rPr>
          <w:rFonts w:ascii="Times New Roman" w:hAnsi="Times New Roman" w:cs="Times New Roman"/>
          <w:sz w:val="28"/>
          <w:szCs w:val="28"/>
        </w:rPr>
        <w:t>2.2. Наименование органа, предоставляющего</w:t>
      </w:r>
    </w:p>
    <w:p w:rsidR="000C3719" w:rsidRPr="000C3719" w:rsidRDefault="000C3719" w:rsidP="000C3719">
      <w:pPr>
        <w:pStyle w:val="4"/>
        <w:shd w:val="clear" w:color="auto" w:fill="auto"/>
        <w:tabs>
          <w:tab w:val="left" w:pos="2357"/>
        </w:tabs>
        <w:spacing w:before="0" w:after="0" w:line="240" w:lineRule="auto"/>
        <w:ind w:right="20" w:firstLine="0"/>
        <w:jc w:val="center"/>
        <w:rPr>
          <w:rFonts w:ascii="Times New Roman" w:hAnsi="Times New Roman" w:cs="Times New Roman"/>
          <w:sz w:val="28"/>
          <w:szCs w:val="28"/>
        </w:rPr>
      </w:pPr>
      <w:r w:rsidRPr="000C3719">
        <w:rPr>
          <w:rFonts w:ascii="Times New Roman" w:hAnsi="Times New Roman" w:cs="Times New Roman"/>
          <w:sz w:val="28"/>
          <w:szCs w:val="28"/>
        </w:rPr>
        <w:t>муниципальную услугу</w:t>
      </w:r>
    </w:p>
    <w:p w:rsidR="000C3719" w:rsidRPr="00D515E6" w:rsidRDefault="000C3719" w:rsidP="000C3719">
      <w:pPr>
        <w:pStyle w:val="4"/>
        <w:shd w:val="clear" w:color="auto" w:fill="auto"/>
        <w:tabs>
          <w:tab w:val="left" w:pos="851"/>
        </w:tabs>
        <w:spacing w:before="0" w:after="0" w:line="240" w:lineRule="auto"/>
        <w:ind w:right="20" w:firstLine="0"/>
        <w:rPr>
          <w:rFonts w:ascii="Times New Roman" w:hAnsi="Times New Roman" w:cs="Times New Roman"/>
          <w:i/>
          <w:sz w:val="28"/>
          <w:szCs w:val="28"/>
          <w:u w:val="single"/>
        </w:rPr>
      </w:pPr>
      <w:r w:rsidRPr="000C3719">
        <w:rPr>
          <w:rFonts w:ascii="Times New Roman" w:hAnsi="Times New Roman" w:cs="Times New Roman"/>
          <w:sz w:val="28"/>
          <w:szCs w:val="28"/>
        </w:rPr>
        <w:tab/>
      </w:r>
      <w:r w:rsidR="00D515E6" w:rsidRPr="00D515E6">
        <w:rPr>
          <w:rFonts w:ascii="Times New Roman" w:hAnsi="Times New Roman" w:cs="Times New Roman"/>
          <w:sz w:val="28"/>
          <w:szCs w:val="28"/>
        </w:rPr>
        <w:t>2.2.1</w:t>
      </w:r>
      <w:r w:rsidR="00D515E6">
        <w:rPr>
          <w:rFonts w:ascii="Times New Roman" w:hAnsi="Times New Roman" w:cs="Times New Roman"/>
          <w:sz w:val="28"/>
          <w:szCs w:val="28"/>
        </w:rPr>
        <w:t xml:space="preserve"> </w:t>
      </w:r>
      <w:r w:rsidR="00D515E6" w:rsidRPr="00D515E6">
        <w:rPr>
          <w:rFonts w:ascii="Times New Roman" w:hAnsi="Times New Roman" w:cs="Times New Roman"/>
          <w:sz w:val="28"/>
          <w:szCs w:val="28"/>
        </w:rPr>
        <w:t>Муниципальная услуга предоставляется Администрацией Осташковского городского округа в лице Отдела</w:t>
      </w:r>
      <w:r w:rsidR="00D515E6">
        <w:rPr>
          <w:rFonts w:ascii="Times New Roman" w:hAnsi="Times New Roman" w:cs="Times New Roman"/>
          <w:sz w:val="28"/>
          <w:szCs w:val="28"/>
        </w:rPr>
        <w:t xml:space="preserve"> молодежи и туризма </w:t>
      </w:r>
      <w:r w:rsidR="00D515E6" w:rsidRPr="00D515E6">
        <w:rPr>
          <w:rFonts w:ascii="Times New Roman" w:hAnsi="Times New Roman" w:cs="Times New Roman"/>
          <w:sz w:val="28"/>
          <w:szCs w:val="28"/>
        </w:rPr>
        <w:t>Администрации Осташковского городского округа</w:t>
      </w:r>
    </w:p>
    <w:p w:rsidR="0080408E" w:rsidRPr="0080408E" w:rsidRDefault="00A34DA3" w:rsidP="00BB58FC">
      <w:pPr>
        <w:ind w:firstLine="708"/>
        <w:jc w:val="both"/>
        <w:rPr>
          <w:sz w:val="28"/>
          <w:szCs w:val="28"/>
        </w:rPr>
      </w:pPr>
      <w:proofErr w:type="gramStart"/>
      <w:r>
        <w:rPr>
          <w:sz w:val="28"/>
          <w:szCs w:val="28"/>
        </w:rPr>
        <w:t>2.2.2</w:t>
      </w:r>
      <w:r w:rsidR="000C3719" w:rsidRPr="000C3719">
        <w:rPr>
          <w:sz w:val="28"/>
          <w:szCs w:val="28"/>
        </w:rPr>
        <w:t>.</w:t>
      </w:r>
      <w:r w:rsidRPr="00A34DA3">
        <w:rPr>
          <w:sz w:val="28"/>
          <w:szCs w:val="28"/>
        </w:rPr>
        <w:t xml:space="preserve">Работники </w:t>
      </w:r>
      <w:r w:rsidRPr="00D515E6">
        <w:rPr>
          <w:sz w:val="28"/>
          <w:szCs w:val="28"/>
        </w:rPr>
        <w:t>Отдела</w:t>
      </w:r>
      <w:r>
        <w:rPr>
          <w:sz w:val="28"/>
          <w:szCs w:val="28"/>
        </w:rPr>
        <w:t xml:space="preserve"> молодежи и туризма </w:t>
      </w:r>
      <w:r w:rsidRPr="00D515E6">
        <w:rPr>
          <w:sz w:val="28"/>
          <w:szCs w:val="28"/>
        </w:rPr>
        <w:t>Администрации Осташковского городского округа</w:t>
      </w:r>
      <w:r w:rsidR="000C3719" w:rsidRPr="000C3719">
        <w:rPr>
          <w:sz w:val="28"/>
          <w:szCs w:val="28"/>
        </w:rPr>
        <w:t>,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w:t>
      </w:r>
      <w:proofErr w:type="gramEnd"/>
      <w:r w:rsidR="000C3719" w:rsidRPr="000C3719">
        <w:rPr>
          <w:sz w:val="28"/>
          <w:szCs w:val="28"/>
        </w:rPr>
        <w:t xml:space="preserve"> для предоставления муниципальных услуг, </w:t>
      </w:r>
      <w:proofErr w:type="gramStart"/>
      <w:r w:rsidR="000C3719" w:rsidRPr="000C3719">
        <w:rPr>
          <w:sz w:val="28"/>
          <w:szCs w:val="28"/>
        </w:rPr>
        <w:t>утвержденный</w:t>
      </w:r>
      <w:proofErr w:type="gramEnd"/>
      <w:r w:rsidR="000C3719" w:rsidRPr="000C3719">
        <w:rPr>
          <w:sz w:val="28"/>
          <w:szCs w:val="28"/>
        </w:rPr>
        <w:t xml:space="preserve"> решением </w:t>
      </w:r>
      <w:proofErr w:type="spellStart"/>
      <w:r w:rsidR="000C3719" w:rsidRPr="000C3719">
        <w:rPr>
          <w:sz w:val="28"/>
          <w:szCs w:val="28"/>
        </w:rPr>
        <w:t>Осташковской</w:t>
      </w:r>
      <w:proofErr w:type="spellEnd"/>
      <w:r w:rsidR="000C3719" w:rsidRPr="000C3719">
        <w:rPr>
          <w:sz w:val="28"/>
          <w:szCs w:val="28"/>
        </w:rPr>
        <w:t xml:space="preserve"> городской Думы </w:t>
      </w:r>
      <w:r w:rsidRPr="002239F9">
        <w:rPr>
          <w:sz w:val="28"/>
          <w:szCs w:val="28"/>
        </w:rPr>
        <w:t xml:space="preserve">от </w:t>
      </w:r>
      <w:r w:rsidRPr="00285783">
        <w:rPr>
          <w:sz w:val="28"/>
          <w:szCs w:val="28"/>
        </w:rPr>
        <w:t xml:space="preserve">28.04.2018 </w:t>
      </w:r>
      <w:r w:rsidRPr="0080408E">
        <w:rPr>
          <w:sz w:val="28"/>
          <w:szCs w:val="28"/>
        </w:rPr>
        <w:t>№117.</w:t>
      </w:r>
      <w:r w:rsidR="0080408E" w:rsidRPr="0080408E">
        <w:rPr>
          <w:sz w:val="28"/>
          <w:szCs w:val="28"/>
        </w:rPr>
        <w:t xml:space="preserve"> «Об утверждении Перечня услуг, которые являются необходимыми и обязательными для предоставления </w:t>
      </w:r>
      <w:r w:rsidR="0080408E" w:rsidRPr="0080408E">
        <w:rPr>
          <w:sz w:val="28"/>
          <w:szCs w:val="28"/>
        </w:rPr>
        <w:lastRenderedPageBreak/>
        <w:t>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
    <w:p w:rsidR="0080408E" w:rsidRDefault="0080408E" w:rsidP="0080408E">
      <w:pPr>
        <w:jc w:val="both"/>
      </w:pPr>
    </w:p>
    <w:p w:rsidR="000C3719" w:rsidRPr="000C3719" w:rsidRDefault="000C3719" w:rsidP="000C3719">
      <w:pPr>
        <w:pStyle w:val="4"/>
        <w:shd w:val="clear" w:color="auto" w:fill="auto"/>
        <w:tabs>
          <w:tab w:val="left" w:pos="2997"/>
        </w:tabs>
        <w:spacing w:before="0" w:after="0" w:line="240" w:lineRule="auto"/>
        <w:ind w:firstLine="0"/>
        <w:jc w:val="center"/>
        <w:rPr>
          <w:rFonts w:ascii="Times New Roman" w:hAnsi="Times New Roman" w:cs="Times New Roman"/>
          <w:sz w:val="28"/>
          <w:szCs w:val="28"/>
        </w:rPr>
      </w:pPr>
      <w:r w:rsidRPr="000C3719">
        <w:rPr>
          <w:rFonts w:ascii="Times New Roman" w:hAnsi="Times New Roman" w:cs="Times New Roman"/>
          <w:sz w:val="28"/>
          <w:szCs w:val="28"/>
        </w:rPr>
        <w:t>2.3.Результат предоставления муниципальной услуги</w:t>
      </w:r>
    </w:p>
    <w:p w:rsidR="000C3719" w:rsidRPr="000C3719" w:rsidRDefault="000C3719" w:rsidP="000C3719">
      <w:pPr>
        <w:pStyle w:val="4"/>
        <w:shd w:val="clear" w:color="auto" w:fill="auto"/>
        <w:tabs>
          <w:tab w:val="left" w:pos="2997"/>
        </w:tabs>
        <w:spacing w:before="0" w:after="0" w:line="240" w:lineRule="auto"/>
        <w:ind w:left="2540" w:firstLine="0"/>
        <w:rPr>
          <w:rFonts w:ascii="Times New Roman" w:hAnsi="Times New Roman" w:cs="Times New Roman"/>
          <w:sz w:val="28"/>
          <w:szCs w:val="28"/>
        </w:rPr>
      </w:pPr>
    </w:p>
    <w:p w:rsidR="000C3719" w:rsidRDefault="000C3719" w:rsidP="000C3719">
      <w:pPr>
        <w:pStyle w:val="4"/>
        <w:shd w:val="clear" w:color="auto" w:fill="auto"/>
        <w:spacing w:before="0" w:after="287" w:line="240" w:lineRule="auto"/>
        <w:ind w:right="20" w:firstLine="708"/>
        <w:rPr>
          <w:rFonts w:ascii="Times New Roman" w:hAnsi="Times New Roman" w:cs="Times New Roman"/>
          <w:sz w:val="28"/>
          <w:szCs w:val="28"/>
        </w:rPr>
      </w:pPr>
      <w:r w:rsidRPr="008C0C47">
        <w:rPr>
          <w:rFonts w:ascii="Times New Roman" w:hAnsi="Times New Roman" w:cs="Times New Roman"/>
          <w:sz w:val="28"/>
          <w:szCs w:val="28"/>
        </w:rPr>
        <w:t xml:space="preserve">2.3.1.Результатом предоставления муниципальной услуги является  </w:t>
      </w:r>
      <w:r w:rsidR="008C0C47" w:rsidRPr="008C0C47">
        <w:rPr>
          <w:rFonts w:ascii="Times New Roman" w:hAnsi="Times New Roman" w:cs="Times New Roman"/>
          <w:sz w:val="28"/>
          <w:szCs w:val="28"/>
        </w:rPr>
        <w:t>выдача волонтерской книжки.</w:t>
      </w:r>
    </w:p>
    <w:p w:rsidR="00F45297" w:rsidRPr="001B64C3" w:rsidRDefault="00F45297" w:rsidP="00F45297">
      <w:pPr>
        <w:pStyle w:val="4"/>
        <w:shd w:val="clear" w:color="auto" w:fill="auto"/>
        <w:spacing w:before="0" w:after="0" w:line="240" w:lineRule="auto"/>
        <w:ind w:firstLine="0"/>
        <w:jc w:val="center"/>
        <w:rPr>
          <w:rFonts w:ascii="Times New Roman" w:hAnsi="Times New Roman" w:cs="Times New Roman"/>
          <w:sz w:val="28"/>
          <w:szCs w:val="28"/>
        </w:rPr>
      </w:pPr>
      <w:r w:rsidRPr="001B64C3">
        <w:rPr>
          <w:rFonts w:ascii="Times New Roman" w:hAnsi="Times New Roman" w:cs="Times New Roman"/>
          <w:sz w:val="28"/>
          <w:szCs w:val="28"/>
        </w:rPr>
        <w:t>2.4. Срок предоставления муниципальной услуги</w:t>
      </w:r>
    </w:p>
    <w:p w:rsidR="00F45297" w:rsidRPr="001B64C3" w:rsidRDefault="00F45297" w:rsidP="00F45297">
      <w:pPr>
        <w:pStyle w:val="4"/>
        <w:shd w:val="clear" w:color="auto" w:fill="auto"/>
        <w:spacing w:before="0" w:after="0" w:line="240" w:lineRule="auto"/>
        <w:ind w:left="2800" w:firstLine="0"/>
        <w:rPr>
          <w:sz w:val="28"/>
          <w:szCs w:val="28"/>
        </w:rPr>
      </w:pPr>
    </w:p>
    <w:p w:rsidR="00F45297" w:rsidRPr="001B64C3" w:rsidRDefault="00F45297" w:rsidP="00F45297">
      <w:pPr>
        <w:pStyle w:val="4"/>
        <w:shd w:val="clear" w:color="auto" w:fill="auto"/>
        <w:spacing w:before="0" w:after="0" w:line="240" w:lineRule="auto"/>
        <w:ind w:right="20" w:firstLine="680"/>
        <w:rPr>
          <w:rFonts w:ascii="Times New Roman" w:hAnsi="Times New Roman" w:cs="Times New Roman"/>
          <w:sz w:val="28"/>
          <w:szCs w:val="28"/>
        </w:rPr>
      </w:pPr>
      <w:r w:rsidRPr="001B64C3">
        <w:rPr>
          <w:rFonts w:ascii="Times New Roman" w:hAnsi="Times New Roman" w:cs="Times New Roman"/>
          <w:sz w:val="28"/>
          <w:szCs w:val="28"/>
        </w:rPr>
        <w:t>2.4.1.Максимальный срок предоставления муниципальной услуги составляе</w:t>
      </w:r>
      <w:r w:rsidR="00D6449D">
        <w:rPr>
          <w:rFonts w:ascii="Times New Roman" w:hAnsi="Times New Roman" w:cs="Times New Roman"/>
          <w:sz w:val="28"/>
          <w:szCs w:val="28"/>
        </w:rPr>
        <w:t>т 30</w:t>
      </w:r>
      <w:r w:rsidRPr="001B64C3">
        <w:rPr>
          <w:rFonts w:ascii="Times New Roman" w:hAnsi="Times New Roman" w:cs="Times New Roman"/>
          <w:sz w:val="28"/>
          <w:szCs w:val="28"/>
        </w:rPr>
        <w:t xml:space="preserve"> дней, исчисляемых со дня регистрации в Администрации Осташковского городского округа заявления с документами, необходимыми для предоставления муниципальной услуги.</w:t>
      </w:r>
    </w:p>
    <w:p w:rsidR="00534DDD" w:rsidRDefault="00534DDD" w:rsidP="000C3719">
      <w:pPr>
        <w:pStyle w:val="4"/>
        <w:shd w:val="clear" w:color="auto" w:fill="auto"/>
        <w:tabs>
          <w:tab w:val="left" w:pos="0"/>
        </w:tabs>
        <w:spacing w:before="0" w:after="0" w:line="240" w:lineRule="auto"/>
        <w:ind w:right="-1" w:firstLine="0"/>
        <w:jc w:val="center"/>
        <w:rPr>
          <w:rFonts w:ascii="Times New Roman" w:hAnsi="Times New Roman" w:cs="Times New Roman"/>
          <w:sz w:val="28"/>
          <w:szCs w:val="28"/>
        </w:rPr>
      </w:pPr>
    </w:p>
    <w:p w:rsidR="000C3719" w:rsidRPr="000C3719" w:rsidRDefault="00F45297" w:rsidP="000C3719">
      <w:pPr>
        <w:pStyle w:val="4"/>
        <w:shd w:val="clear" w:color="auto" w:fill="auto"/>
        <w:tabs>
          <w:tab w:val="left" w:pos="0"/>
        </w:tabs>
        <w:spacing w:before="0" w:after="0" w:line="240" w:lineRule="auto"/>
        <w:ind w:right="-1" w:firstLine="0"/>
        <w:jc w:val="center"/>
        <w:rPr>
          <w:rFonts w:ascii="Times New Roman" w:hAnsi="Times New Roman" w:cs="Times New Roman"/>
          <w:sz w:val="28"/>
          <w:szCs w:val="28"/>
        </w:rPr>
      </w:pPr>
      <w:r>
        <w:rPr>
          <w:rFonts w:ascii="Times New Roman" w:hAnsi="Times New Roman" w:cs="Times New Roman"/>
          <w:sz w:val="28"/>
          <w:szCs w:val="28"/>
        </w:rPr>
        <w:t>2.5</w:t>
      </w:r>
      <w:r w:rsidR="000C3719" w:rsidRPr="000C3719">
        <w:rPr>
          <w:rFonts w:ascii="Times New Roman" w:hAnsi="Times New Roman" w:cs="Times New Roman"/>
          <w:sz w:val="28"/>
          <w:szCs w:val="28"/>
        </w:rPr>
        <w:t xml:space="preserve">.Перечень нормативных правовых актов, </w:t>
      </w:r>
    </w:p>
    <w:p w:rsidR="000C3719" w:rsidRPr="000C3719" w:rsidRDefault="00534DDD" w:rsidP="000C3719">
      <w:pPr>
        <w:pStyle w:val="4"/>
        <w:shd w:val="clear" w:color="auto" w:fill="auto"/>
        <w:tabs>
          <w:tab w:val="left" w:pos="0"/>
        </w:tabs>
        <w:spacing w:before="0" w:after="0" w:line="240" w:lineRule="auto"/>
        <w:ind w:right="-1" w:firstLine="0"/>
        <w:jc w:val="center"/>
        <w:rPr>
          <w:rFonts w:ascii="Times New Roman" w:hAnsi="Times New Roman" w:cs="Times New Roman"/>
          <w:sz w:val="28"/>
          <w:szCs w:val="28"/>
        </w:rPr>
      </w:pPr>
      <w:r>
        <w:rPr>
          <w:rFonts w:ascii="Times New Roman" w:hAnsi="Times New Roman" w:cs="Times New Roman"/>
          <w:sz w:val="28"/>
          <w:szCs w:val="28"/>
        </w:rPr>
        <w:t>н</w:t>
      </w:r>
      <w:r w:rsidR="000C3719" w:rsidRPr="000C3719">
        <w:rPr>
          <w:rFonts w:ascii="Times New Roman" w:hAnsi="Times New Roman" w:cs="Times New Roman"/>
          <w:sz w:val="28"/>
          <w:szCs w:val="28"/>
        </w:rPr>
        <w:t xml:space="preserve">епосредственно </w:t>
      </w:r>
      <w:proofErr w:type="gramStart"/>
      <w:r w:rsidR="000C3719" w:rsidRPr="000C3719">
        <w:rPr>
          <w:rFonts w:ascii="Times New Roman" w:hAnsi="Times New Roman" w:cs="Times New Roman"/>
          <w:sz w:val="28"/>
          <w:szCs w:val="28"/>
        </w:rPr>
        <w:t>регулирующих</w:t>
      </w:r>
      <w:proofErr w:type="gramEnd"/>
      <w:r w:rsidR="000C3719" w:rsidRPr="000C3719">
        <w:rPr>
          <w:rFonts w:ascii="Times New Roman" w:hAnsi="Times New Roman" w:cs="Times New Roman"/>
          <w:sz w:val="28"/>
          <w:szCs w:val="28"/>
        </w:rPr>
        <w:t xml:space="preserve"> предоставление муниципальной услуги</w:t>
      </w:r>
    </w:p>
    <w:p w:rsidR="000C3719" w:rsidRPr="000C3719" w:rsidRDefault="000C3719" w:rsidP="000C3719">
      <w:pPr>
        <w:pStyle w:val="4"/>
        <w:shd w:val="clear" w:color="auto" w:fill="auto"/>
        <w:tabs>
          <w:tab w:val="left" w:pos="2642"/>
        </w:tabs>
        <w:spacing w:before="0" w:after="0" w:line="240" w:lineRule="auto"/>
        <w:ind w:left="2540" w:right="1500" w:firstLine="0"/>
        <w:rPr>
          <w:rFonts w:ascii="Times New Roman" w:hAnsi="Times New Roman" w:cs="Times New Roman"/>
          <w:sz w:val="28"/>
          <w:szCs w:val="28"/>
        </w:rPr>
      </w:pPr>
    </w:p>
    <w:p w:rsidR="000C3719" w:rsidRDefault="000C3719" w:rsidP="000C3719">
      <w:pPr>
        <w:pStyle w:val="4"/>
        <w:shd w:val="clear" w:color="auto" w:fill="auto"/>
        <w:tabs>
          <w:tab w:val="left" w:pos="1417"/>
        </w:tabs>
        <w:spacing w:before="0" w:after="0" w:line="240" w:lineRule="auto"/>
        <w:ind w:right="20" w:firstLine="0"/>
        <w:rPr>
          <w:rFonts w:ascii="Times New Roman" w:hAnsi="Times New Roman" w:cs="Times New Roman"/>
          <w:sz w:val="28"/>
          <w:szCs w:val="28"/>
        </w:rPr>
      </w:pPr>
      <w:r w:rsidRPr="000C3719">
        <w:rPr>
          <w:rFonts w:ascii="Times New Roman" w:hAnsi="Times New Roman" w:cs="Times New Roman"/>
          <w:sz w:val="28"/>
          <w:szCs w:val="28"/>
        </w:rPr>
        <w:tab/>
        <w:t>2.</w:t>
      </w:r>
      <w:r w:rsidR="00F45297">
        <w:rPr>
          <w:rFonts w:ascii="Times New Roman" w:hAnsi="Times New Roman" w:cs="Times New Roman"/>
          <w:sz w:val="28"/>
          <w:szCs w:val="28"/>
        </w:rPr>
        <w:t>5</w:t>
      </w:r>
      <w:r w:rsidRPr="000C3719">
        <w:rPr>
          <w:rFonts w:ascii="Times New Roman" w:hAnsi="Times New Roman" w:cs="Times New Roman"/>
          <w:sz w:val="28"/>
          <w:szCs w:val="28"/>
        </w:rPr>
        <w:t>.1.Предоставление муниципальной услуги осуществляется в соответствии со следующими нормативными правовыми актами:</w:t>
      </w:r>
    </w:p>
    <w:p w:rsidR="00EA5EC4" w:rsidRDefault="004E7858" w:rsidP="004E7858">
      <w:pPr>
        <w:pStyle w:val="20"/>
        <w:spacing w:line="240" w:lineRule="auto"/>
        <w:jc w:val="both"/>
        <w:rPr>
          <w:sz w:val="28"/>
          <w:szCs w:val="28"/>
        </w:rPr>
      </w:pPr>
      <w:r>
        <w:rPr>
          <w:sz w:val="28"/>
          <w:szCs w:val="28"/>
        </w:rPr>
        <w:t xml:space="preserve">- </w:t>
      </w:r>
      <w:r w:rsidR="00EA5EC4" w:rsidRPr="002239F9">
        <w:rPr>
          <w:sz w:val="28"/>
          <w:szCs w:val="28"/>
        </w:rPr>
        <w:t>Порядком разработки и утверждения административных регламентов предоставления муниципальных услуг Администрации</w:t>
      </w:r>
      <w:r w:rsidR="00EA5EC4">
        <w:rPr>
          <w:sz w:val="28"/>
          <w:szCs w:val="28"/>
        </w:rPr>
        <w:t xml:space="preserve"> Осташковского </w:t>
      </w:r>
      <w:r w:rsidR="00EA5EC4" w:rsidRPr="002239F9">
        <w:rPr>
          <w:sz w:val="28"/>
          <w:szCs w:val="28"/>
        </w:rPr>
        <w:t xml:space="preserve">городского округа, утвержденным постановлением Администрации </w:t>
      </w:r>
      <w:r w:rsidR="00EA5EC4">
        <w:rPr>
          <w:sz w:val="28"/>
          <w:szCs w:val="28"/>
        </w:rPr>
        <w:t>Осташковского</w:t>
      </w:r>
      <w:r w:rsidR="00EA5EC4" w:rsidRPr="002239F9">
        <w:rPr>
          <w:sz w:val="28"/>
          <w:szCs w:val="28"/>
        </w:rPr>
        <w:t xml:space="preserve"> городского округа от 24.04.2018 № 606</w:t>
      </w:r>
    </w:p>
    <w:p w:rsidR="004E7858" w:rsidRPr="000C3719" w:rsidRDefault="004E7858" w:rsidP="004E7858">
      <w:pPr>
        <w:pStyle w:val="20"/>
        <w:spacing w:line="240" w:lineRule="auto"/>
        <w:jc w:val="both"/>
        <w:rPr>
          <w:sz w:val="28"/>
          <w:szCs w:val="28"/>
        </w:rPr>
      </w:pPr>
      <w:r>
        <w:rPr>
          <w:sz w:val="28"/>
          <w:szCs w:val="28"/>
        </w:rPr>
        <w:t>- Уставом Осташковского городского округа</w:t>
      </w:r>
    </w:p>
    <w:p w:rsidR="0099258C" w:rsidRPr="00D41ADB" w:rsidRDefault="00A34DA3" w:rsidP="000C3719">
      <w:pPr>
        <w:pStyle w:val="4"/>
        <w:shd w:val="clear" w:color="auto" w:fill="auto"/>
        <w:spacing w:before="0" w:after="287" w:line="240" w:lineRule="auto"/>
        <w:ind w:firstLine="0"/>
        <w:rPr>
          <w:rFonts w:ascii="Times New Roman" w:hAnsi="Times New Roman" w:cs="Times New Roman"/>
          <w:sz w:val="28"/>
          <w:szCs w:val="28"/>
        </w:rPr>
      </w:pPr>
      <w:r w:rsidRPr="00D41ADB">
        <w:rPr>
          <w:rFonts w:ascii="Times New Roman" w:hAnsi="Times New Roman" w:cs="Times New Roman"/>
          <w:sz w:val="28"/>
          <w:szCs w:val="28"/>
        </w:rPr>
        <w:t>- Приказом Комитета по делам молодежи Тверской области от 28.10.2015 №187 «О порядке выдачи личных волонтерских книжек волонтёра в Тверской области».</w:t>
      </w:r>
    </w:p>
    <w:p w:rsidR="0099258C" w:rsidRDefault="0099258C" w:rsidP="000C3719">
      <w:pPr>
        <w:pStyle w:val="4"/>
        <w:shd w:val="clear" w:color="auto" w:fill="auto"/>
        <w:spacing w:before="0" w:after="287" w:line="240" w:lineRule="auto"/>
        <w:ind w:firstLine="0"/>
        <w:rPr>
          <w:rFonts w:ascii="Times New Roman" w:hAnsi="Times New Roman" w:cs="Times New Roman"/>
          <w:sz w:val="28"/>
          <w:szCs w:val="28"/>
        </w:rPr>
      </w:pPr>
      <w:r w:rsidRPr="00D41ADB">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BB58FC" w:rsidRPr="0099258C" w:rsidRDefault="00BB58FC" w:rsidP="000C3719">
      <w:pPr>
        <w:pStyle w:val="4"/>
        <w:shd w:val="clear" w:color="auto" w:fill="auto"/>
        <w:spacing w:before="0" w:after="287" w:line="240" w:lineRule="auto"/>
        <w:ind w:firstLine="0"/>
        <w:rPr>
          <w:rFonts w:ascii="Times New Roman" w:hAnsi="Times New Roman" w:cs="Times New Roman"/>
          <w:color w:val="FF0000"/>
          <w:sz w:val="28"/>
          <w:szCs w:val="28"/>
        </w:rPr>
      </w:pPr>
      <w:r>
        <w:rPr>
          <w:rFonts w:ascii="Times New Roman" w:hAnsi="Times New Roman" w:cs="Times New Roman"/>
          <w:sz w:val="28"/>
          <w:szCs w:val="28"/>
        </w:rPr>
        <w:t>- Конституцией Российской Федерации</w:t>
      </w:r>
    </w:p>
    <w:p w:rsidR="000C3719" w:rsidRPr="000C3719" w:rsidRDefault="00F45297" w:rsidP="000C3719">
      <w:pPr>
        <w:pStyle w:val="4"/>
        <w:shd w:val="clear" w:color="auto" w:fill="auto"/>
        <w:tabs>
          <w:tab w:val="left" w:pos="2822"/>
        </w:tabs>
        <w:spacing w:before="0"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2.6</w:t>
      </w:r>
      <w:r w:rsidR="000C3719" w:rsidRPr="000C3719">
        <w:rPr>
          <w:rFonts w:ascii="Times New Roman" w:hAnsi="Times New Roman" w:cs="Times New Roman"/>
          <w:sz w:val="28"/>
          <w:szCs w:val="28"/>
        </w:rPr>
        <w:t>.Исчерпывающий перечень документов, необходимых</w:t>
      </w:r>
    </w:p>
    <w:p w:rsidR="000C3719" w:rsidRPr="000C3719" w:rsidRDefault="000C3719" w:rsidP="000C3719">
      <w:pPr>
        <w:pStyle w:val="4"/>
        <w:shd w:val="clear" w:color="auto" w:fill="auto"/>
        <w:spacing w:before="0" w:after="0" w:line="274" w:lineRule="exact"/>
        <w:ind w:firstLine="0"/>
        <w:rPr>
          <w:rFonts w:ascii="Times New Roman" w:hAnsi="Times New Roman" w:cs="Times New Roman"/>
          <w:sz w:val="28"/>
          <w:szCs w:val="28"/>
        </w:rPr>
      </w:pPr>
      <w:r w:rsidRPr="000C3719">
        <w:rPr>
          <w:rFonts w:ascii="Times New Roman" w:hAnsi="Times New Roman" w:cs="Times New Roman"/>
          <w:sz w:val="28"/>
          <w:szCs w:val="28"/>
        </w:rPr>
        <w:t xml:space="preserve"> </w:t>
      </w:r>
      <w:r w:rsidRPr="000C3719">
        <w:rPr>
          <w:rFonts w:ascii="Times New Roman" w:hAnsi="Times New Roman" w:cs="Times New Roman"/>
          <w:sz w:val="28"/>
          <w:szCs w:val="28"/>
        </w:rPr>
        <w:tab/>
      </w:r>
      <w:r w:rsidRPr="000C3719">
        <w:rPr>
          <w:rFonts w:ascii="Times New Roman" w:hAnsi="Times New Roman" w:cs="Times New Roman"/>
          <w:sz w:val="28"/>
          <w:szCs w:val="28"/>
        </w:rPr>
        <w:tab/>
      </w:r>
      <w:r w:rsidRPr="000C3719">
        <w:rPr>
          <w:rFonts w:ascii="Times New Roman" w:hAnsi="Times New Roman" w:cs="Times New Roman"/>
          <w:sz w:val="28"/>
          <w:szCs w:val="28"/>
        </w:rPr>
        <w:tab/>
        <w:t>для предоставления муниципальной услуги</w:t>
      </w:r>
    </w:p>
    <w:p w:rsidR="000C3719" w:rsidRPr="000C3719" w:rsidRDefault="000C3719" w:rsidP="000C3719">
      <w:pPr>
        <w:pStyle w:val="4"/>
        <w:shd w:val="clear" w:color="auto" w:fill="auto"/>
        <w:spacing w:before="0" w:after="0" w:line="274" w:lineRule="exact"/>
        <w:ind w:left="3060" w:firstLine="0"/>
        <w:rPr>
          <w:rFonts w:ascii="Times New Roman" w:hAnsi="Times New Roman" w:cs="Times New Roman"/>
          <w:sz w:val="28"/>
          <w:szCs w:val="28"/>
        </w:rPr>
      </w:pPr>
    </w:p>
    <w:p w:rsidR="000C3719" w:rsidRPr="000C3719" w:rsidRDefault="00F45297" w:rsidP="000C3719">
      <w:pPr>
        <w:pStyle w:val="4"/>
        <w:shd w:val="clear" w:color="auto" w:fill="auto"/>
        <w:spacing w:before="0" w:after="0" w:line="240" w:lineRule="auto"/>
        <w:ind w:right="20" w:firstLine="708"/>
        <w:rPr>
          <w:rFonts w:ascii="Times New Roman" w:hAnsi="Times New Roman" w:cs="Times New Roman"/>
          <w:sz w:val="28"/>
          <w:szCs w:val="28"/>
        </w:rPr>
      </w:pPr>
      <w:r>
        <w:rPr>
          <w:rFonts w:ascii="Times New Roman" w:hAnsi="Times New Roman" w:cs="Times New Roman"/>
          <w:sz w:val="28"/>
          <w:szCs w:val="28"/>
        </w:rPr>
        <w:t>2.6</w:t>
      </w:r>
      <w:r w:rsidR="000C3719" w:rsidRPr="000C3719">
        <w:rPr>
          <w:rFonts w:ascii="Times New Roman" w:hAnsi="Times New Roman" w:cs="Times New Roman"/>
          <w:sz w:val="28"/>
          <w:szCs w:val="28"/>
        </w:rPr>
        <w:t>.1. Для получения муниципальной услуги лица, указанные в пункте 1.2 настоящего Административного регламента, должны подать заявление о предоставлении муниципальной услуги.</w:t>
      </w:r>
    </w:p>
    <w:p w:rsidR="000C3719" w:rsidRPr="000C3719" w:rsidRDefault="000C3719" w:rsidP="000C3719">
      <w:pPr>
        <w:pStyle w:val="4"/>
        <w:shd w:val="clear" w:color="auto" w:fill="auto"/>
        <w:spacing w:before="0" w:after="0" w:line="240" w:lineRule="auto"/>
        <w:ind w:right="20" w:firstLine="680"/>
        <w:rPr>
          <w:rFonts w:ascii="Times New Roman" w:hAnsi="Times New Roman" w:cs="Times New Roman"/>
          <w:sz w:val="28"/>
          <w:szCs w:val="28"/>
        </w:rPr>
      </w:pPr>
      <w:r w:rsidRPr="000C3719">
        <w:rPr>
          <w:rFonts w:ascii="Times New Roman" w:hAnsi="Times New Roman" w:cs="Times New Roman"/>
          <w:sz w:val="28"/>
          <w:szCs w:val="28"/>
        </w:rPr>
        <w:t>2.</w:t>
      </w:r>
      <w:r w:rsidR="00F45297">
        <w:rPr>
          <w:rFonts w:ascii="Times New Roman" w:hAnsi="Times New Roman" w:cs="Times New Roman"/>
          <w:sz w:val="28"/>
          <w:szCs w:val="28"/>
        </w:rPr>
        <w:t>6</w:t>
      </w:r>
      <w:r w:rsidRPr="000C3719">
        <w:rPr>
          <w:rFonts w:ascii="Times New Roman" w:hAnsi="Times New Roman" w:cs="Times New Roman"/>
          <w:sz w:val="28"/>
          <w:szCs w:val="28"/>
        </w:rPr>
        <w:t>.2. Заявление о предоставлении муниципальной услуги и прилагаемые к нему документы подаются гражданином одним из следующих способов:</w:t>
      </w:r>
    </w:p>
    <w:p w:rsidR="000C3719" w:rsidRPr="000C3719" w:rsidRDefault="000C3719" w:rsidP="000C3719">
      <w:pPr>
        <w:pStyle w:val="4"/>
        <w:shd w:val="clear" w:color="auto" w:fill="auto"/>
        <w:spacing w:before="0" w:after="0" w:line="240" w:lineRule="auto"/>
        <w:ind w:right="20" w:firstLine="680"/>
        <w:rPr>
          <w:rFonts w:ascii="Times New Roman" w:hAnsi="Times New Roman" w:cs="Times New Roman"/>
          <w:sz w:val="28"/>
          <w:szCs w:val="28"/>
        </w:rPr>
      </w:pPr>
      <w:r w:rsidRPr="000C3719">
        <w:rPr>
          <w:rFonts w:ascii="Times New Roman" w:hAnsi="Times New Roman" w:cs="Times New Roman"/>
          <w:sz w:val="28"/>
          <w:szCs w:val="28"/>
        </w:rPr>
        <w:lastRenderedPageBreak/>
        <w:t>1) лично;</w:t>
      </w:r>
    </w:p>
    <w:p w:rsidR="000C3719" w:rsidRPr="000C3719" w:rsidRDefault="000C3719" w:rsidP="000C3719">
      <w:pPr>
        <w:pStyle w:val="4"/>
        <w:shd w:val="clear" w:color="auto" w:fill="auto"/>
        <w:spacing w:before="0" w:after="0" w:line="240" w:lineRule="auto"/>
        <w:ind w:right="20" w:firstLine="680"/>
        <w:rPr>
          <w:rFonts w:ascii="Times New Roman" w:hAnsi="Times New Roman" w:cs="Times New Roman"/>
          <w:sz w:val="28"/>
          <w:szCs w:val="28"/>
        </w:rPr>
      </w:pPr>
      <w:r w:rsidRPr="000C3719">
        <w:rPr>
          <w:rFonts w:ascii="Times New Roman" w:hAnsi="Times New Roman" w:cs="Times New Roman"/>
          <w:sz w:val="28"/>
          <w:szCs w:val="28"/>
        </w:rPr>
        <w:t>2) почтовым отправлением в адрес Администрации Осташковского городского округа с уведомлением о вручении;</w:t>
      </w:r>
    </w:p>
    <w:p w:rsidR="000C3719" w:rsidRPr="000C3719" w:rsidRDefault="000C3719" w:rsidP="000C3719">
      <w:pPr>
        <w:pStyle w:val="4"/>
        <w:shd w:val="clear" w:color="auto" w:fill="auto"/>
        <w:spacing w:before="0" w:after="0" w:line="240" w:lineRule="auto"/>
        <w:ind w:right="20" w:firstLine="0"/>
        <w:rPr>
          <w:rFonts w:ascii="Times New Roman" w:hAnsi="Times New Roman" w:cs="Times New Roman"/>
          <w:sz w:val="28"/>
          <w:szCs w:val="28"/>
        </w:rPr>
      </w:pPr>
      <w:r w:rsidRPr="000C3719">
        <w:rPr>
          <w:rFonts w:ascii="Times New Roman" w:hAnsi="Times New Roman" w:cs="Times New Roman"/>
          <w:sz w:val="28"/>
          <w:szCs w:val="28"/>
        </w:rPr>
        <w:t>3) в форме электронных документов  с и</w:t>
      </w:r>
      <w:r w:rsidR="00413FAB">
        <w:rPr>
          <w:rFonts w:ascii="Times New Roman" w:hAnsi="Times New Roman" w:cs="Times New Roman"/>
          <w:sz w:val="28"/>
          <w:szCs w:val="28"/>
        </w:rPr>
        <w:t>спользованием сети « Интернет»</w:t>
      </w:r>
    </w:p>
    <w:p w:rsidR="000C3719" w:rsidRPr="000C3719" w:rsidRDefault="00F45297" w:rsidP="000C3719">
      <w:pPr>
        <w:pStyle w:val="4"/>
        <w:shd w:val="clear" w:color="auto" w:fill="auto"/>
        <w:spacing w:before="0" w:after="0" w:line="240" w:lineRule="auto"/>
        <w:ind w:right="20" w:firstLine="680"/>
        <w:rPr>
          <w:rFonts w:ascii="Times New Roman" w:hAnsi="Times New Roman" w:cs="Times New Roman"/>
          <w:sz w:val="28"/>
          <w:szCs w:val="28"/>
        </w:rPr>
      </w:pPr>
      <w:r>
        <w:rPr>
          <w:rFonts w:ascii="Times New Roman" w:hAnsi="Times New Roman" w:cs="Times New Roman"/>
          <w:sz w:val="28"/>
          <w:szCs w:val="28"/>
        </w:rPr>
        <w:t>2.6</w:t>
      </w:r>
      <w:r w:rsidR="008C0C47">
        <w:rPr>
          <w:rFonts w:ascii="Times New Roman" w:hAnsi="Times New Roman" w:cs="Times New Roman"/>
          <w:sz w:val="28"/>
          <w:szCs w:val="28"/>
        </w:rPr>
        <w:t>.3</w:t>
      </w:r>
      <w:r w:rsidR="000C3719" w:rsidRPr="000C3719">
        <w:rPr>
          <w:rFonts w:ascii="Times New Roman" w:hAnsi="Times New Roman" w:cs="Times New Roman"/>
          <w:sz w:val="28"/>
          <w:szCs w:val="28"/>
        </w:rPr>
        <w:t>.К Заявлению о предоставлении муниципальной услуги заявитель прилагает следующие документы:</w:t>
      </w:r>
    </w:p>
    <w:p w:rsidR="000C3719" w:rsidRPr="000C3719" w:rsidRDefault="00E0234C" w:rsidP="000C3719">
      <w:pPr>
        <w:pStyle w:val="4"/>
        <w:shd w:val="clear" w:color="auto" w:fill="auto"/>
        <w:spacing w:before="0" w:after="0" w:line="240" w:lineRule="auto"/>
        <w:ind w:right="20" w:firstLine="0"/>
        <w:rPr>
          <w:rFonts w:ascii="Times New Roman" w:hAnsi="Times New Roman" w:cs="Times New Roman"/>
          <w:sz w:val="28"/>
          <w:szCs w:val="28"/>
        </w:rPr>
      </w:pPr>
      <w:r>
        <w:rPr>
          <w:rFonts w:ascii="Times New Roman" w:hAnsi="Times New Roman" w:cs="Times New Roman"/>
          <w:sz w:val="28"/>
          <w:szCs w:val="28"/>
        </w:rPr>
        <w:t>1)две фотографии волонтера (размер 3х4см)</w:t>
      </w:r>
      <w:r w:rsidR="000C3719" w:rsidRPr="000C3719">
        <w:rPr>
          <w:rFonts w:ascii="Times New Roman" w:hAnsi="Times New Roman" w:cs="Times New Roman"/>
          <w:sz w:val="28"/>
          <w:szCs w:val="28"/>
        </w:rPr>
        <w:t>;</w:t>
      </w:r>
    </w:p>
    <w:p w:rsidR="000C3719" w:rsidRPr="000C3719" w:rsidRDefault="000C3719" w:rsidP="000C3719">
      <w:pPr>
        <w:pStyle w:val="4"/>
        <w:shd w:val="clear" w:color="auto" w:fill="auto"/>
        <w:spacing w:before="0" w:after="0" w:line="240" w:lineRule="auto"/>
        <w:ind w:right="20" w:firstLine="0"/>
        <w:rPr>
          <w:rFonts w:ascii="Times New Roman" w:hAnsi="Times New Roman" w:cs="Times New Roman"/>
          <w:sz w:val="28"/>
          <w:szCs w:val="28"/>
        </w:rPr>
      </w:pPr>
      <w:r w:rsidRPr="000C3719">
        <w:rPr>
          <w:rFonts w:ascii="Times New Roman" w:hAnsi="Times New Roman" w:cs="Times New Roman"/>
          <w:sz w:val="28"/>
          <w:szCs w:val="28"/>
        </w:rPr>
        <w:t>2)</w:t>
      </w:r>
      <w:r w:rsidR="00E0234C">
        <w:rPr>
          <w:rFonts w:ascii="Times New Roman" w:hAnsi="Times New Roman" w:cs="Times New Roman"/>
          <w:sz w:val="28"/>
          <w:szCs w:val="28"/>
        </w:rPr>
        <w:t xml:space="preserve">копии рекомендательных или благодарственных писем, грамот, фотоотчеты и иные документы, отражающие социальную активность волонтера. </w:t>
      </w:r>
    </w:p>
    <w:p w:rsidR="00413FAB" w:rsidRDefault="00413FAB" w:rsidP="000C3719">
      <w:pPr>
        <w:pStyle w:val="4"/>
        <w:shd w:val="clear" w:color="auto" w:fill="auto"/>
        <w:spacing w:before="0" w:after="0" w:line="240" w:lineRule="auto"/>
        <w:ind w:firstLine="0"/>
        <w:jc w:val="center"/>
        <w:rPr>
          <w:rFonts w:ascii="Times New Roman" w:hAnsi="Times New Roman" w:cs="Times New Roman"/>
          <w:sz w:val="28"/>
          <w:szCs w:val="28"/>
        </w:rPr>
      </w:pPr>
    </w:p>
    <w:p w:rsidR="000C3719" w:rsidRPr="000C3719" w:rsidRDefault="00F45297" w:rsidP="000C3719">
      <w:pPr>
        <w:pStyle w:val="4"/>
        <w:shd w:val="clear" w:color="auto" w:fill="auto"/>
        <w:spacing w:before="0"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2.7</w:t>
      </w:r>
      <w:r w:rsidR="000C3719" w:rsidRPr="000C3719">
        <w:rPr>
          <w:rFonts w:ascii="Times New Roman" w:hAnsi="Times New Roman" w:cs="Times New Roman"/>
          <w:sz w:val="28"/>
          <w:szCs w:val="28"/>
        </w:rPr>
        <w:t xml:space="preserve">.Исчерпывающий перечень оснований для отказа </w:t>
      </w:r>
    </w:p>
    <w:p w:rsidR="000C3719" w:rsidRPr="000C3719" w:rsidRDefault="004C288C" w:rsidP="000C3719">
      <w:pPr>
        <w:pStyle w:val="4"/>
        <w:shd w:val="clear" w:color="auto" w:fill="auto"/>
        <w:spacing w:before="0"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в приеме документов</w:t>
      </w:r>
      <w:r w:rsidR="000C3719" w:rsidRPr="000C3719">
        <w:rPr>
          <w:rFonts w:ascii="Times New Roman" w:hAnsi="Times New Roman" w:cs="Times New Roman"/>
          <w:sz w:val="28"/>
          <w:szCs w:val="28"/>
        </w:rPr>
        <w:t>,</w:t>
      </w:r>
      <w:r w:rsidR="0099258C">
        <w:rPr>
          <w:rFonts w:ascii="Times New Roman" w:hAnsi="Times New Roman" w:cs="Times New Roman"/>
          <w:sz w:val="28"/>
          <w:szCs w:val="28"/>
        </w:rPr>
        <w:t xml:space="preserve"> </w:t>
      </w:r>
      <w:r w:rsidR="000C3719" w:rsidRPr="000C3719">
        <w:rPr>
          <w:rFonts w:ascii="Times New Roman" w:hAnsi="Times New Roman" w:cs="Times New Roman"/>
          <w:sz w:val="28"/>
          <w:szCs w:val="28"/>
        </w:rPr>
        <w:t xml:space="preserve">необходимых </w:t>
      </w:r>
    </w:p>
    <w:p w:rsidR="000C3719" w:rsidRPr="000C3719" w:rsidRDefault="000C3719" w:rsidP="000C3719">
      <w:pPr>
        <w:pStyle w:val="4"/>
        <w:shd w:val="clear" w:color="auto" w:fill="auto"/>
        <w:spacing w:before="0" w:after="0" w:line="240" w:lineRule="auto"/>
        <w:ind w:firstLine="0"/>
        <w:jc w:val="center"/>
        <w:rPr>
          <w:rFonts w:ascii="Times New Roman" w:hAnsi="Times New Roman" w:cs="Times New Roman"/>
          <w:sz w:val="28"/>
          <w:szCs w:val="28"/>
        </w:rPr>
      </w:pPr>
      <w:r w:rsidRPr="000C3719">
        <w:rPr>
          <w:rFonts w:ascii="Times New Roman" w:hAnsi="Times New Roman" w:cs="Times New Roman"/>
          <w:sz w:val="28"/>
          <w:szCs w:val="28"/>
        </w:rPr>
        <w:t>для предоставления муниципальной услуги</w:t>
      </w:r>
    </w:p>
    <w:p w:rsidR="000C3719" w:rsidRPr="000C3719" w:rsidRDefault="000C3719" w:rsidP="000C3719">
      <w:pPr>
        <w:pStyle w:val="4"/>
        <w:shd w:val="clear" w:color="auto" w:fill="auto"/>
        <w:spacing w:before="0" w:after="0" w:line="240" w:lineRule="auto"/>
        <w:ind w:left="2380" w:firstLine="0"/>
        <w:jc w:val="center"/>
        <w:rPr>
          <w:rFonts w:ascii="Times New Roman" w:hAnsi="Times New Roman" w:cs="Times New Roman"/>
          <w:sz w:val="28"/>
          <w:szCs w:val="28"/>
        </w:rPr>
      </w:pPr>
    </w:p>
    <w:p w:rsidR="000C3719" w:rsidRPr="000C3719" w:rsidRDefault="004C288C" w:rsidP="000C3719">
      <w:pPr>
        <w:pStyle w:val="4"/>
        <w:shd w:val="clear" w:color="auto" w:fill="auto"/>
        <w:spacing w:before="0" w:after="0" w:line="240" w:lineRule="auto"/>
        <w:ind w:firstLine="700"/>
        <w:rPr>
          <w:rFonts w:ascii="Times New Roman" w:hAnsi="Times New Roman" w:cs="Times New Roman"/>
          <w:sz w:val="28"/>
          <w:szCs w:val="28"/>
        </w:rPr>
      </w:pPr>
      <w:r>
        <w:rPr>
          <w:rFonts w:ascii="Times New Roman" w:hAnsi="Times New Roman" w:cs="Times New Roman"/>
          <w:sz w:val="28"/>
          <w:szCs w:val="28"/>
        </w:rPr>
        <w:t>2.</w:t>
      </w:r>
      <w:r w:rsidR="00F45297">
        <w:rPr>
          <w:rFonts w:ascii="Times New Roman" w:hAnsi="Times New Roman" w:cs="Times New Roman"/>
          <w:sz w:val="28"/>
          <w:szCs w:val="28"/>
        </w:rPr>
        <w:t>7</w:t>
      </w:r>
      <w:r w:rsidR="002E0A4D">
        <w:rPr>
          <w:rFonts w:ascii="Times New Roman" w:hAnsi="Times New Roman" w:cs="Times New Roman"/>
          <w:sz w:val="28"/>
          <w:szCs w:val="28"/>
        </w:rPr>
        <w:t>.1.Основания</w:t>
      </w:r>
      <w:r w:rsidR="000C3719" w:rsidRPr="000C3719">
        <w:rPr>
          <w:rFonts w:ascii="Times New Roman" w:hAnsi="Times New Roman" w:cs="Times New Roman"/>
          <w:sz w:val="28"/>
          <w:szCs w:val="28"/>
        </w:rPr>
        <w:t xml:space="preserve"> для отказа в приеме документов </w:t>
      </w:r>
      <w:r w:rsidR="00413FAB">
        <w:rPr>
          <w:rFonts w:ascii="Times New Roman" w:hAnsi="Times New Roman" w:cs="Times New Roman"/>
          <w:sz w:val="28"/>
          <w:szCs w:val="28"/>
        </w:rPr>
        <w:t>отсутствуют.</w:t>
      </w:r>
    </w:p>
    <w:p w:rsidR="00413FAB" w:rsidRDefault="00413FAB" w:rsidP="000C3719">
      <w:pPr>
        <w:pStyle w:val="4"/>
        <w:shd w:val="clear" w:color="auto" w:fill="auto"/>
        <w:spacing w:before="0" w:after="0" w:line="240" w:lineRule="auto"/>
        <w:ind w:firstLine="0"/>
        <w:jc w:val="center"/>
        <w:rPr>
          <w:rFonts w:ascii="Times New Roman" w:hAnsi="Times New Roman" w:cs="Times New Roman"/>
          <w:sz w:val="28"/>
          <w:szCs w:val="28"/>
        </w:rPr>
      </w:pPr>
    </w:p>
    <w:p w:rsidR="000C3719" w:rsidRPr="000C3719" w:rsidRDefault="004C288C" w:rsidP="000C3719">
      <w:pPr>
        <w:pStyle w:val="4"/>
        <w:shd w:val="clear" w:color="auto" w:fill="auto"/>
        <w:spacing w:before="0"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2.</w:t>
      </w:r>
      <w:r w:rsidR="00EB7214">
        <w:rPr>
          <w:rFonts w:ascii="Times New Roman" w:hAnsi="Times New Roman" w:cs="Times New Roman"/>
          <w:sz w:val="28"/>
          <w:szCs w:val="28"/>
        </w:rPr>
        <w:t>8</w:t>
      </w:r>
      <w:r w:rsidR="000C3719" w:rsidRPr="000C3719">
        <w:rPr>
          <w:rFonts w:ascii="Times New Roman" w:hAnsi="Times New Roman" w:cs="Times New Roman"/>
          <w:sz w:val="28"/>
          <w:szCs w:val="28"/>
        </w:rPr>
        <w:t>. Исчерпывающий перечень оснований для приостановления</w:t>
      </w:r>
    </w:p>
    <w:p w:rsidR="000C3719" w:rsidRPr="000C3719" w:rsidRDefault="000C3719" w:rsidP="000C3719">
      <w:pPr>
        <w:pStyle w:val="4"/>
        <w:shd w:val="clear" w:color="auto" w:fill="auto"/>
        <w:spacing w:before="0" w:after="0" w:line="240" w:lineRule="auto"/>
        <w:ind w:firstLine="0"/>
        <w:jc w:val="center"/>
        <w:rPr>
          <w:rFonts w:ascii="Times New Roman" w:hAnsi="Times New Roman" w:cs="Times New Roman"/>
          <w:sz w:val="28"/>
          <w:szCs w:val="28"/>
        </w:rPr>
      </w:pPr>
      <w:r w:rsidRPr="000C3719">
        <w:rPr>
          <w:rFonts w:ascii="Times New Roman" w:hAnsi="Times New Roman" w:cs="Times New Roman"/>
          <w:sz w:val="28"/>
          <w:szCs w:val="28"/>
        </w:rPr>
        <w:t>или отказа в предоставлении муниципальной услуги</w:t>
      </w:r>
      <w:bookmarkStart w:id="0" w:name="bookmark2"/>
    </w:p>
    <w:p w:rsidR="000C3719" w:rsidRPr="000C3719" w:rsidRDefault="000C3719" w:rsidP="000C3719">
      <w:pPr>
        <w:pStyle w:val="4"/>
        <w:shd w:val="clear" w:color="auto" w:fill="auto"/>
        <w:spacing w:before="0" w:after="0" w:line="240" w:lineRule="auto"/>
        <w:ind w:firstLine="0"/>
        <w:jc w:val="center"/>
        <w:rPr>
          <w:rFonts w:ascii="Times New Roman" w:hAnsi="Times New Roman" w:cs="Times New Roman"/>
          <w:sz w:val="28"/>
          <w:szCs w:val="28"/>
        </w:rPr>
      </w:pPr>
    </w:p>
    <w:p w:rsidR="004C288C" w:rsidRPr="000C3719" w:rsidRDefault="000C3719" w:rsidP="00413FAB">
      <w:pPr>
        <w:pStyle w:val="4"/>
        <w:shd w:val="clear" w:color="auto" w:fill="auto"/>
        <w:spacing w:before="0" w:after="0" w:line="240" w:lineRule="auto"/>
        <w:ind w:firstLine="360"/>
        <w:rPr>
          <w:rFonts w:ascii="Times New Roman" w:hAnsi="Times New Roman" w:cs="Times New Roman"/>
          <w:sz w:val="28"/>
          <w:szCs w:val="28"/>
        </w:rPr>
      </w:pPr>
      <w:r w:rsidRPr="000C3719">
        <w:rPr>
          <w:rFonts w:ascii="Times New Roman" w:hAnsi="Times New Roman" w:cs="Times New Roman"/>
          <w:sz w:val="28"/>
          <w:szCs w:val="28"/>
        </w:rPr>
        <w:t>2.</w:t>
      </w:r>
      <w:r w:rsidR="00EB7214">
        <w:rPr>
          <w:rFonts w:ascii="Times New Roman" w:hAnsi="Times New Roman" w:cs="Times New Roman"/>
          <w:sz w:val="28"/>
          <w:szCs w:val="28"/>
        </w:rPr>
        <w:t>8</w:t>
      </w:r>
      <w:r w:rsidRPr="000C3719">
        <w:rPr>
          <w:rFonts w:ascii="Times New Roman" w:hAnsi="Times New Roman" w:cs="Times New Roman"/>
          <w:sz w:val="28"/>
          <w:szCs w:val="28"/>
        </w:rPr>
        <w:t xml:space="preserve">.1.Основания для отказа в предоставлении муниципальной услуги </w:t>
      </w:r>
      <w:bookmarkEnd w:id="0"/>
      <w:r w:rsidR="00413FAB">
        <w:rPr>
          <w:rFonts w:ascii="Times New Roman" w:hAnsi="Times New Roman" w:cs="Times New Roman"/>
          <w:sz w:val="28"/>
          <w:szCs w:val="28"/>
        </w:rPr>
        <w:t>отсутствуют.</w:t>
      </w:r>
      <w:r w:rsidR="00413FAB" w:rsidRPr="000C3719">
        <w:rPr>
          <w:rFonts w:ascii="Times New Roman" w:hAnsi="Times New Roman" w:cs="Times New Roman"/>
          <w:sz w:val="28"/>
          <w:szCs w:val="28"/>
        </w:rPr>
        <w:t xml:space="preserve"> </w:t>
      </w:r>
    </w:p>
    <w:p w:rsidR="000C3719" w:rsidRPr="00A96305" w:rsidRDefault="000C3719" w:rsidP="000C3719">
      <w:pPr>
        <w:pStyle w:val="4"/>
        <w:shd w:val="clear" w:color="auto" w:fill="auto"/>
        <w:spacing w:before="0" w:after="0" w:line="240" w:lineRule="auto"/>
        <w:ind w:left="680" w:right="20" w:firstLine="0"/>
        <w:rPr>
          <w:rFonts w:ascii="Times New Roman" w:hAnsi="Times New Roman" w:cs="Times New Roman"/>
          <w:sz w:val="28"/>
          <w:szCs w:val="28"/>
        </w:rPr>
      </w:pPr>
    </w:p>
    <w:p w:rsidR="00A96305" w:rsidRPr="00A96305" w:rsidRDefault="00A96305" w:rsidP="00A96305">
      <w:pPr>
        <w:pStyle w:val="4"/>
        <w:shd w:val="clear" w:color="auto" w:fill="auto"/>
        <w:tabs>
          <w:tab w:val="left" w:pos="0"/>
        </w:tabs>
        <w:spacing w:before="0" w:after="0" w:line="240" w:lineRule="auto"/>
        <w:ind w:right="820" w:firstLine="0"/>
        <w:jc w:val="center"/>
        <w:rPr>
          <w:rFonts w:ascii="Times New Roman" w:hAnsi="Times New Roman" w:cs="Times New Roman"/>
          <w:sz w:val="28"/>
          <w:szCs w:val="28"/>
        </w:rPr>
      </w:pPr>
      <w:r w:rsidRPr="00A96305">
        <w:rPr>
          <w:rFonts w:ascii="Times New Roman" w:hAnsi="Times New Roman" w:cs="Times New Roman"/>
          <w:sz w:val="28"/>
          <w:szCs w:val="28"/>
        </w:rPr>
        <w:t>2.9.Перечень услуг, которые являются необходимыми и обязательными для предоставления муниципальной услуги</w:t>
      </w:r>
    </w:p>
    <w:p w:rsidR="00A96305" w:rsidRPr="00A96305" w:rsidRDefault="00A96305" w:rsidP="00A96305">
      <w:pPr>
        <w:pStyle w:val="4"/>
        <w:shd w:val="clear" w:color="auto" w:fill="auto"/>
        <w:tabs>
          <w:tab w:val="left" w:pos="1962"/>
        </w:tabs>
        <w:spacing w:before="0" w:after="0" w:line="240" w:lineRule="auto"/>
        <w:ind w:left="2940" w:right="820" w:firstLine="0"/>
        <w:rPr>
          <w:rFonts w:ascii="Times New Roman" w:hAnsi="Times New Roman" w:cs="Times New Roman"/>
          <w:sz w:val="28"/>
          <w:szCs w:val="28"/>
        </w:rPr>
      </w:pPr>
    </w:p>
    <w:p w:rsidR="00A96305" w:rsidRPr="00A96305" w:rsidRDefault="00A96305" w:rsidP="00A96305">
      <w:pPr>
        <w:pStyle w:val="4"/>
        <w:shd w:val="clear" w:color="auto" w:fill="auto"/>
        <w:spacing w:before="0" w:after="0" w:line="240" w:lineRule="auto"/>
        <w:ind w:right="20" w:firstLine="708"/>
        <w:rPr>
          <w:rFonts w:ascii="Times New Roman" w:hAnsi="Times New Roman" w:cs="Times New Roman"/>
          <w:sz w:val="28"/>
          <w:szCs w:val="28"/>
        </w:rPr>
      </w:pPr>
      <w:r w:rsidRPr="00A96305">
        <w:rPr>
          <w:rFonts w:ascii="Times New Roman" w:hAnsi="Times New Roman" w:cs="Times New Roman"/>
          <w:sz w:val="28"/>
          <w:szCs w:val="28"/>
        </w:rPr>
        <w:t xml:space="preserve">2.9.1.Услуги, необходимые и обязательные для предоставления муниципальной услуги отсутствуют. </w:t>
      </w:r>
    </w:p>
    <w:p w:rsidR="00A96305" w:rsidRDefault="00A96305" w:rsidP="000C3719">
      <w:pPr>
        <w:pStyle w:val="4"/>
        <w:shd w:val="clear" w:color="auto" w:fill="auto"/>
        <w:spacing w:before="0" w:after="0" w:line="240" w:lineRule="auto"/>
        <w:ind w:right="-1" w:firstLine="0"/>
        <w:jc w:val="center"/>
        <w:rPr>
          <w:rFonts w:ascii="Times New Roman" w:hAnsi="Times New Roman" w:cs="Times New Roman"/>
          <w:sz w:val="28"/>
          <w:szCs w:val="28"/>
        </w:rPr>
      </w:pPr>
    </w:p>
    <w:p w:rsidR="000C3719" w:rsidRPr="000C3719" w:rsidRDefault="004C288C" w:rsidP="000C3719">
      <w:pPr>
        <w:pStyle w:val="4"/>
        <w:shd w:val="clear" w:color="auto" w:fill="auto"/>
        <w:spacing w:before="0" w:after="0" w:line="240" w:lineRule="auto"/>
        <w:ind w:right="-1" w:firstLine="0"/>
        <w:jc w:val="center"/>
        <w:rPr>
          <w:rFonts w:ascii="Times New Roman" w:hAnsi="Times New Roman" w:cs="Times New Roman"/>
          <w:sz w:val="28"/>
          <w:szCs w:val="28"/>
        </w:rPr>
      </w:pPr>
      <w:r>
        <w:rPr>
          <w:rFonts w:ascii="Times New Roman" w:hAnsi="Times New Roman" w:cs="Times New Roman"/>
          <w:sz w:val="28"/>
          <w:szCs w:val="28"/>
        </w:rPr>
        <w:t>2.</w:t>
      </w:r>
      <w:r w:rsidR="00A96305">
        <w:rPr>
          <w:rFonts w:ascii="Times New Roman" w:hAnsi="Times New Roman" w:cs="Times New Roman"/>
          <w:sz w:val="28"/>
          <w:szCs w:val="28"/>
        </w:rPr>
        <w:t>10</w:t>
      </w:r>
      <w:r w:rsidR="000C3719" w:rsidRPr="000C3719">
        <w:rPr>
          <w:rFonts w:ascii="Times New Roman" w:hAnsi="Times New Roman" w:cs="Times New Roman"/>
          <w:sz w:val="28"/>
          <w:szCs w:val="28"/>
        </w:rPr>
        <w:t xml:space="preserve">.Размер платы, взимаемой с заявителя </w:t>
      </w:r>
    </w:p>
    <w:p w:rsidR="000C3719" w:rsidRPr="000C3719" w:rsidRDefault="000C3719" w:rsidP="000C3719">
      <w:pPr>
        <w:pStyle w:val="4"/>
        <w:shd w:val="clear" w:color="auto" w:fill="auto"/>
        <w:spacing w:before="0" w:after="0" w:line="240" w:lineRule="auto"/>
        <w:ind w:right="-1" w:firstLine="0"/>
        <w:jc w:val="center"/>
        <w:rPr>
          <w:rFonts w:ascii="Times New Roman" w:hAnsi="Times New Roman" w:cs="Times New Roman"/>
          <w:sz w:val="28"/>
          <w:szCs w:val="28"/>
        </w:rPr>
      </w:pPr>
      <w:r w:rsidRPr="000C3719">
        <w:rPr>
          <w:rFonts w:ascii="Times New Roman" w:hAnsi="Times New Roman" w:cs="Times New Roman"/>
          <w:sz w:val="28"/>
          <w:szCs w:val="28"/>
        </w:rPr>
        <w:t>при предоставлении муниципальной услуги</w:t>
      </w:r>
    </w:p>
    <w:p w:rsidR="000C3719" w:rsidRPr="000C3719" w:rsidRDefault="000C3719" w:rsidP="000C3719">
      <w:pPr>
        <w:pStyle w:val="4"/>
        <w:shd w:val="clear" w:color="auto" w:fill="auto"/>
        <w:spacing w:before="0" w:after="0" w:line="240" w:lineRule="auto"/>
        <w:ind w:left="3140" w:right="2420" w:firstLine="0"/>
        <w:rPr>
          <w:rFonts w:ascii="Times New Roman" w:hAnsi="Times New Roman" w:cs="Times New Roman"/>
          <w:sz w:val="28"/>
          <w:szCs w:val="28"/>
        </w:rPr>
      </w:pPr>
    </w:p>
    <w:p w:rsidR="000C3719" w:rsidRPr="0099258C" w:rsidRDefault="00A96305" w:rsidP="000C3719">
      <w:pPr>
        <w:pStyle w:val="4"/>
        <w:shd w:val="clear" w:color="auto" w:fill="auto"/>
        <w:spacing w:before="0" w:after="203" w:line="240" w:lineRule="auto"/>
        <w:ind w:firstLine="708"/>
        <w:rPr>
          <w:rFonts w:ascii="Times New Roman" w:hAnsi="Times New Roman" w:cs="Times New Roman"/>
          <w:i/>
          <w:sz w:val="28"/>
          <w:szCs w:val="28"/>
        </w:rPr>
      </w:pPr>
      <w:r>
        <w:rPr>
          <w:rFonts w:ascii="Times New Roman" w:hAnsi="Times New Roman" w:cs="Times New Roman"/>
          <w:sz w:val="28"/>
          <w:szCs w:val="28"/>
        </w:rPr>
        <w:t>2.10</w:t>
      </w:r>
      <w:r w:rsidR="000C3719" w:rsidRPr="000C3719">
        <w:rPr>
          <w:rFonts w:ascii="Times New Roman" w:hAnsi="Times New Roman" w:cs="Times New Roman"/>
          <w:sz w:val="28"/>
          <w:szCs w:val="28"/>
        </w:rPr>
        <w:t>.1.Предоставление муниципальной услуги ос</w:t>
      </w:r>
      <w:r w:rsidR="00F210B7">
        <w:rPr>
          <w:rFonts w:ascii="Times New Roman" w:hAnsi="Times New Roman" w:cs="Times New Roman"/>
          <w:sz w:val="28"/>
          <w:szCs w:val="28"/>
        </w:rPr>
        <w:t xml:space="preserve">уществляется без </w:t>
      </w:r>
      <w:r w:rsidR="00F210B7" w:rsidRPr="0099258C">
        <w:rPr>
          <w:rFonts w:ascii="Times New Roman" w:hAnsi="Times New Roman" w:cs="Times New Roman"/>
          <w:sz w:val="28"/>
          <w:szCs w:val="28"/>
        </w:rPr>
        <w:t>взимания платы.</w:t>
      </w:r>
    </w:p>
    <w:p w:rsidR="00A96305" w:rsidRPr="00A96305" w:rsidRDefault="00A96305" w:rsidP="00A96305">
      <w:pPr>
        <w:pStyle w:val="4"/>
        <w:shd w:val="clear" w:color="auto" w:fill="auto"/>
        <w:tabs>
          <w:tab w:val="left" w:pos="0"/>
        </w:tabs>
        <w:spacing w:before="0" w:after="0" w:line="240" w:lineRule="auto"/>
        <w:ind w:right="580" w:firstLine="0"/>
        <w:jc w:val="center"/>
        <w:rPr>
          <w:rFonts w:ascii="Times New Roman" w:hAnsi="Times New Roman" w:cs="Times New Roman"/>
          <w:sz w:val="28"/>
          <w:szCs w:val="28"/>
        </w:rPr>
      </w:pPr>
      <w:r w:rsidRPr="00A96305">
        <w:rPr>
          <w:rFonts w:ascii="Times New Roman" w:hAnsi="Times New Roman" w:cs="Times New Roman"/>
          <w:sz w:val="28"/>
          <w:szCs w:val="28"/>
        </w:rPr>
        <w:t xml:space="preserve">2.11.Порядок, размер и основания взимания платы </w:t>
      </w:r>
    </w:p>
    <w:p w:rsidR="00A96305" w:rsidRPr="00A96305" w:rsidRDefault="00A96305" w:rsidP="00A96305">
      <w:pPr>
        <w:pStyle w:val="4"/>
        <w:shd w:val="clear" w:color="auto" w:fill="auto"/>
        <w:tabs>
          <w:tab w:val="left" w:pos="0"/>
        </w:tabs>
        <w:spacing w:before="0" w:after="0" w:line="240" w:lineRule="auto"/>
        <w:ind w:right="580" w:firstLine="0"/>
        <w:jc w:val="center"/>
        <w:rPr>
          <w:rFonts w:ascii="Times New Roman" w:hAnsi="Times New Roman" w:cs="Times New Roman"/>
          <w:sz w:val="28"/>
          <w:szCs w:val="28"/>
        </w:rPr>
      </w:pPr>
      <w:r w:rsidRPr="00A96305">
        <w:rPr>
          <w:rFonts w:ascii="Times New Roman" w:hAnsi="Times New Roman" w:cs="Times New Roman"/>
          <w:sz w:val="28"/>
          <w:szCs w:val="28"/>
        </w:rPr>
        <w:t>за предоставление услуг, которые являются</w:t>
      </w:r>
    </w:p>
    <w:p w:rsidR="00A96305" w:rsidRPr="00A96305" w:rsidRDefault="00A96305" w:rsidP="00A96305">
      <w:pPr>
        <w:pStyle w:val="4"/>
        <w:shd w:val="clear" w:color="auto" w:fill="auto"/>
        <w:tabs>
          <w:tab w:val="left" w:pos="0"/>
        </w:tabs>
        <w:spacing w:before="0" w:after="0" w:line="240" w:lineRule="auto"/>
        <w:ind w:right="580" w:firstLine="0"/>
        <w:jc w:val="center"/>
        <w:rPr>
          <w:rFonts w:ascii="Times New Roman" w:hAnsi="Times New Roman" w:cs="Times New Roman"/>
          <w:sz w:val="28"/>
          <w:szCs w:val="28"/>
        </w:rPr>
      </w:pPr>
      <w:r w:rsidRPr="00A96305">
        <w:rPr>
          <w:rFonts w:ascii="Times New Roman" w:hAnsi="Times New Roman" w:cs="Times New Roman"/>
          <w:sz w:val="28"/>
          <w:szCs w:val="28"/>
        </w:rPr>
        <w:t xml:space="preserve">необходимыми и обязательными </w:t>
      </w:r>
    </w:p>
    <w:p w:rsidR="00A96305" w:rsidRPr="00A96305" w:rsidRDefault="00A96305" w:rsidP="00A96305">
      <w:pPr>
        <w:pStyle w:val="4"/>
        <w:shd w:val="clear" w:color="auto" w:fill="auto"/>
        <w:tabs>
          <w:tab w:val="left" w:pos="0"/>
        </w:tabs>
        <w:spacing w:before="0" w:after="0" w:line="240" w:lineRule="auto"/>
        <w:ind w:right="580" w:firstLine="0"/>
        <w:jc w:val="center"/>
        <w:rPr>
          <w:rFonts w:ascii="Times New Roman" w:hAnsi="Times New Roman" w:cs="Times New Roman"/>
          <w:sz w:val="28"/>
          <w:szCs w:val="28"/>
        </w:rPr>
      </w:pPr>
      <w:r w:rsidRPr="00A96305">
        <w:rPr>
          <w:rFonts w:ascii="Times New Roman" w:hAnsi="Times New Roman" w:cs="Times New Roman"/>
          <w:sz w:val="28"/>
          <w:szCs w:val="28"/>
        </w:rPr>
        <w:t>для предоставления муниципальной услуги</w:t>
      </w:r>
    </w:p>
    <w:p w:rsidR="00A96305" w:rsidRPr="00415C09" w:rsidRDefault="00A96305" w:rsidP="00A96305">
      <w:pPr>
        <w:pStyle w:val="4"/>
        <w:shd w:val="clear" w:color="auto" w:fill="auto"/>
        <w:tabs>
          <w:tab w:val="left" w:pos="0"/>
        </w:tabs>
        <w:spacing w:before="0" w:after="0" w:line="240" w:lineRule="auto"/>
        <w:ind w:left="2720" w:right="580" w:firstLine="0"/>
        <w:rPr>
          <w:sz w:val="28"/>
          <w:szCs w:val="28"/>
        </w:rPr>
      </w:pPr>
    </w:p>
    <w:p w:rsidR="00A96305" w:rsidRPr="00415C09" w:rsidRDefault="00A96305" w:rsidP="00A96305">
      <w:pPr>
        <w:pStyle w:val="4"/>
        <w:shd w:val="clear" w:color="auto" w:fill="auto"/>
        <w:spacing w:before="0" w:after="184" w:line="240" w:lineRule="auto"/>
        <w:ind w:right="20" w:firstLine="708"/>
        <w:rPr>
          <w:sz w:val="28"/>
          <w:szCs w:val="28"/>
        </w:rPr>
      </w:pPr>
      <w:r w:rsidRPr="00C72B63">
        <w:rPr>
          <w:rFonts w:ascii="Times New Roman" w:hAnsi="Times New Roman" w:cs="Times New Roman"/>
          <w:sz w:val="28"/>
          <w:szCs w:val="28"/>
        </w:rPr>
        <w:t xml:space="preserve">2.12. </w:t>
      </w:r>
      <w:r w:rsidR="002E0A4D">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муниципальных услуг, основания для взимания платы за предоставленные услуги отсутствуют.</w:t>
      </w:r>
    </w:p>
    <w:p w:rsidR="00C72B63" w:rsidRPr="00311ECE" w:rsidRDefault="00C72B63" w:rsidP="00C72B63">
      <w:pPr>
        <w:pStyle w:val="4"/>
        <w:shd w:val="clear" w:color="auto" w:fill="auto"/>
        <w:tabs>
          <w:tab w:val="left" w:pos="1647"/>
        </w:tabs>
        <w:spacing w:before="0" w:after="0" w:line="240" w:lineRule="auto"/>
        <w:ind w:right="400" w:firstLine="0"/>
        <w:jc w:val="center"/>
        <w:rPr>
          <w:rFonts w:ascii="Times New Roman" w:hAnsi="Times New Roman" w:cs="Times New Roman"/>
          <w:sz w:val="28"/>
          <w:szCs w:val="28"/>
        </w:rPr>
      </w:pPr>
      <w:r w:rsidRPr="00311ECE">
        <w:rPr>
          <w:rFonts w:ascii="Times New Roman" w:hAnsi="Times New Roman" w:cs="Times New Roman"/>
          <w:sz w:val="28"/>
          <w:szCs w:val="28"/>
        </w:rPr>
        <w:t xml:space="preserve">2.12.Максимальный срок ожидания в очереди </w:t>
      </w:r>
    </w:p>
    <w:p w:rsidR="00C72B63" w:rsidRPr="00311ECE" w:rsidRDefault="00C72B63" w:rsidP="00C72B63">
      <w:pPr>
        <w:pStyle w:val="4"/>
        <w:shd w:val="clear" w:color="auto" w:fill="auto"/>
        <w:tabs>
          <w:tab w:val="left" w:pos="1647"/>
        </w:tabs>
        <w:spacing w:before="0" w:after="0" w:line="240" w:lineRule="auto"/>
        <w:ind w:right="400" w:firstLine="0"/>
        <w:jc w:val="center"/>
        <w:rPr>
          <w:rFonts w:ascii="Times New Roman" w:hAnsi="Times New Roman" w:cs="Times New Roman"/>
          <w:sz w:val="28"/>
          <w:szCs w:val="28"/>
        </w:rPr>
      </w:pPr>
      <w:r w:rsidRPr="00311ECE">
        <w:rPr>
          <w:rFonts w:ascii="Times New Roman" w:hAnsi="Times New Roman" w:cs="Times New Roman"/>
          <w:sz w:val="28"/>
          <w:szCs w:val="28"/>
        </w:rPr>
        <w:lastRenderedPageBreak/>
        <w:t>при подаче запроса о предоставлении муниципальной услуги</w:t>
      </w:r>
    </w:p>
    <w:p w:rsidR="00C72B63" w:rsidRPr="00311ECE" w:rsidRDefault="00C72B63" w:rsidP="00C72B63">
      <w:pPr>
        <w:pStyle w:val="4"/>
        <w:shd w:val="clear" w:color="auto" w:fill="auto"/>
        <w:tabs>
          <w:tab w:val="left" w:pos="1647"/>
        </w:tabs>
        <w:spacing w:before="0" w:after="0" w:line="240" w:lineRule="auto"/>
        <w:ind w:right="400" w:firstLine="0"/>
        <w:jc w:val="center"/>
        <w:rPr>
          <w:rFonts w:ascii="Times New Roman" w:hAnsi="Times New Roman" w:cs="Times New Roman"/>
          <w:sz w:val="28"/>
          <w:szCs w:val="28"/>
        </w:rPr>
      </w:pPr>
      <w:r w:rsidRPr="00311ECE">
        <w:rPr>
          <w:rFonts w:ascii="Times New Roman" w:hAnsi="Times New Roman" w:cs="Times New Roman"/>
          <w:sz w:val="28"/>
          <w:szCs w:val="28"/>
        </w:rPr>
        <w:t xml:space="preserve"> и при получении результата предоставления муниципальной услуги</w:t>
      </w:r>
    </w:p>
    <w:p w:rsidR="00C72B63" w:rsidRPr="00311ECE" w:rsidRDefault="00C72B63" w:rsidP="00C72B63">
      <w:pPr>
        <w:pStyle w:val="4"/>
        <w:shd w:val="clear" w:color="auto" w:fill="auto"/>
        <w:spacing w:before="0" w:after="0" w:line="240" w:lineRule="auto"/>
        <w:ind w:left="4080" w:firstLine="0"/>
        <w:rPr>
          <w:rFonts w:ascii="Times New Roman" w:hAnsi="Times New Roman" w:cs="Times New Roman"/>
          <w:sz w:val="28"/>
          <w:szCs w:val="28"/>
        </w:rPr>
      </w:pPr>
    </w:p>
    <w:p w:rsidR="00C72B63" w:rsidRPr="00311ECE" w:rsidRDefault="00C72B63" w:rsidP="00C72B63">
      <w:pPr>
        <w:pStyle w:val="4"/>
        <w:shd w:val="clear" w:color="auto" w:fill="auto"/>
        <w:spacing w:before="0" w:after="0" w:line="240" w:lineRule="auto"/>
        <w:ind w:right="20" w:firstLine="680"/>
        <w:rPr>
          <w:rFonts w:ascii="Times New Roman" w:hAnsi="Times New Roman" w:cs="Times New Roman"/>
          <w:sz w:val="28"/>
          <w:szCs w:val="28"/>
        </w:rPr>
      </w:pPr>
      <w:r w:rsidRPr="00311ECE">
        <w:rPr>
          <w:rFonts w:ascii="Times New Roman" w:hAnsi="Times New Roman" w:cs="Times New Roman"/>
          <w:sz w:val="28"/>
          <w:szCs w:val="28"/>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72B63" w:rsidRPr="00311ECE" w:rsidRDefault="00C72B63" w:rsidP="00C72B63">
      <w:pPr>
        <w:pStyle w:val="4"/>
        <w:shd w:val="clear" w:color="auto" w:fill="auto"/>
        <w:spacing w:before="0" w:after="184" w:line="240" w:lineRule="auto"/>
        <w:ind w:right="20" w:firstLine="680"/>
        <w:rPr>
          <w:rFonts w:ascii="Times New Roman" w:hAnsi="Times New Roman" w:cs="Times New Roman"/>
          <w:sz w:val="28"/>
          <w:szCs w:val="28"/>
        </w:rPr>
      </w:pPr>
      <w:r w:rsidRPr="00311ECE">
        <w:rPr>
          <w:rFonts w:ascii="Times New Roman" w:hAnsi="Times New Roman" w:cs="Times New Roman"/>
          <w:sz w:val="28"/>
          <w:szCs w:val="28"/>
        </w:rPr>
        <w:t>2.12.2. Максимальный срок ожидания в очереди при получении результата предоставления муниципальной услуги составляет 15 минут.</w:t>
      </w:r>
    </w:p>
    <w:p w:rsidR="000C3719" w:rsidRPr="000C3719" w:rsidRDefault="00C72B63" w:rsidP="000C3719">
      <w:pPr>
        <w:pStyle w:val="4"/>
        <w:shd w:val="clear" w:color="auto" w:fill="auto"/>
        <w:tabs>
          <w:tab w:val="left" w:pos="1547"/>
        </w:tabs>
        <w:spacing w:before="0" w:after="0" w:line="240"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4F5DFA">
        <w:rPr>
          <w:rFonts w:ascii="Times New Roman" w:hAnsi="Times New Roman" w:cs="Times New Roman"/>
          <w:sz w:val="28"/>
          <w:szCs w:val="28"/>
        </w:rPr>
        <w:t>2.</w:t>
      </w:r>
      <w:r>
        <w:rPr>
          <w:rFonts w:ascii="Times New Roman" w:hAnsi="Times New Roman" w:cs="Times New Roman"/>
          <w:sz w:val="28"/>
          <w:szCs w:val="28"/>
        </w:rPr>
        <w:t>13</w:t>
      </w:r>
      <w:r w:rsidR="000C3719" w:rsidRPr="000C3719">
        <w:rPr>
          <w:rFonts w:ascii="Times New Roman" w:hAnsi="Times New Roman" w:cs="Times New Roman"/>
          <w:sz w:val="28"/>
          <w:szCs w:val="28"/>
        </w:rPr>
        <w:t>.Срок и порядок регистрации заявления</w:t>
      </w:r>
    </w:p>
    <w:p w:rsidR="000C3719" w:rsidRPr="000C3719" w:rsidRDefault="000C3719" w:rsidP="000C3719">
      <w:pPr>
        <w:pStyle w:val="4"/>
        <w:shd w:val="clear" w:color="auto" w:fill="auto"/>
        <w:tabs>
          <w:tab w:val="left" w:pos="1547"/>
        </w:tabs>
        <w:spacing w:before="0" w:after="0" w:line="240" w:lineRule="auto"/>
        <w:ind w:firstLine="0"/>
        <w:jc w:val="center"/>
        <w:rPr>
          <w:rFonts w:ascii="Times New Roman" w:hAnsi="Times New Roman" w:cs="Times New Roman"/>
          <w:sz w:val="28"/>
          <w:szCs w:val="28"/>
        </w:rPr>
      </w:pPr>
      <w:r w:rsidRPr="000C3719">
        <w:rPr>
          <w:rFonts w:ascii="Times New Roman" w:hAnsi="Times New Roman" w:cs="Times New Roman"/>
          <w:sz w:val="28"/>
          <w:szCs w:val="28"/>
        </w:rPr>
        <w:t>о предоставлении муниципальной услуги</w:t>
      </w:r>
    </w:p>
    <w:p w:rsidR="000C3719" w:rsidRPr="000C3719" w:rsidRDefault="000C3719" w:rsidP="000C3719">
      <w:pPr>
        <w:pStyle w:val="4"/>
        <w:shd w:val="clear" w:color="auto" w:fill="auto"/>
        <w:tabs>
          <w:tab w:val="left" w:pos="1547"/>
        </w:tabs>
        <w:spacing w:before="0" w:after="0" w:line="240" w:lineRule="auto"/>
        <w:ind w:left="980" w:firstLine="0"/>
        <w:rPr>
          <w:rFonts w:ascii="Times New Roman" w:hAnsi="Times New Roman" w:cs="Times New Roman"/>
          <w:sz w:val="28"/>
          <w:szCs w:val="28"/>
        </w:rPr>
      </w:pPr>
    </w:p>
    <w:p w:rsidR="000C3719" w:rsidRPr="00C72B63" w:rsidRDefault="00C72B63" w:rsidP="000C3719">
      <w:pPr>
        <w:pStyle w:val="4"/>
        <w:shd w:val="clear" w:color="auto" w:fill="auto"/>
        <w:tabs>
          <w:tab w:val="left" w:pos="851"/>
        </w:tabs>
        <w:spacing w:before="0" w:after="0" w:line="240" w:lineRule="auto"/>
        <w:ind w:right="20" w:firstLine="0"/>
        <w:rPr>
          <w:rFonts w:ascii="Times New Roman" w:hAnsi="Times New Roman" w:cs="Times New Roman"/>
          <w:sz w:val="28"/>
          <w:szCs w:val="28"/>
          <w:shd w:val="clear" w:color="auto" w:fill="FFFFFF"/>
        </w:rPr>
      </w:pPr>
      <w:r>
        <w:rPr>
          <w:rFonts w:ascii="Times New Roman" w:hAnsi="Times New Roman" w:cs="Times New Roman"/>
          <w:sz w:val="28"/>
          <w:szCs w:val="28"/>
        </w:rPr>
        <w:tab/>
        <w:t>2.13</w:t>
      </w:r>
      <w:r w:rsidR="000C3719" w:rsidRPr="00F210B7">
        <w:rPr>
          <w:rFonts w:ascii="Times New Roman" w:hAnsi="Times New Roman" w:cs="Times New Roman"/>
          <w:sz w:val="28"/>
          <w:szCs w:val="28"/>
        </w:rPr>
        <w:t>.1.</w:t>
      </w:r>
      <w:r w:rsidR="000C3719" w:rsidRPr="00F210B7">
        <w:rPr>
          <w:rFonts w:ascii="Times New Roman" w:hAnsi="Times New Roman" w:cs="Times New Roman"/>
          <w:sz w:val="28"/>
          <w:szCs w:val="28"/>
          <w:shd w:val="clear" w:color="auto" w:fill="FFFFFF"/>
        </w:rPr>
        <w:t xml:space="preserve"> Заявление о предоставлении муниципальной услуги подлежит обязательной регистрации в день поступления заявления в Администрацию  (при личном обращении заявителя или поступившее на почтовый адрес Администрации). </w:t>
      </w:r>
      <w:r w:rsidR="000C3719" w:rsidRPr="00C72B63">
        <w:rPr>
          <w:rFonts w:ascii="Times New Roman" w:hAnsi="Times New Roman" w:cs="Times New Roman"/>
          <w:sz w:val="28"/>
          <w:szCs w:val="28"/>
          <w:shd w:val="clear" w:color="auto" w:fill="FFFFFF"/>
        </w:rPr>
        <w:t>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p>
    <w:p w:rsidR="000C3719" w:rsidRPr="000C3719" w:rsidRDefault="000C3719" w:rsidP="000C3719">
      <w:pPr>
        <w:pStyle w:val="4"/>
        <w:shd w:val="clear" w:color="auto" w:fill="auto"/>
        <w:tabs>
          <w:tab w:val="left" w:pos="851"/>
        </w:tabs>
        <w:spacing w:before="0" w:after="0" w:line="240" w:lineRule="auto"/>
        <w:ind w:right="20" w:firstLine="0"/>
        <w:rPr>
          <w:rFonts w:ascii="Times New Roman" w:hAnsi="Times New Roman" w:cs="Times New Roman"/>
          <w:color w:val="22272F"/>
          <w:sz w:val="28"/>
          <w:szCs w:val="28"/>
          <w:shd w:val="clear" w:color="auto" w:fill="FFFFFF"/>
        </w:rPr>
      </w:pPr>
    </w:p>
    <w:p w:rsidR="00311ECE" w:rsidRPr="00311ECE" w:rsidRDefault="00311ECE" w:rsidP="00311ECE">
      <w:pPr>
        <w:pStyle w:val="4"/>
        <w:shd w:val="clear" w:color="auto" w:fill="auto"/>
        <w:tabs>
          <w:tab w:val="left" w:pos="851"/>
        </w:tabs>
        <w:spacing w:before="0" w:after="0" w:line="240" w:lineRule="auto"/>
        <w:ind w:right="20" w:firstLine="0"/>
        <w:jc w:val="center"/>
        <w:rPr>
          <w:rFonts w:ascii="Times New Roman" w:hAnsi="Times New Roman" w:cs="Times New Roman"/>
          <w:sz w:val="28"/>
          <w:szCs w:val="28"/>
        </w:rPr>
      </w:pPr>
      <w:r w:rsidRPr="00311ECE">
        <w:rPr>
          <w:rFonts w:ascii="Times New Roman" w:hAnsi="Times New Roman" w:cs="Times New Roman"/>
          <w:sz w:val="28"/>
          <w:szCs w:val="28"/>
        </w:rPr>
        <w:t>2.14.Требования к помещениям, в которых предоставляются</w:t>
      </w:r>
    </w:p>
    <w:p w:rsidR="00311ECE" w:rsidRPr="00311ECE" w:rsidRDefault="00311ECE" w:rsidP="00311ECE">
      <w:pPr>
        <w:pStyle w:val="4"/>
        <w:shd w:val="clear" w:color="auto" w:fill="auto"/>
        <w:tabs>
          <w:tab w:val="left" w:pos="851"/>
        </w:tabs>
        <w:spacing w:before="0" w:after="0" w:line="240" w:lineRule="auto"/>
        <w:ind w:right="20" w:firstLine="0"/>
        <w:jc w:val="center"/>
        <w:rPr>
          <w:rFonts w:ascii="Times New Roman" w:hAnsi="Times New Roman" w:cs="Times New Roman"/>
          <w:sz w:val="28"/>
          <w:szCs w:val="28"/>
        </w:rPr>
      </w:pPr>
      <w:r w:rsidRPr="00311ECE">
        <w:rPr>
          <w:rFonts w:ascii="Times New Roman" w:hAnsi="Times New Roman" w:cs="Times New Roman"/>
          <w:sz w:val="28"/>
          <w:szCs w:val="28"/>
        </w:rPr>
        <w:t>муниципальные услуги, к залу ожидания, местам для заполнения запросов</w:t>
      </w:r>
    </w:p>
    <w:p w:rsidR="00311ECE" w:rsidRPr="00311ECE" w:rsidRDefault="00311ECE" w:rsidP="00311ECE">
      <w:pPr>
        <w:pStyle w:val="4"/>
        <w:shd w:val="clear" w:color="auto" w:fill="auto"/>
        <w:tabs>
          <w:tab w:val="left" w:pos="851"/>
        </w:tabs>
        <w:spacing w:before="0" w:after="0" w:line="240" w:lineRule="auto"/>
        <w:ind w:right="20" w:firstLine="0"/>
        <w:jc w:val="center"/>
        <w:rPr>
          <w:rFonts w:ascii="Times New Roman" w:hAnsi="Times New Roman" w:cs="Times New Roman"/>
          <w:sz w:val="28"/>
          <w:szCs w:val="28"/>
        </w:rPr>
      </w:pPr>
      <w:r w:rsidRPr="00311ECE">
        <w:rPr>
          <w:rFonts w:ascii="Times New Roman" w:hAnsi="Times New Roman" w:cs="Times New Roman"/>
          <w:sz w:val="28"/>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11ECE" w:rsidRPr="00311ECE" w:rsidRDefault="00311ECE" w:rsidP="00311ECE">
      <w:pPr>
        <w:pStyle w:val="4"/>
        <w:shd w:val="clear" w:color="auto" w:fill="auto"/>
        <w:spacing w:before="0" w:after="0" w:line="240" w:lineRule="auto"/>
        <w:ind w:right="660" w:firstLine="0"/>
        <w:rPr>
          <w:rFonts w:ascii="Times New Roman" w:hAnsi="Times New Roman" w:cs="Times New Roman"/>
          <w:sz w:val="28"/>
          <w:szCs w:val="28"/>
        </w:rPr>
      </w:pPr>
    </w:p>
    <w:p w:rsidR="00311ECE" w:rsidRPr="00311ECE" w:rsidRDefault="00311ECE" w:rsidP="00311ECE">
      <w:pPr>
        <w:pStyle w:val="4"/>
        <w:shd w:val="clear" w:color="auto" w:fill="auto"/>
        <w:spacing w:before="0" w:after="0" w:line="240" w:lineRule="auto"/>
        <w:ind w:right="20" w:firstLine="680"/>
        <w:rPr>
          <w:rFonts w:ascii="Times New Roman" w:hAnsi="Times New Roman" w:cs="Times New Roman"/>
          <w:sz w:val="28"/>
          <w:szCs w:val="28"/>
        </w:rPr>
      </w:pPr>
      <w:r w:rsidRPr="00311ECE">
        <w:rPr>
          <w:rFonts w:ascii="Times New Roman" w:hAnsi="Times New Roman" w:cs="Times New Roman"/>
          <w:sz w:val="28"/>
          <w:szCs w:val="28"/>
        </w:rPr>
        <w:t>2.14.1. Заявителю или его представителю должен быть обеспечен свободный доступ к местам предоставления муниципальной услуги.</w:t>
      </w:r>
    </w:p>
    <w:p w:rsidR="00311ECE" w:rsidRPr="00311ECE" w:rsidRDefault="00311ECE" w:rsidP="00311ECE">
      <w:pPr>
        <w:pStyle w:val="4"/>
        <w:shd w:val="clear" w:color="auto" w:fill="auto"/>
        <w:spacing w:before="0" w:after="0" w:line="240" w:lineRule="auto"/>
        <w:ind w:left="20" w:right="20" w:firstLine="660"/>
        <w:rPr>
          <w:rFonts w:ascii="Times New Roman" w:hAnsi="Times New Roman" w:cs="Times New Roman"/>
          <w:sz w:val="28"/>
          <w:szCs w:val="28"/>
        </w:rPr>
      </w:pPr>
      <w:r w:rsidRPr="00311ECE">
        <w:rPr>
          <w:rFonts w:ascii="Times New Roman" w:hAnsi="Times New Roman" w:cs="Times New Roman"/>
          <w:sz w:val="28"/>
          <w:szCs w:val="28"/>
        </w:rPr>
        <w:t>Заявителю или его представителю предоставляется возможность воспользоваться метом для парковки, расположенной возле административного здания, в котором размещается орган, предоставляющий муниципальную услугу.</w:t>
      </w:r>
    </w:p>
    <w:p w:rsidR="00311ECE" w:rsidRPr="001B64C3" w:rsidRDefault="00311ECE" w:rsidP="00311ECE">
      <w:pPr>
        <w:pStyle w:val="4"/>
        <w:shd w:val="clear" w:color="auto" w:fill="auto"/>
        <w:spacing w:before="0" w:after="0" w:line="240" w:lineRule="auto"/>
        <w:ind w:right="20" w:firstLine="680"/>
        <w:rPr>
          <w:rFonts w:ascii="Times New Roman" w:hAnsi="Times New Roman" w:cs="Times New Roman"/>
          <w:sz w:val="28"/>
          <w:szCs w:val="28"/>
        </w:rPr>
      </w:pPr>
      <w:r w:rsidRPr="001B64C3">
        <w:rPr>
          <w:rFonts w:ascii="Times New Roman" w:hAnsi="Times New Roman" w:cs="Times New Roman"/>
          <w:sz w:val="28"/>
          <w:szCs w:val="28"/>
        </w:rPr>
        <w:t>2.14.2.</w:t>
      </w:r>
      <w:r w:rsidRPr="001B64C3">
        <w:rPr>
          <w:rFonts w:ascii="Times New Roman" w:hAnsi="Times New Roman" w:cs="Times New Roman"/>
          <w:shd w:val="clear" w:color="auto" w:fill="FFFFFF"/>
        </w:rPr>
        <w:t xml:space="preserve"> </w:t>
      </w:r>
      <w:r w:rsidRPr="001B64C3">
        <w:rPr>
          <w:rFonts w:ascii="Times New Roman" w:hAnsi="Times New Roman" w:cs="Times New Roman"/>
          <w:sz w:val="28"/>
          <w:szCs w:val="28"/>
          <w:shd w:val="clear" w:color="auto" w:fill="FFFFFF"/>
        </w:rPr>
        <w:t>Центральный вход в здание, в котором предоставляется муниципальная услуга, оформляется вывеской с указанием полного наименования Администрации</w:t>
      </w:r>
      <w:r w:rsidRPr="001B64C3">
        <w:rPr>
          <w:rFonts w:ascii="Times New Roman" w:hAnsi="Times New Roman" w:cs="Times New Roman"/>
          <w:sz w:val="28"/>
          <w:szCs w:val="28"/>
        </w:rPr>
        <w:t>.</w:t>
      </w:r>
    </w:p>
    <w:p w:rsidR="00311ECE" w:rsidRPr="001B64C3" w:rsidRDefault="00311ECE" w:rsidP="00311ECE">
      <w:pPr>
        <w:pStyle w:val="4"/>
        <w:shd w:val="clear" w:color="auto" w:fill="auto"/>
        <w:spacing w:before="0" w:after="0" w:line="240" w:lineRule="auto"/>
        <w:ind w:right="20" w:firstLine="680"/>
        <w:rPr>
          <w:rFonts w:ascii="Times New Roman" w:hAnsi="Times New Roman" w:cs="Times New Roman"/>
          <w:sz w:val="28"/>
          <w:szCs w:val="28"/>
          <w:shd w:val="clear" w:color="auto" w:fill="FFFFFF"/>
        </w:rPr>
      </w:pPr>
      <w:r w:rsidRPr="001B64C3">
        <w:rPr>
          <w:rFonts w:ascii="Times New Roman" w:hAnsi="Times New Roman" w:cs="Times New Roman"/>
          <w:sz w:val="28"/>
          <w:szCs w:val="28"/>
        </w:rPr>
        <w:t xml:space="preserve">2.14.3. </w:t>
      </w:r>
      <w:r w:rsidRPr="001B64C3">
        <w:rPr>
          <w:rFonts w:ascii="Times New Roman" w:hAnsi="Times New Roman" w:cs="Times New Roman"/>
          <w:sz w:val="28"/>
          <w:szCs w:val="28"/>
          <w:shd w:val="clear" w:color="auto" w:fill="FFFFFF"/>
        </w:rPr>
        <w:t>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w:t>
      </w:r>
      <w:r w:rsidR="001B64C3" w:rsidRPr="001B64C3">
        <w:rPr>
          <w:rFonts w:ascii="Times New Roman" w:hAnsi="Times New Roman" w:cs="Times New Roman"/>
          <w:sz w:val="28"/>
          <w:szCs w:val="28"/>
          <w:shd w:val="clear" w:color="auto" w:fill="FFFFFF"/>
        </w:rPr>
        <w:t>я</w:t>
      </w:r>
      <w:r w:rsidRPr="001B64C3">
        <w:rPr>
          <w:rFonts w:ascii="Times New Roman" w:hAnsi="Times New Roman" w:cs="Times New Roman"/>
          <w:sz w:val="28"/>
          <w:szCs w:val="28"/>
          <w:shd w:val="clear" w:color="auto" w:fill="FFFFFF"/>
        </w:rPr>
        <w:t xml:space="preserve">вителей; </w:t>
      </w:r>
    </w:p>
    <w:p w:rsidR="00311ECE" w:rsidRPr="00311ECE" w:rsidRDefault="00311ECE" w:rsidP="00311ECE">
      <w:pPr>
        <w:pStyle w:val="4"/>
        <w:shd w:val="clear" w:color="auto" w:fill="auto"/>
        <w:spacing w:before="0" w:after="0" w:line="240" w:lineRule="auto"/>
        <w:ind w:right="20" w:firstLine="680"/>
        <w:rPr>
          <w:rFonts w:ascii="Times New Roman" w:hAnsi="Times New Roman" w:cs="Times New Roman"/>
          <w:sz w:val="28"/>
          <w:szCs w:val="28"/>
        </w:rPr>
      </w:pPr>
      <w:r w:rsidRPr="00311ECE">
        <w:rPr>
          <w:rFonts w:ascii="Times New Roman" w:hAnsi="Times New Roman" w:cs="Times New Roman"/>
          <w:sz w:val="28"/>
          <w:szCs w:val="28"/>
        </w:rP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311ECE" w:rsidRPr="00311ECE" w:rsidRDefault="00311ECE" w:rsidP="00311ECE">
      <w:pPr>
        <w:pStyle w:val="4"/>
        <w:shd w:val="clear" w:color="auto" w:fill="auto"/>
        <w:spacing w:before="0" w:after="0" w:line="240" w:lineRule="auto"/>
        <w:ind w:right="20" w:firstLine="680"/>
        <w:rPr>
          <w:rFonts w:ascii="Times New Roman" w:hAnsi="Times New Roman" w:cs="Times New Roman"/>
          <w:sz w:val="28"/>
          <w:szCs w:val="28"/>
        </w:rPr>
      </w:pPr>
      <w:r w:rsidRPr="00311ECE">
        <w:rPr>
          <w:rFonts w:ascii="Times New Roman" w:hAnsi="Times New Roman" w:cs="Times New Roman"/>
          <w:sz w:val="28"/>
          <w:szCs w:val="28"/>
        </w:rPr>
        <w:t xml:space="preserve">2.14.5. Помещения, в которых предоставляется муниципальная услуга, включают места для ожидания, места для заполнения необходимых </w:t>
      </w:r>
      <w:r w:rsidRPr="00311ECE">
        <w:rPr>
          <w:rFonts w:ascii="Times New Roman" w:hAnsi="Times New Roman" w:cs="Times New Roman"/>
          <w:sz w:val="28"/>
          <w:szCs w:val="28"/>
        </w:rPr>
        <w:lastRenderedPageBreak/>
        <w:t>документов, а также места приема заявителей.</w:t>
      </w:r>
    </w:p>
    <w:p w:rsidR="00311ECE" w:rsidRPr="00311ECE" w:rsidRDefault="00311ECE" w:rsidP="00311ECE">
      <w:pPr>
        <w:pStyle w:val="4"/>
        <w:shd w:val="clear" w:color="auto" w:fill="auto"/>
        <w:spacing w:before="0" w:after="0" w:line="240" w:lineRule="auto"/>
        <w:ind w:right="20" w:firstLine="680"/>
        <w:rPr>
          <w:rFonts w:ascii="Times New Roman" w:hAnsi="Times New Roman" w:cs="Times New Roman"/>
          <w:sz w:val="28"/>
          <w:szCs w:val="28"/>
        </w:rPr>
      </w:pPr>
      <w:r w:rsidRPr="00311ECE">
        <w:rPr>
          <w:rFonts w:ascii="Times New Roman" w:hAnsi="Times New Roman" w:cs="Times New Roman"/>
          <w:sz w:val="28"/>
          <w:szCs w:val="28"/>
        </w:rPr>
        <w:t>2.14.6. Места для ожидания должны соответствовать комфортным условиям для заявителей и оптимальным условиям работы должностных лиц.</w:t>
      </w:r>
    </w:p>
    <w:p w:rsidR="00311ECE" w:rsidRPr="00311ECE" w:rsidRDefault="00311ECE" w:rsidP="00311ECE">
      <w:pPr>
        <w:pStyle w:val="4"/>
        <w:shd w:val="clear" w:color="auto" w:fill="auto"/>
        <w:spacing w:before="0" w:after="0" w:line="240" w:lineRule="auto"/>
        <w:ind w:right="20" w:firstLine="680"/>
        <w:rPr>
          <w:rFonts w:ascii="Times New Roman" w:hAnsi="Times New Roman" w:cs="Times New Roman"/>
          <w:sz w:val="28"/>
          <w:szCs w:val="28"/>
        </w:rPr>
      </w:pPr>
      <w:r w:rsidRPr="00311ECE">
        <w:rPr>
          <w:rFonts w:ascii="Times New Roman" w:hAnsi="Times New Roman" w:cs="Times New Roman"/>
          <w:sz w:val="28"/>
          <w:szCs w:val="28"/>
        </w:rP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311ECE" w:rsidRPr="00311ECE" w:rsidRDefault="00311ECE" w:rsidP="00311ECE">
      <w:pPr>
        <w:pStyle w:val="4"/>
        <w:shd w:val="clear" w:color="auto" w:fill="auto"/>
        <w:spacing w:before="0" w:after="0" w:line="240" w:lineRule="auto"/>
        <w:ind w:right="20" w:firstLine="680"/>
        <w:rPr>
          <w:rFonts w:ascii="Times New Roman" w:hAnsi="Times New Roman" w:cs="Times New Roman"/>
          <w:sz w:val="28"/>
          <w:szCs w:val="28"/>
        </w:rPr>
      </w:pPr>
      <w:r w:rsidRPr="00311ECE">
        <w:rPr>
          <w:rFonts w:ascii="Times New Roman" w:hAnsi="Times New Roman" w:cs="Times New Roman"/>
          <w:sz w:val="28"/>
          <w:szCs w:val="28"/>
        </w:rPr>
        <w:t>2.14.8. Места для приема заявителей должны быть снабжены стулом, иметь место для письма и раскладки документов.</w:t>
      </w:r>
    </w:p>
    <w:p w:rsidR="00311ECE" w:rsidRPr="00311ECE" w:rsidRDefault="00311ECE" w:rsidP="00311ECE">
      <w:pPr>
        <w:pStyle w:val="4"/>
        <w:shd w:val="clear" w:color="auto" w:fill="auto"/>
        <w:spacing w:before="0" w:after="0" w:line="240" w:lineRule="auto"/>
        <w:ind w:right="20" w:firstLine="680"/>
        <w:rPr>
          <w:rFonts w:ascii="Times New Roman" w:hAnsi="Times New Roman" w:cs="Times New Roman"/>
          <w:sz w:val="28"/>
          <w:szCs w:val="28"/>
        </w:rPr>
      </w:pPr>
      <w:r w:rsidRPr="00311ECE">
        <w:rPr>
          <w:rFonts w:ascii="Times New Roman" w:hAnsi="Times New Roman" w:cs="Times New Roman"/>
          <w:sz w:val="28"/>
          <w:szCs w:val="28"/>
        </w:rPr>
        <w:t>2.14.9.В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311ECE" w:rsidRPr="00311ECE" w:rsidRDefault="00311ECE" w:rsidP="00311ECE">
      <w:pPr>
        <w:pStyle w:val="4"/>
        <w:shd w:val="clear" w:color="auto" w:fill="auto"/>
        <w:spacing w:before="0" w:after="0" w:line="240" w:lineRule="auto"/>
        <w:ind w:right="20" w:firstLine="680"/>
        <w:rPr>
          <w:rFonts w:ascii="Times New Roman" w:hAnsi="Times New Roman" w:cs="Times New Roman"/>
          <w:sz w:val="28"/>
          <w:szCs w:val="28"/>
        </w:rPr>
      </w:pPr>
      <w:r w:rsidRPr="00311ECE">
        <w:rPr>
          <w:rFonts w:ascii="Times New Roman" w:hAnsi="Times New Roman" w:cs="Times New Roman"/>
          <w:sz w:val="28"/>
          <w:szCs w:val="28"/>
        </w:rP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311ECE" w:rsidRPr="00311ECE" w:rsidRDefault="00311ECE" w:rsidP="00311ECE">
      <w:pPr>
        <w:pStyle w:val="4"/>
        <w:shd w:val="clear" w:color="auto" w:fill="auto"/>
        <w:spacing w:before="0" w:after="0" w:line="240" w:lineRule="auto"/>
        <w:ind w:firstLine="680"/>
        <w:rPr>
          <w:rFonts w:ascii="Times New Roman" w:hAnsi="Times New Roman" w:cs="Times New Roman"/>
          <w:sz w:val="28"/>
          <w:szCs w:val="28"/>
        </w:rPr>
      </w:pPr>
      <w:r w:rsidRPr="00311ECE">
        <w:rPr>
          <w:rFonts w:ascii="Times New Roman" w:hAnsi="Times New Roman" w:cs="Times New Roman"/>
          <w:sz w:val="28"/>
          <w:szCs w:val="28"/>
        </w:rPr>
        <w:t>2.14.11.На информационных стендах размещается следующая информация:</w:t>
      </w:r>
    </w:p>
    <w:p w:rsidR="00311ECE" w:rsidRPr="00311ECE" w:rsidRDefault="00311ECE" w:rsidP="00311ECE">
      <w:pPr>
        <w:pStyle w:val="4"/>
        <w:shd w:val="clear" w:color="auto" w:fill="auto"/>
        <w:spacing w:before="0" w:after="0" w:line="240" w:lineRule="auto"/>
        <w:ind w:firstLine="680"/>
        <w:rPr>
          <w:rFonts w:ascii="Times New Roman" w:hAnsi="Times New Roman" w:cs="Times New Roman"/>
          <w:sz w:val="28"/>
          <w:szCs w:val="28"/>
        </w:rPr>
      </w:pPr>
      <w:r w:rsidRPr="00311ECE">
        <w:rPr>
          <w:rFonts w:ascii="Times New Roman" w:hAnsi="Times New Roman" w:cs="Times New Roman"/>
          <w:sz w:val="28"/>
          <w:szCs w:val="28"/>
        </w:rPr>
        <w:t>1) о функциональном органе, структурном подразделении Администрации Осташковского городского округа,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w:t>
      </w:r>
      <w:proofErr w:type="gramStart"/>
      <w:r w:rsidRPr="00311ECE">
        <w:rPr>
          <w:rFonts w:ascii="Times New Roman" w:hAnsi="Times New Roman" w:cs="Times New Roman"/>
          <w:sz w:val="28"/>
          <w:szCs w:val="28"/>
        </w:rPr>
        <w:t xml:space="preserve"> ;</w:t>
      </w:r>
      <w:proofErr w:type="gramEnd"/>
      <w:r w:rsidRPr="00311ECE">
        <w:rPr>
          <w:rFonts w:ascii="Times New Roman" w:hAnsi="Times New Roman" w:cs="Times New Roman"/>
          <w:sz w:val="28"/>
          <w:szCs w:val="28"/>
        </w:rPr>
        <w:t xml:space="preserve"> </w:t>
      </w:r>
    </w:p>
    <w:p w:rsidR="00311ECE" w:rsidRPr="00311ECE" w:rsidRDefault="00311ECE" w:rsidP="00311ECE">
      <w:pPr>
        <w:pStyle w:val="4"/>
        <w:shd w:val="clear" w:color="auto" w:fill="auto"/>
        <w:spacing w:before="0" w:after="0" w:line="240" w:lineRule="auto"/>
        <w:ind w:firstLine="680"/>
        <w:rPr>
          <w:rFonts w:ascii="Times New Roman" w:hAnsi="Times New Roman" w:cs="Times New Roman"/>
          <w:sz w:val="28"/>
          <w:szCs w:val="28"/>
        </w:rPr>
      </w:pPr>
      <w:r w:rsidRPr="00311ECE">
        <w:rPr>
          <w:rFonts w:ascii="Times New Roman" w:hAnsi="Times New Roman" w:cs="Times New Roman"/>
          <w:sz w:val="28"/>
          <w:szCs w:val="28"/>
        </w:rPr>
        <w:t>2) административный регламент с приложениями;</w:t>
      </w:r>
    </w:p>
    <w:p w:rsidR="00311ECE" w:rsidRPr="00311ECE" w:rsidRDefault="00311ECE" w:rsidP="00311ECE">
      <w:pPr>
        <w:pStyle w:val="4"/>
        <w:shd w:val="clear" w:color="auto" w:fill="auto"/>
        <w:spacing w:before="0" w:after="0" w:line="240" w:lineRule="auto"/>
        <w:ind w:firstLine="680"/>
        <w:rPr>
          <w:rFonts w:ascii="Times New Roman" w:hAnsi="Times New Roman" w:cs="Times New Roman"/>
          <w:color w:val="FF0000"/>
          <w:sz w:val="28"/>
          <w:szCs w:val="28"/>
        </w:rPr>
      </w:pPr>
      <w:r w:rsidRPr="00311ECE">
        <w:rPr>
          <w:rFonts w:ascii="Times New Roman" w:hAnsi="Times New Roman" w:cs="Times New Roman"/>
          <w:sz w:val="28"/>
          <w:szCs w:val="28"/>
        </w:rPr>
        <w:t>3) информация о возможности предоставления услуги по</w:t>
      </w:r>
      <w:r w:rsidR="001B64C3">
        <w:rPr>
          <w:rFonts w:ascii="Times New Roman" w:hAnsi="Times New Roman" w:cs="Times New Roman"/>
          <w:sz w:val="28"/>
          <w:szCs w:val="28"/>
        </w:rPr>
        <w:t xml:space="preserve"> принципу «одного окна» в ГАУ «</w:t>
      </w:r>
      <w:r w:rsidRPr="00311ECE">
        <w:rPr>
          <w:rFonts w:ascii="Times New Roman" w:hAnsi="Times New Roman" w:cs="Times New Roman"/>
          <w:sz w:val="28"/>
          <w:szCs w:val="28"/>
        </w:rPr>
        <w:t>МФЦ»</w:t>
      </w:r>
    </w:p>
    <w:p w:rsidR="00311ECE" w:rsidRPr="00311ECE" w:rsidRDefault="00311ECE" w:rsidP="00311ECE">
      <w:pPr>
        <w:pStyle w:val="4"/>
        <w:shd w:val="clear" w:color="auto" w:fill="auto"/>
        <w:spacing w:before="0" w:after="0" w:line="240" w:lineRule="auto"/>
        <w:ind w:firstLine="680"/>
        <w:rPr>
          <w:rFonts w:ascii="Times New Roman" w:hAnsi="Times New Roman" w:cs="Times New Roman"/>
          <w:sz w:val="28"/>
          <w:szCs w:val="28"/>
        </w:rPr>
      </w:pPr>
      <w:r w:rsidRPr="00311ECE">
        <w:rPr>
          <w:rFonts w:ascii="Times New Roman" w:hAnsi="Times New Roman" w:cs="Times New Roman"/>
          <w:sz w:val="28"/>
          <w:szCs w:val="28"/>
        </w:rPr>
        <w:t>4) информация о возможности предоставления услуги в электронном виде.</w:t>
      </w:r>
    </w:p>
    <w:p w:rsidR="00311ECE" w:rsidRPr="00311ECE" w:rsidRDefault="00311ECE" w:rsidP="00311ECE">
      <w:pPr>
        <w:pStyle w:val="4"/>
        <w:shd w:val="clear" w:color="auto" w:fill="auto"/>
        <w:spacing w:before="0" w:after="0" w:line="240" w:lineRule="auto"/>
        <w:ind w:right="20" w:firstLine="680"/>
        <w:rPr>
          <w:rFonts w:ascii="Times New Roman" w:hAnsi="Times New Roman" w:cs="Times New Roman"/>
          <w:sz w:val="28"/>
          <w:szCs w:val="28"/>
        </w:rPr>
      </w:pPr>
      <w:r w:rsidRPr="00311ECE">
        <w:rPr>
          <w:rFonts w:ascii="Times New Roman" w:hAnsi="Times New Roman" w:cs="Times New Roman"/>
          <w:sz w:val="28"/>
          <w:szCs w:val="28"/>
        </w:rPr>
        <w:t xml:space="preserve">2.14.12. В здании Администрации Осташковского городского округа должны быть созданы условия </w:t>
      </w:r>
      <w:proofErr w:type="gramStart"/>
      <w:r w:rsidRPr="00311ECE">
        <w:rPr>
          <w:rFonts w:ascii="Times New Roman" w:hAnsi="Times New Roman" w:cs="Times New Roman"/>
          <w:sz w:val="28"/>
          <w:szCs w:val="28"/>
        </w:rPr>
        <w:t>для беспрепятственного доступа лиц с ограниченными возможностями к получению муниципальной услуги в соответствии с требованиями</w:t>
      </w:r>
      <w:proofErr w:type="gramEnd"/>
      <w:r w:rsidRPr="00311ECE">
        <w:rPr>
          <w:rFonts w:ascii="Times New Roman" w:hAnsi="Times New Roman" w:cs="Times New Roman"/>
          <w:sz w:val="28"/>
          <w:szCs w:val="28"/>
        </w:rPr>
        <w:t>, установленными законодательством Российской Федерации  и иными нормативными правовыми актами.</w:t>
      </w:r>
    </w:p>
    <w:p w:rsidR="00311ECE" w:rsidRPr="00311ECE" w:rsidRDefault="00311ECE" w:rsidP="00311ECE">
      <w:pPr>
        <w:pStyle w:val="4"/>
        <w:shd w:val="clear" w:color="auto" w:fill="auto"/>
        <w:spacing w:before="0" w:after="0" w:line="240" w:lineRule="auto"/>
        <w:ind w:right="20" w:firstLine="680"/>
        <w:rPr>
          <w:rFonts w:ascii="Times New Roman" w:hAnsi="Times New Roman" w:cs="Times New Roman"/>
          <w:sz w:val="28"/>
          <w:szCs w:val="28"/>
        </w:rPr>
      </w:pPr>
      <w:r w:rsidRPr="00311ECE">
        <w:rPr>
          <w:rFonts w:ascii="Times New Roman" w:hAnsi="Times New Roman" w:cs="Times New Roman"/>
          <w:sz w:val="28"/>
          <w:szCs w:val="28"/>
        </w:rPr>
        <w:t>2.14.13.В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311ECE" w:rsidRPr="00311ECE" w:rsidRDefault="00311ECE" w:rsidP="00311ECE">
      <w:pPr>
        <w:pStyle w:val="4"/>
        <w:shd w:val="clear" w:color="auto" w:fill="auto"/>
        <w:spacing w:before="0" w:after="235" w:line="240" w:lineRule="auto"/>
        <w:ind w:left="20" w:right="20" w:firstLine="680"/>
        <w:rPr>
          <w:rFonts w:ascii="Times New Roman" w:hAnsi="Times New Roman" w:cs="Times New Roman"/>
          <w:sz w:val="28"/>
          <w:szCs w:val="28"/>
        </w:rPr>
      </w:pPr>
      <w:r w:rsidRPr="00311ECE">
        <w:rPr>
          <w:rFonts w:ascii="Times New Roman" w:hAnsi="Times New Roman" w:cs="Times New Roman"/>
          <w:sz w:val="28"/>
          <w:szCs w:val="28"/>
        </w:rPr>
        <w:t>Лица с ограниченными возможностями могут получить муниципальную услугу путем использования почтой связи, через представителя, а также на базе ГАУ «МФЦ».</w:t>
      </w:r>
    </w:p>
    <w:p w:rsidR="000C3719" w:rsidRPr="0031525F" w:rsidRDefault="000C3719" w:rsidP="000C3719">
      <w:pPr>
        <w:pStyle w:val="s3"/>
        <w:jc w:val="both"/>
        <w:rPr>
          <w:sz w:val="28"/>
          <w:szCs w:val="28"/>
        </w:rPr>
      </w:pPr>
      <w:r w:rsidRPr="000C3719">
        <w:rPr>
          <w:sz w:val="28"/>
          <w:szCs w:val="28"/>
        </w:rPr>
        <w:tab/>
      </w:r>
      <w:r w:rsidR="00C37778">
        <w:rPr>
          <w:sz w:val="28"/>
          <w:szCs w:val="28"/>
        </w:rPr>
        <w:t>2.1</w:t>
      </w:r>
      <w:r w:rsidR="00311ECE">
        <w:rPr>
          <w:sz w:val="28"/>
          <w:szCs w:val="28"/>
        </w:rPr>
        <w:t>5</w:t>
      </w:r>
      <w:r w:rsidRPr="0031525F">
        <w:rPr>
          <w:sz w:val="28"/>
          <w:szCs w:val="28"/>
        </w:rPr>
        <w:t>. Показатели доступности и качества муниципальной услуги</w:t>
      </w:r>
    </w:p>
    <w:p w:rsidR="000C3719" w:rsidRPr="0031525F" w:rsidRDefault="00C37778" w:rsidP="000C3719">
      <w:pPr>
        <w:pStyle w:val="s1"/>
        <w:spacing w:before="0" w:beforeAutospacing="0" w:after="0" w:afterAutospacing="0"/>
        <w:ind w:firstLine="708"/>
        <w:jc w:val="both"/>
        <w:rPr>
          <w:sz w:val="28"/>
          <w:szCs w:val="28"/>
        </w:rPr>
      </w:pPr>
      <w:r>
        <w:rPr>
          <w:sz w:val="28"/>
          <w:szCs w:val="28"/>
        </w:rPr>
        <w:t>2.1</w:t>
      </w:r>
      <w:r w:rsidR="00311ECE">
        <w:rPr>
          <w:sz w:val="28"/>
          <w:szCs w:val="28"/>
        </w:rPr>
        <w:t>5</w:t>
      </w:r>
      <w:r w:rsidR="000C3719" w:rsidRPr="0031525F">
        <w:rPr>
          <w:sz w:val="28"/>
          <w:szCs w:val="28"/>
        </w:rPr>
        <w:t xml:space="preserve">.1. Для оценки эффективности деятельности органа, уполномоченного на предоставление муниципальной услуги, периодически </w:t>
      </w:r>
      <w:r w:rsidR="000C3719" w:rsidRPr="0031525F">
        <w:rPr>
          <w:sz w:val="28"/>
          <w:szCs w:val="28"/>
        </w:rPr>
        <w:lastRenderedPageBreak/>
        <w:t>осуществляется анализ и расчет показателей доступности и качества муниципальной услуги. Отчетный период составляет шесть месяцев.</w:t>
      </w:r>
    </w:p>
    <w:p w:rsidR="000C3719" w:rsidRPr="0031525F" w:rsidRDefault="00311ECE" w:rsidP="000C3719">
      <w:pPr>
        <w:pStyle w:val="s1"/>
        <w:spacing w:before="0" w:beforeAutospacing="0" w:after="0" w:afterAutospacing="0"/>
        <w:ind w:firstLine="708"/>
        <w:jc w:val="both"/>
        <w:rPr>
          <w:sz w:val="28"/>
          <w:szCs w:val="28"/>
        </w:rPr>
      </w:pPr>
      <w:r>
        <w:rPr>
          <w:sz w:val="28"/>
          <w:szCs w:val="28"/>
        </w:rPr>
        <w:t>2.15</w:t>
      </w:r>
      <w:r w:rsidR="000C3719" w:rsidRPr="0031525F">
        <w:rPr>
          <w:sz w:val="28"/>
          <w:szCs w:val="28"/>
        </w:rPr>
        <w:t>.2. Показатели доступности муниципальной услуги характеризуются:</w:t>
      </w:r>
    </w:p>
    <w:p w:rsidR="000C3719" w:rsidRPr="0031525F" w:rsidRDefault="000C3719" w:rsidP="000C3719">
      <w:pPr>
        <w:pStyle w:val="s1"/>
        <w:spacing w:before="0" w:beforeAutospacing="0" w:after="0" w:afterAutospacing="0"/>
        <w:ind w:firstLine="708"/>
        <w:jc w:val="both"/>
        <w:rPr>
          <w:sz w:val="28"/>
          <w:szCs w:val="28"/>
        </w:rPr>
      </w:pPr>
      <w:r w:rsidRPr="0031525F">
        <w:rPr>
          <w:sz w:val="28"/>
          <w:szCs w:val="28"/>
        </w:rPr>
        <w:t>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w:t>
      </w:r>
      <w:r w:rsidR="00C37778">
        <w:rPr>
          <w:sz w:val="28"/>
          <w:szCs w:val="28"/>
        </w:rPr>
        <w:t>ку</w:t>
      </w:r>
      <w:r w:rsidR="00311ECE">
        <w:rPr>
          <w:sz w:val="28"/>
          <w:szCs w:val="28"/>
        </w:rPr>
        <w:t>ментов, указанных в  пунктах 2.6</w:t>
      </w:r>
      <w:r w:rsidR="00C37778">
        <w:rPr>
          <w:sz w:val="28"/>
          <w:szCs w:val="28"/>
        </w:rPr>
        <w:t xml:space="preserve">.3 </w:t>
      </w:r>
      <w:r w:rsidRPr="0031525F">
        <w:rPr>
          <w:sz w:val="28"/>
          <w:szCs w:val="28"/>
        </w:rPr>
        <w:t xml:space="preserve"> настоящего Административного регламента</w:t>
      </w:r>
      <w:proofErr w:type="gramStart"/>
      <w:r w:rsidRPr="0031525F">
        <w:rPr>
          <w:sz w:val="28"/>
          <w:szCs w:val="28"/>
        </w:rPr>
        <w:t>.;</w:t>
      </w:r>
      <w:proofErr w:type="gramEnd"/>
    </w:p>
    <w:p w:rsidR="000C3719" w:rsidRPr="0031525F" w:rsidRDefault="000C3719" w:rsidP="000C3719">
      <w:pPr>
        <w:pStyle w:val="4"/>
        <w:shd w:val="clear" w:color="auto" w:fill="auto"/>
        <w:spacing w:before="0" w:after="0" w:line="240" w:lineRule="auto"/>
        <w:ind w:left="20" w:right="20" w:firstLine="680"/>
        <w:rPr>
          <w:rFonts w:ascii="Times New Roman" w:hAnsi="Times New Roman" w:cs="Times New Roman"/>
          <w:sz w:val="28"/>
          <w:szCs w:val="28"/>
        </w:rPr>
      </w:pPr>
      <w:r w:rsidRPr="0031525F">
        <w:rPr>
          <w:rFonts w:ascii="Times New Roman" w:hAnsi="Times New Roman" w:cs="Times New Roman"/>
          <w:sz w:val="28"/>
          <w:szCs w:val="28"/>
        </w:rPr>
        <w:t>2) соотношением количества полученных заявлений в электронной форме к количеству заявлений, полученных на бумажном носителе;</w:t>
      </w:r>
    </w:p>
    <w:p w:rsidR="000C3719" w:rsidRPr="00C37778" w:rsidRDefault="000C3719" w:rsidP="000C3719">
      <w:pPr>
        <w:pStyle w:val="s1"/>
        <w:spacing w:before="0" w:beforeAutospacing="0" w:after="0" w:afterAutospacing="0"/>
        <w:ind w:firstLine="708"/>
        <w:jc w:val="both"/>
        <w:rPr>
          <w:sz w:val="28"/>
          <w:szCs w:val="28"/>
        </w:rPr>
      </w:pPr>
      <w:r w:rsidRPr="00C37778">
        <w:rPr>
          <w:sz w:val="28"/>
          <w:szCs w:val="28"/>
        </w:rPr>
        <w:t xml:space="preserve"> 2.1</w:t>
      </w:r>
      <w:r w:rsidR="00311ECE">
        <w:rPr>
          <w:sz w:val="28"/>
          <w:szCs w:val="28"/>
        </w:rPr>
        <w:t>5</w:t>
      </w:r>
      <w:r w:rsidRPr="00C37778">
        <w:rPr>
          <w:sz w:val="28"/>
          <w:szCs w:val="28"/>
        </w:rPr>
        <w:t>.3. Показатели качества муниципальной услуги характеризуются:</w:t>
      </w:r>
    </w:p>
    <w:p w:rsidR="000C3719" w:rsidRPr="00C37778" w:rsidRDefault="00C37778" w:rsidP="000C3719">
      <w:pPr>
        <w:pStyle w:val="s1"/>
        <w:spacing w:before="0" w:beforeAutospacing="0" w:after="0" w:afterAutospacing="0"/>
        <w:ind w:firstLine="708"/>
        <w:jc w:val="both"/>
        <w:rPr>
          <w:sz w:val="28"/>
          <w:szCs w:val="28"/>
        </w:rPr>
      </w:pPr>
      <w:r w:rsidRPr="00C37778">
        <w:rPr>
          <w:sz w:val="28"/>
          <w:szCs w:val="28"/>
        </w:rPr>
        <w:t xml:space="preserve">- </w:t>
      </w:r>
      <w:r w:rsidR="000C3719" w:rsidRPr="00C37778">
        <w:rPr>
          <w:sz w:val="28"/>
          <w:szCs w:val="28"/>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0C3719" w:rsidRDefault="000C3719" w:rsidP="000C3719">
      <w:pPr>
        <w:pStyle w:val="4"/>
        <w:shd w:val="clear" w:color="auto" w:fill="auto"/>
        <w:spacing w:before="0" w:after="0" w:line="240" w:lineRule="auto"/>
        <w:ind w:right="20" w:firstLine="0"/>
        <w:rPr>
          <w:rFonts w:ascii="Times New Roman" w:hAnsi="Times New Roman" w:cs="Times New Roman"/>
          <w:sz w:val="28"/>
          <w:szCs w:val="28"/>
        </w:rPr>
      </w:pPr>
    </w:p>
    <w:p w:rsidR="003A204A" w:rsidRPr="000C3719" w:rsidRDefault="003A204A" w:rsidP="000C3719">
      <w:pPr>
        <w:pStyle w:val="4"/>
        <w:shd w:val="clear" w:color="auto" w:fill="auto"/>
        <w:spacing w:before="0" w:after="0" w:line="240" w:lineRule="auto"/>
        <w:ind w:right="20" w:firstLine="0"/>
        <w:rPr>
          <w:rFonts w:ascii="Times New Roman" w:hAnsi="Times New Roman" w:cs="Times New Roman"/>
          <w:sz w:val="28"/>
          <w:szCs w:val="28"/>
        </w:rPr>
      </w:pPr>
    </w:p>
    <w:p w:rsidR="000C3719" w:rsidRPr="000C3719" w:rsidRDefault="000C3719" w:rsidP="000C3719">
      <w:pPr>
        <w:pStyle w:val="4"/>
        <w:shd w:val="clear" w:color="auto" w:fill="auto"/>
        <w:spacing w:before="0" w:after="0" w:line="240" w:lineRule="auto"/>
        <w:ind w:right="660" w:firstLine="0"/>
        <w:jc w:val="center"/>
        <w:rPr>
          <w:rFonts w:ascii="Times New Roman" w:hAnsi="Times New Roman" w:cs="Times New Roman"/>
          <w:b/>
          <w:sz w:val="28"/>
          <w:szCs w:val="28"/>
        </w:rPr>
      </w:pPr>
      <w:r w:rsidRPr="000C3719">
        <w:rPr>
          <w:rFonts w:ascii="Times New Roman" w:hAnsi="Times New Roman" w:cs="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C3719" w:rsidRDefault="000C3719" w:rsidP="000C3719">
      <w:pPr>
        <w:pStyle w:val="4"/>
        <w:shd w:val="clear" w:color="auto" w:fill="auto"/>
        <w:spacing w:before="0" w:after="0" w:line="240" w:lineRule="auto"/>
        <w:ind w:right="660" w:firstLine="0"/>
        <w:jc w:val="center"/>
        <w:rPr>
          <w:rFonts w:ascii="Times New Roman" w:hAnsi="Times New Roman" w:cs="Times New Roman"/>
          <w:b/>
          <w:sz w:val="28"/>
          <w:szCs w:val="28"/>
        </w:rPr>
      </w:pPr>
    </w:p>
    <w:p w:rsidR="003A204A" w:rsidRPr="000C3719" w:rsidRDefault="003A204A" w:rsidP="000C3719">
      <w:pPr>
        <w:pStyle w:val="4"/>
        <w:shd w:val="clear" w:color="auto" w:fill="auto"/>
        <w:spacing w:before="0" w:after="0" w:line="240" w:lineRule="auto"/>
        <w:ind w:right="660" w:firstLine="0"/>
        <w:jc w:val="center"/>
        <w:rPr>
          <w:rFonts w:ascii="Times New Roman" w:hAnsi="Times New Roman" w:cs="Times New Roman"/>
          <w:b/>
          <w:sz w:val="28"/>
          <w:szCs w:val="28"/>
        </w:rPr>
      </w:pPr>
    </w:p>
    <w:p w:rsidR="00F60610" w:rsidRDefault="000C3719" w:rsidP="000C3719">
      <w:pPr>
        <w:pStyle w:val="4"/>
        <w:shd w:val="clear" w:color="auto" w:fill="auto"/>
        <w:spacing w:before="0" w:after="0" w:line="240" w:lineRule="auto"/>
        <w:ind w:right="20" w:firstLine="708"/>
        <w:rPr>
          <w:rFonts w:ascii="Times New Roman" w:hAnsi="Times New Roman" w:cs="Times New Roman"/>
          <w:sz w:val="28"/>
          <w:szCs w:val="28"/>
          <w:shd w:val="clear" w:color="auto" w:fill="FFFFFF"/>
        </w:rPr>
      </w:pPr>
      <w:r w:rsidRPr="000C3719">
        <w:rPr>
          <w:rFonts w:ascii="Times New Roman" w:hAnsi="Times New Roman" w:cs="Times New Roman"/>
          <w:sz w:val="28"/>
          <w:szCs w:val="28"/>
        </w:rPr>
        <w:t xml:space="preserve">3.1. </w:t>
      </w:r>
      <w:r w:rsidR="00F60610" w:rsidRPr="00311ECE">
        <w:rPr>
          <w:rFonts w:ascii="Times New Roman" w:hAnsi="Times New Roman" w:cs="Times New Roman"/>
          <w:sz w:val="28"/>
          <w:szCs w:val="28"/>
          <w:shd w:val="clear" w:color="auto" w:fill="FFFFFF"/>
        </w:rPr>
        <w:t>Последовательность и сроки выполнения действий при предоставлении муниципальной услуги "</w:t>
      </w:r>
      <w:r w:rsidR="00F60610">
        <w:rPr>
          <w:rFonts w:ascii="Times New Roman" w:hAnsi="Times New Roman" w:cs="Times New Roman"/>
          <w:sz w:val="28"/>
          <w:szCs w:val="28"/>
          <w:shd w:val="clear" w:color="auto" w:fill="FFFFFF"/>
        </w:rPr>
        <w:t>В</w:t>
      </w:r>
      <w:r w:rsidR="00F60610" w:rsidRPr="00311ECE">
        <w:rPr>
          <w:rFonts w:ascii="Times New Roman" w:hAnsi="Times New Roman" w:cs="Times New Roman"/>
          <w:sz w:val="28"/>
          <w:szCs w:val="28"/>
          <w:shd w:val="clear" w:color="auto" w:fill="FFFFFF"/>
        </w:rPr>
        <w:t>ыдача волонтерских книжек" описаны в блок-схеме (приложение №1 к Административному регламенту).</w:t>
      </w:r>
    </w:p>
    <w:p w:rsidR="000C3719" w:rsidRPr="000C3719" w:rsidRDefault="00F60610" w:rsidP="000C3719">
      <w:pPr>
        <w:pStyle w:val="4"/>
        <w:shd w:val="clear" w:color="auto" w:fill="auto"/>
        <w:spacing w:before="0" w:after="0" w:line="240" w:lineRule="auto"/>
        <w:ind w:right="20" w:firstLine="708"/>
        <w:rPr>
          <w:rFonts w:ascii="Times New Roman" w:hAnsi="Times New Roman" w:cs="Times New Roman"/>
          <w:sz w:val="28"/>
          <w:szCs w:val="28"/>
        </w:rPr>
      </w:pPr>
      <w:r>
        <w:rPr>
          <w:rFonts w:ascii="Times New Roman" w:hAnsi="Times New Roman" w:cs="Times New Roman"/>
          <w:sz w:val="28"/>
          <w:szCs w:val="28"/>
        </w:rPr>
        <w:t xml:space="preserve">3.2. </w:t>
      </w:r>
      <w:r w:rsidR="000C3719" w:rsidRPr="000C371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C3719" w:rsidRPr="000C3719" w:rsidRDefault="00F60610" w:rsidP="000C3719">
      <w:pPr>
        <w:pStyle w:val="4"/>
        <w:shd w:val="clear" w:color="auto" w:fill="auto"/>
        <w:spacing w:before="0" w:after="0" w:line="240" w:lineRule="auto"/>
        <w:ind w:right="20" w:firstLine="708"/>
        <w:rPr>
          <w:rFonts w:ascii="Times New Roman" w:hAnsi="Times New Roman" w:cs="Times New Roman"/>
          <w:sz w:val="28"/>
          <w:szCs w:val="28"/>
        </w:rPr>
      </w:pPr>
      <w:r>
        <w:rPr>
          <w:rFonts w:ascii="Times New Roman" w:hAnsi="Times New Roman" w:cs="Times New Roman"/>
          <w:sz w:val="28"/>
          <w:szCs w:val="28"/>
        </w:rPr>
        <w:t xml:space="preserve">1) </w:t>
      </w:r>
      <w:r w:rsidR="000C3719" w:rsidRPr="000C3719">
        <w:rPr>
          <w:rFonts w:ascii="Times New Roman" w:hAnsi="Times New Roman" w:cs="Times New Roman"/>
          <w:sz w:val="28"/>
          <w:szCs w:val="28"/>
        </w:rPr>
        <w:t>прием и регистрация заявления</w:t>
      </w:r>
      <w:r w:rsidR="00CA04E4">
        <w:rPr>
          <w:rFonts w:ascii="Times New Roman" w:hAnsi="Times New Roman" w:cs="Times New Roman"/>
          <w:sz w:val="28"/>
          <w:szCs w:val="28"/>
        </w:rPr>
        <w:t>,</w:t>
      </w:r>
      <w:r w:rsidR="000C3719" w:rsidRPr="000C3719">
        <w:rPr>
          <w:rFonts w:ascii="Times New Roman" w:hAnsi="Times New Roman" w:cs="Times New Roman"/>
          <w:sz w:val="28"/>
          <w:szCs w:val="28"/>
        </w:rPr>
        <w:t xml:space="preserve"> </w:t>
      </w:r>
      <w:r w:rsidR="00A7217C">
        <w:rPr>
          <w:rFonts w:ascii="Times New Roman" w:hAnsi="Times New Roman" w:cs="Times New Roman"/>
          <w:sz w:val="28"/>
          <w:szCs w:val="28"/>
        </w:rPr>
        <w:t>необходимого</w:t>
      </w:r>
      <w:r w:rsidR="000C3719" w:rsidRPr="000C3719">
        <w:rPr>
          <w:rFonts w:ascii="Times New Roman" w:hAnsi="Times New Roman" w:cs="Times New Roman"/>
          <w:sz w:val="28"/>
          <w:szCs w:val="28"/>
        </w:rPr>
        <w:t xml:space="preserve"> для предоставления муниципальной услуги;</w:t>
      </w:r>
    </w:p>
    <w:p w:rsidR="000C3719" w:rsidRPr="000C3719" w:rsidRDefault="00F60610" w:rsidP="000C3719">
      <w:pPr>
        <w:pStyle w:val="4"/>
        <w:shd w:val="clear" w:color="auto" w:fill="auto"/>
        <w:spacing w:before="0" w:after="0" w:line="240" w:lineRule="auto"/>
        <w:ind w:firstLine="708"/>
        <w:rPr>
          <w:rFonts w:ascii="Times New Roman" w:hAnsi="Times New Roman" w:cs="Times New Roman"/>
          <w:sz w:val="28"/>
          <w:szCs w:val="28"/>
        </w:rPr>
      </w:pPr>
      <w:r>
        <w:rPr>
          <w:rFonts w:ascii="Times New Roman" w:hAnsi="Times New Roman" w:cs="Times New Roman"/>
          <w:sz w:val="28"/>
          <w:szCs w:val="28"/>
        </w:rPr>
        <w:t>2)</w:t>
      </w:r>
      <w:r w:rsidR="00A0300B">
        <w:rPr>
          <w:rFonts w:ascii="Times New Roman" w:hAnsi="Times New Roman" w:cs="Times New Roman"/>
          <w:sz w:val="28"/>
          <w:szCs w:val="28"/>
        </w:rPr>
        <w:t xml:space="preserve"> </w:t>
      </w:r>
      <w:r w:rsidR="00A76693">
        <w:rPr>
          <w:rFonts w:ascii="Times New Roman" w:hAnsi="Times New Roman" w:cs="Times New Roman"/>
          <w:sz w:val="28"/>
          <w:szCs w:val="28"/>
        </w:rPr>
        <w:t>п</w:t>
      </w:r>
      <w:r w:rsidR="00D41460">
        <w:rPr>
          <w:rFonts w:ascii="Times New Roman" w:hAnsi="Times New Roman" w:cs="Times New Roman"/>
          <w:sz w:val="28"/>
          <w:szCs w:val="28"/>
        </w:rPr>
        <w:t>одготовка и направление</w:t>
      </w:r>
      <w:r w:rsidR="000C3719" w:rsidRPr="000C3719">
        <w:rPr>
          <w:rFonts w:ascii="Times New Roman" w:hAnsi="Times New Roman" w:cs="Times New Roman"/>
          <w:sz w:val="28"/>
          <w:szCs w:val="28"/>
        </w:rPr>
        <w:t xml:space="preserve"> документов заявителя;</w:t>
      </w:r>
    </w:p>
    <w:p w:rsidR="005922E1" w:rsidRDefault="00F60610" w:rsidP="000C3719">
      <w:pPr>
        <w:pStyle w:val="4"/>
        <w:shd w:val="clear" w:color="auto" w:fill="auto"/>
        <w:spacing w:before="0"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3) </w:t>
      </w:r>
      <w:r w:rsidR="008C0C47">
        <w:rPr>
          <w:rFonts w:ascii="Times New Roman" w:hAnsi="Times New Roman" w:cs="Times New Roman"/>
          <w:sz w:val="28"/>
          <w:szCs w:val="28"/>
        </w:rPr>
        <w:t>подготовка волонтерской книжки</w:t>
      </w:r>
      <w:r w:rsidR="005922E1">
        <w:rPr>
          <w:rFonts w:ascii="Times New Roman" w:hAnsi="Times New Roman" w:cs="Times New Roman"/>
          <w:sz w:val="28"/>
          <w:szCs w:val="28"/>
        </w:rPr>
        <w:t>;</w:t>
      </w:r>
      <w:r w:rsidR="000C3719" w:rsidRPr="000C3719">
        <w:rPr>
          <w:rFonts w:ascii="Times New Roman" w:hAnsi="Times New Roman" w:cs="Times New Roman"/>
          <w:i/>
          <w:sz w:val="28"/>
          <w:szCs w:val="28"/>
        </w:rPr>
        <w:t xml:space="preserve"> </w:t>
      </w:r>
    </w:p>
    <w:p w:rsidR="000C3719" w:rsidRPr="000C3719" w:rsidRDefault="00F60610" w:rsidP="000C3719">
      <w:pPr>
        <w:pStyle w:val="4"/>
        <w:shd w:val="clear" w:color="auto" w:fill="auto"/>
        <w:spacing w:before="0" w:after="0" w:line="240" w:lineRule="auto"/>
        <w:ind w:firstLine="708"/>
        <w:rPr>
          <w:rFonts w:ascii="Times New Roman" w:hAnsi="Times New Roman" w:cs="Times New Roman"/>
          <w:sz w:val="28"/>
          <w:szCs w:val="28"/>
        </w:rPr>
      </w:pPr>
      <w:r>
        <w:rPr>
          <w:rFonts w:ascii="Times New Roman" w:hAnsi="Times New Roman" w:cs="Times New Roman"/>
          <w:sz w:val="28"/>
          <w:szCs w:val="28"/>
        </w:rPr>
        <w:t>4)</w:t>
      </w:r>
      <w:r w:rsidR="00A0300B">
        <w:rPr>
          <w:rFonts w:ascii="Times New Roman" w:hAnsi="Times New Roman" w:cs="Times New Roman"/>
          <w:sz w:val="28"/>
          <w:szCs w:val="28"/>
        </w:rPr>
        <w:t xml:space="preserve"> </w:t>
      </w:r>
      <w:r w:rsidR="000C3719" w:rsidRPr="000C3719">
        <w:rPr>
          <w:rFonts w:ascii="Times New Roman" w:hAnsi="Times New Roman" w:cs="Times New Roman"/>
          <w:sz w:val="28"/>
          <w:szCs w:val="28"/>
        </w:rPr>
        <w:t>выдача заявителю результата пред</w:t>
      </w:r>
      <w:r w:rsidR="00EA2ED8">
        <w:rPr>
          <w:rFonts w:ascii="Times New Roman" w:hAnsi="Times New Roman" w:cs="Times New Roman"/>
          <w:sz w:val="28"/>
          <w:szCs w:val="28"/>
        </w:rPr>
        <w:t>оставления муниципальной услуги – волонтёрской книжки</w:t>
      </w:r>
    </w:p>
    <w:p w:rsidR="000C3719" w:rsidRPr="000C3719" w:rsidRDefault="000C3719" w:rsidP="000C3719">
      <w:pPr>
        <w:pStyle w:val="4"/>
        <w:shd w:val="clear" w:color="auto" w:fill="auto"/>
        <w:tabs>
          <w:tab w:val="left" w:pos="0"/>
        </w:tabs>
        <w:spacing w:before="0" w:after="0" w:line="240" w:lineRule="auto"/>
        <w:ind w:firstLine="0"/>
        <w:rPr>
          <w:rFonts w:ascii="Times New Roman" w:hAnsi="Times New Roman" w:cs="Times New Roman"/>
          <w:sz w:val="28"/>
          <w:szCs w:val="28"/>
        </w:rPr>
      </w:pPr>
      <w:r w:rsidRPr="000C3719">
        <w:rPr>
          <w:rFonts w:ascii="Times New Roman" w:hAnsi="Times New Roman" w:cs="Times New Roman"/>
          <w:sz w:val="28"/>
          <w:szCs w:val="28"/>
        </w:rPr>
        <w:tab/>
        <w:t>3.</w:t>
      </w:r>
      <w:r w:rsidR="00A76693">
        <w:rPr>
          <w:rFonts w:ascii="Times New Roman" w:hAnsi="Times New Roman" w:cs="Times New Roman"/>
          <w:sz w:val="28"/>
          <w:szCs w:val="28"/>
        </w:rPr>
        <w:t>3.</w:t>
      </w:r>
      <w:r w:rsidR="00CA04E4">
        <w:rPr>
          <w:rFonts w:ascii="Times New Roman" w:hAnsi="Times New Roman" w:cs="Times New Roman"/>
          <w:sz w:val="28"/>
          <w:szCs w:val="28"/>
        </w:rPr>
        <w:t xml:space="preserve"> Прием и регистрация заявления</w:t>
      </w:r>
    </w:p>
    <w:p w:rsidR="000C3719" w:rsidRPr="000C3719" w:rsidRDefault="000C3719" w:rsidP="000C3719">
      <w:pPr>
        <w:pStyle w:val="4"/>
        <w:shd w:val="clear" w:color="auto" w:fill="auto"/>
        <w:spacing w:before="0" w:after="0" w:line="240" w:lineRule="auto"/>
        <w:ind w:right="20" w:firstLine="708"/>
        <w:rPr>
          <w:rFonts w:ascii="Times New Roman" w:hAnsi="Times New Roman" w:cs="Times New Roman"/>
          <w:sz w:val="28"/>
          <w:szCs w:val="28"/>
        </w:rPr>
      </w:pPr>
      <w:r w:rsidRPr="000C3719">
        <w:rPr>
          <w:rFonts w:ascii="Times New Roman" w:hAnsi="Times New Roman" w:cs="Times New Roman"/>
          <w:sz w:val="28"/>
          <w:szCs w:val="28"/>
        </w:rPr>
        <w:t xml:space="preserve">3.3.1. Прием и регистрация документов осуществляются Администрацией </w:t>
      </w:r>
      <w:r w:rsidR="00F60610">
        <w:rPr>
          <w:rFonts w:ascii="Times New Roman" w:hAnsi="Times New Roman" w:cs="Times New Roman"/>
          <w:sz w:val="28"/>
          <w:szCs w:val="28"/>
        </w:rPr>
        <w:t xml:space="preserve">Осташковского городского округа в лице Отдела молодежи и туризма. </w:t>
      </w:r>
    </w:p>
    <w:p w:rsidR="000C3719" w:rsidRPr="000C3719" w:rsidRDefault="000C3719" w:rsidP="000C3719">
      <w:pPr>
        <w:pStyle w:val="4"/>
        <w:shd w:val="clear" w:color="auto" w:fill="auto"/>
        <w:spacing w:before="0" w:after="0" w:line="240" w:lineRule="auto"/>
        <w:ind w:firstLine="708"/>
        <w:rPr>
          <w:rFonts w:ascii="Times New Roman" w:hAnsi="Times New Roman" w:cs="Times New Roman"/>
          <w:sz w:val="28"/>
          <w:szCs w:val="28"/>
        </w:rPr>
      </w:pPr>
      <w:r w:rsidRPr="000C3719">
        <w:rPr>
          <w:rFonts w:ascii="Times New Roman" w:hAnsi="Times New Roman" w:cs="Times New Roman"/>
          <w:sz w:val="28"/>
          <w:szCs w:val="28"/>
        </w:rPr>
        <w:t xml:space="preserve">3.3.2. Основанием для начала выполнения административной </w:t>
      </w:r>
      <w:r w:rsidRPr="000C3719">
        <w:rPr>
          <w:rFonts w:ascii="Times New Roman" w:hAnsi="Times New Roman" w:cs="Times New Roman"/>
          <w:sz w:val="28"/>
          <w:szCs w:val="28"/>
        </w:rPr>
        <w:lastRenderedPageBreak/>
        <w:t>процедуры является:</w:t>
      </w:r>
    </w:p>
    <w:p w:rsidR="000C3719" w:rsidRPr="000C3719" w:rsidRDefault="00A7217C" w:rsidP="000C3719">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w:t>
      </w:r>
      <w:r w:rsidR="000C3719" w:rsidRPr="000C3719">
        <w:rPr>
          <w:rFonts w:ascii="Times New Roman" w:hAnsi="Times New Roman" w:cs="Times New Roman"/>
          <w:sz w:val="28"/>
          <w:szCs w:val="28"/>
        </w:rPr>
        <w:t xml:space="preserve"> обращение заявителя в Администрацию Осташковского городского округа с заявлением о пред</w:t>
      </w:r>
      <w:r w:rsidR="00C30BD0">
        <w:rPr>
          <w:rFonts w:ascii="Times New Roman" w:hAnsi="Times New Roman" w:cs="Times New Roman"/>
          <w:sz w:val="28"/>
          <w:szCs w:val="28"/>
        </w:rPr>
        <w:t xml:space="preserve">оставлении муниципальной услуги по формам, указанным в Приложении 2, 3. </w:t>
      </w:r>
    </w:p>
    <w:p w:rsidR="00C30BD0" w:rsidRPr="00311ECE" w:rsidRDefault="00C30BD0" w:rsidP="00D41460">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3.3.3.</w:t>
      </w:r>
      <w:r w:rsidR="003A204A">
        <w:rPr>
          <w:rFonts w:ascii="Times New Roman" w:hAnsi="Times New Roman" w:cs="Times New Roman"/>
          <w:sz w:val="28"/>
          <w:szCs w:val="28"/>
        </w:rPr>
        <w:t xml:space="preserve"> </w:t>
      </w:r>
      <w:r>
        <w:rPr>
          <w:rFonts w:ascii="Times New Roman" w:hAnsi="Times New Roman" w:cs="Times New Roman"/>
          <w:sz w:val="28"/>
          <w:szCs w:val="28"/>
        </w:rPr>
        <w:t xml:space="preserve">При получении заявления </w:t>
      </w:r>
      <w:r w:rsidR="00D41460">
        <w:rPr>
          <w:rFonts w:ascii="Times New Roman" w:hAnsi="Times New Roman" w:cs="Times New Roman"/>
          <w:sz w:val="28"/>
          <w:szCs w:val="28"/>
        </w:rPr>
        <w:t xml:space="preserve">и документов, </w:t>
      </w:r>
      <w:r w:rsidR="00C37778" w:rsidRPr="00311ECE">
        <w:rPr>
          <w:rFonts w:ascii="Times New Roman" w:hAnsi="Times New Roman" w:cs="Times New Roman"/>
          <w:sz w:val="28"/>
          <w:szCs w:val="28"/>
        </w:rPr>
        <w:t xml:space="preserve">предусмотренных </w:t>
      </w:r>
      <w:r w:rsidR="00A7217C">
        <w:rPr>
          <w:rFonts w:ascii="Times New Roman" w:hAnsi="Times New Roman" w:cs="Times New Roman"/>
          <w:sz w:val="28"/>
          <w:szCs w:val="28"/>
        </w:rPr>
        <w:t>пунктом 2.6</w:t>
      </w:r>
      <w:r w:rsidR="000C3719" w:rsidRPr="00311ECE">
        <w:rPr>
          <w:rFonts w:ascii="Times New Roman" w:hAnsi="Times New Roman" w:cs="Times New Roman"/>
          <w:sz w:val="28"/>
          <w:szCs w:val="28"/>
        </w:rPr>
        <w:t>.3 настоящего Административного регламента, должностное лицо Администрации Осташковского городского округа, ответственное за прием и регистрацию документов в рамках предоставления муниципальной услуги в соотв</w:t>
      </w:r>
      <w:r>
        <w:rPr>
          <w:rFonts w:ascii="Times New Roman" w:hAnsi="Times New Roman" w:cs="Times New Roman"/>
          <w:sz w:val="28"/>
          <w:szCs w:val="28"/>
        </w:rPr>
        <w:t xml:space="preserve">етствии с настоящим регламентом принимает и регистрирует в журнале </w:t>
      </w:r>
      <w:r w:rsidR="00EA2ED8">
        <w:rPr>
          <w:rFonts w:ascii="Times New Roman" w:hAnsi="Times New Roman" w:cs="Times New Roman"/>
          <w:sz w:val="28"/>
          <w:szCs w:val="28"/>
        </w:rPr>
        <w:t xml:space="preserve">учета и </w:t>
      </w:r>
      <w:r>
        <w:rPr>
          <w:rFonts w:ascii="Times New Roman" w:hAnsi="Times New Roman" w:cs="Times New Roman"/>
          <w:sz w:val="28"/>
          <w:szCs w:val="28"/>
        </w:rPr>
        <w:t xml:space="preserve">регистрации </w:t>
      </w:r>
      <w:r w:rsidR="004A564B">
        <w:rPr>
          <w:rFonts w:ascii="Times New Roman" w:hAnsi="Times New Roman" w:cs="Times New Roman"/>
          <w:sz w:val="28"/>
          <w:szCs w:val="28"/>
        </w:rPr>
        <w:t>волонтерских</w:t>
      </w:r>
      <w:r w:rsidR="00A76693">
        <w:rPr>
          <w:rFonts w:ascii="Times New Roman" w:hAnsi="Times New Roman" w:cs="Times New Roman"/>
          <w:sz w:val="28"/>
          <w:szCs w:val="28"/>
        </w:rPr>
        <w:t xml:space="preserve"> книжек</w:t>
      </w:r>
      <w:r w:rsidR="003A204A">
        <w:rPr>
          <w:rFonts w:ascii="Times New Roman" w:hAnsi="Times New Roman" w:cs="Times New Roman"/>
          <w:sz w:val="28"/>
          <w:szCs w:val="28"/>
        </w:rPr>
        <w:t xml:space="preserve"> заявления от обратившихся граждан</w:t>
      </w:r>
      <w:r w:rsidR="00A76693">
        <w:rPr>
          <w:rFonts w:ascii="Times New Roman" w:hAnsi="Times New Roman" w:cs="Times New Roman"/>
          <w:sz w:val="28"/>
          <w:szCs w:val="28"/>
        </w:rPr>
        <w:t>. (При</w:t>
      </w:r>
      <w:r w:rsidR="004A564B">
        <w:rPr>
          <w:rFonts w:ascii="Times New Roman" w:hAnsi="Times New Roman" w:cs="Times New Roman"/>
          <w:sz w:val="28"/>
          <w:szCs w:val="28"/>
        </w:rPr>
        <w:t>ложение 4)</w:t>
      </w:r>
      <w:r w:rsidR="00CA04E4">
        <w:rPr>
          <w:rFonts w:ascii="Times New Roman" w:hAnsi="Times New Roman" w:cs="Times New Roman"/>
          <w:sz w:val="28"/>
          <w:szCs w:val="28"/>
        </w:rPr>
        <w:t>.</w:t>
      </w:r>
    </w:p>
    <w:p w:rsidR="00A7217C" w:rsidRDefault="00A7217C" w:rsidP="00A7217C">
      <w:pPr>
        <w:pStyle w:val="4"/>
        <w:shd w:val="clear" w:color="auto" w:fill="auto"/>
        <w:spacing w:before="0" w:after="0" w:line="240" w:lineRule="auto"/>
        <w:ind w:left="20" w:right="20" w:firstLine="680"/>
        <w:rPr>
          <w:rFonts w:ascii="Times New Roman" w:hAnsi="Times New Roman" w:cs="Times New Roman"/>
          <w:sz w:val="28"/>
          <w:szCs w:val="28"/>
        </w:rPr>
      </w:pPr>
      <w:r w:rsidRPr="00A7217C">
        <w:rPr>
          <w:rFonts w:ascii="Times New Roman" w:hAnsi="Times New Roman" w:cs="Times New Roman"/>
          <w:sz w:val="28"/>
          <w:szCs w:val="28"/>
        </w:rPr>
        <w:t>В случае получения заявления и приложенных к нему документов из ГАУ «МФЦ» сотрудник, ответственный за прием и регистрацию документов заявителя, регистрирует их не позднее дня получения заявления Администрацией Осташковского городского округа.</w:t>
      </w:r>
    </w:p>
    <w:p w:rsidR="003A204A" w:rsidRPr="00A7217C" w:rsidRDefault="003A204A" w:rsidP="00A7217C">
      <w:pPr>
        <w:pStyle w:val="4"/>
        <w:shd w:val="clear" w:color="auto" w:fill="auto"/>
        <w:spacing w:before="0" w:after="0" w:line="240" w:lineRule="auto"/>
        <w:ind w:left="20" w:right="20" w:firstLine="680"/>
        <w:rPr>
          <w:rFonts w:ascii="Times New Roman" w:hAnsi="Times New Roman" w:cs="Times New Roman"/>
          <w:sz w:val="28"/>
          <w:szCs w:val="28"/>
        </w:rPr>
      </w:pPr>
      <w:r>
        <w:rPr>
          <w:rFonts w:ascii="Times New Roman" w:hAnsi="Times New Roman" w:cs="Times New Roman"/>
          <w:sz w:val="28"/>
          <w:szCs w:val="28"/>
        </w:rPr>
        <w:t xml:space="preserve">Сотрудники ГАУ «МФЦ» </w:t>
      </w:r>
      <w:r w:rsidR="00300DDD">
        <w:rPr>
          <w:rFonts w:ascii="Times New Roman" w:hAnsi="Times New Roman" w:cs="Times New Roman"/>
          <w:sz w:val="28"/>
          <w:szCs w:val="28"/>
        </w:rPr>
        <w:t>передают полученные заявления в Отдел молодежи и туризма Администрации Осташковского городского округа для дальнейшей передачи их в Комитет по делам молодежи Тверской области.</w:t>
      </w:r>
    </w:p>
    <w:p w:rsidR="00A76693" w:rsidRDefault="00A76693" w:rsidP="000C3719">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3.4. Подготовка и направление</w:t>
      </w:r>
      <w:r w:rsidRPr="000C3719">
        <w:rPr>
          <w:rFonts w:ascii="Times New Roman" w:hAnsi="Times New Roman" w:cs="Times New Roman"/>
          <w:sz w:val="28"/>
          <w:szCs w:val="28"/>
        </w:rPr>
        <w:t xml:space="preserve"> документов заявителя;</w:t>
      </w:r>
    </w:p>
    <w:p w:rsidR="000C3719" w:rsidRPr="000C3719" w:rsidRDefault="00A76693" w:rsidP="000C3719">
      <w:pPr>
        <w:pStyle w:val="4"/>
        <w:shd w:val="clear" w:color="auto" w:fill="auto"/>
        <w:spacing w:before="0" w:after="0" w:line="240" w:lineRule="auto"/>
        <w:ind w:right="20" w:firstLine="700"/>
        <w:rPr>
          <w:rFonts w:ascii="Times New Roman" w:hAnsi="Times New Roman" w:cs="Times New Roman"/>
          <w:sz w:val="28"/>
          <w:szCs w:val="28"/>
        </w:rPr>
      </w:pPr>
      <w:r>
        <w:rPr>
          <w:rFonts w:ascii="Times New Roman" w:hAnsi="Times New Roman" w:cs="Times New Roman"/>
          <w:sz w:val="28"/>
          <w:szCs w:val="28"/>
        </w:rPr>
        <w:t>3.4</w:t>
      </w:r>
      <w:r w:rsidR="000C3719" w:rsidRPr="000C3719">
        <w:rPr>
          <w:rFonts w:ascii="Times New Roman" w:hAnsi="Times New Roman" w:cs="Times New Roman"/>
          <w:sz w:val="28"/>
          <w:szCs w:val="28"/>
        </w:rPr>
        <w:t>.</w:t>
      </w:r>
      <w:r>
        <w:rPr>
          <w:rFonts w:ascii="Times New Roman" w:hAnsi="Times New Roman" w:cs="Times New Roman"/>
          <w:sz w:val="28"/>
          <w:szCs w:val="28"/>
        </w:rPr>
        <w:t>1</w:t>
      </w:r>
      <w:r w:rsidR="000C3719" w:rsidRPr="000C3719">
        <w:rPr>
          <w:rFonts w:ascii="Times New Roman" w:hAnsi="Times New Roman" w:cs="Times New Roman"/>
          <w:sz w:val="28"/>
          <w:szCs w:val="28"/>
        </w:rPr>
        <w:t>.</w:t>
      </w:r>
      <w:r w:rsidR="0099258C">
        <w:rPr>
          <w:rFonts w:ascii="Times New Roman" w:hAnsi="Times New Roman" w:cs="Times New Roman"/>
          <w:sz w:val="28"/>
          <w:szCs w:val="28"/>
        </w:rPr>
        <w:t xml:space="preserve"> </w:t>
      </w:r>
      <w:r w:rsidR="000C3719" w:rsidRPr="000C3719">
        <w:rPr>
          <w:rFonts w:ascii="Times New Roman" w:hAnsi="Times New Roman" w:cs="Times New Roman"/>
          <w:sz w:val="28"/>
          <w:szCs w:val="28"/>
        </w:rPr>
        <w:t>После</w:t>
      </w:r>
      <w:r>
        <w:rPr>
          <w:rFonts w:ascii="Times New Roman" w:hAnsi="Times New Roman" w:cs="Times New Roman"/>
          <w:sz w:val="28"/>
          <w:szCs w:val="28"/>
        </w:rPr>
        <w:t xml:space="preserve"> приема и</w:t>
      </w:r>
      <w:r w:rsidR="000C3719" w:rsidRPr="000C3719">
        <w:rPr>
          <w:rFonts w:ascii="Times New Roman" w:hAnsi="Times New Roman" w:cs="Times New Roman"/>
          <w:sz w:val="28"/>
          <w:szCs w:val="28"/>
        </w:rPr>
        <w:t xml:space="preserve"> регистрации</w:t>
      </w:r>
      <w:r>
        <w:rPr>
          <w:rFonts w:ascii="Times New Roman" w:hAnsi="Times New Roman" w:cs="Times New Roman"/>
          <w:sz w:val="28"/>
          <w:szCs w:val="28"/>
        </w:rPr>
        <w:t xml:space="preserve">, работники отдела молодежи и туризма собирают заявления </w:t>
      </w:r>
      <w:r w:rsidR="005922E1">
        <w:rPr>
          <w:rFonts w:ascii="Times New Roman" w:hAnsi="Times New Roman" w:cs="Times New Roman"/>
          <w:sz w:val="28"/>
          <w:szCs w:val="28"/>
        </w:rPr>
        <w:t xml:space="preserve">с приложенным </w:t>
      </w:r>
      <w:r w:rsidR="005922E1" w:rsidRPr="000C3719">
        <w:rPr>
          <w:rFonts w:ascii="Times New Roman" w:hAnsi="Times New Roman" w:cs="Times New Roman"/>
          <w:sz w:val="28"/>
          <w:szCs w:val="28"/>
        </w:rPr>
        <w:t xml:space="preserve">пакетом документов </w:t>
      </w:r>
      <w:r w:rsidR="005922E1">
        <w:rPr>
          <w:rFonts w:ascii="Times New Roman" w:hAnsi="Times New Roman" w:cs="Times New Roman"/>
          <w:sz w:val="28"/>
          <w:szCs w:val="28"/>
        </w:rPr>
        <w:t>от обратившихся граждан  и</w:t>
      </w:r>
      <w:r w:rsidR="000C3719" w:rsidRPr="000C3719">
        <w:rPr>
          <w:rFonts w:ascii="Times New Roman" w:hAnsi="Times New Roman" w:cs="Times New Roman"/>
          <w:sz w:val="28"/>
          <w:szCs w:val="28"/>
        </w:rPr>
        <w:t xml:space="preserve"> </w:t>
      </w:r>
      <w:r w:rsidR="005922E1">
        <w:rPr>
          <w:rFonts w:ascii="Times New Roman" w:hAnsi="Times New Roman" w:cs="Times New Roman"/>
          <w:sz w:val="28"/>
          <w:szCs w:val="28"/>
        </w:rPr>
        <w:t>с сопроводительным письмом направляют</w:t>
      </w:r>
      <w:r w:rsidR="00364C93">
        <w:rPr>
          <w:rFonts w:ascii="Times New Roman" w:hAnsi="Times New Roman" w:cs="Times New Roman"/>
          <w:sz w:val="28"/>
          <w:szCs w:val="28"/>
        </w:rPr>
        <w:t xml:space="preserve"> в</w:t>
      </w:r>
      <w:r w:rsidR="00C37778">
        <w:rPr>
          <w:rFonts w:ascii="Times New Roman" w:hAnsi="Times New Roman" w:cs="Times New Roman"/>
          <w:sz w:val="28"/>
          <w:szCs w:val="28"/>
        </w:rPr>
        <w:t xml:space="preserve"> </w:t>
      </w:r>
      <w:r w:rsidR="00C37778" w:rsidRPr="00311ECE">
        <w:rPr>
          <w:rFonts w:ascii="Times New Roman" w:hAnsi="Times New Roman" w:cs="Times New Roman"/>
          <w:sz w:val="28"/>
          <w:szCs w:val="28"/>
        </w:rPr>
        <w:t>Комитет по делам молодежи Тверской области</w:t>
      </w:r>
      <w:r w:rsidR="000C3719" w:rsidRPr="00311ECE">
        <w:rPr>
          <w:rFonts w:ascii="Times New Roman" w:hAnsi="Times New Roman" w:cs="Times New Roman"/>
          <w:sz w:val="28"/>
          <w:szCs w:val="28"/>
        </w:rPr>
        <w:t xml:space="preserve">. </w:t>
      </w:r>
    </w:p>
    <w:p w:rsidR="005922E1" w:rsidRDefault="000C3719" w:rsidP="005922E1">
      <w:pPr>
        <w:pStyle w:val="4"/>
        <w:shd w:val="clear" w:color="auto" w:fill="auto"/>
        <w:spacing w:before="0" w:after="0" w:line="240" w:lineRule="auto"/>
        <w:ind w:firstLine="708"/>
        <w:rPr>
          <w:rFonts w:ascii="Times New Roman" w:hAnsi="Times New Roman" w:cs="Times New Roman"/>
          <w:sz w:val="28"/>
          <w:szCs w:val="28"/>
        </w:rPr>
      </w:pPr>
      <w:r w:rsidRPr="000C3719">
        <w:rPr>
          <w:rFonts w:ascii="Times New Roman" w:hAnsi="Times New Roman" w:cs="Times New Roman"/>
          <w:sz w:val="28"/>
          <w:szCs w:val="28"/>
        </w:rPr>
        <w:t>3.5.</w:t>
      </w:r>
      <w:r w:rsidR="00BE746B">
        <w:rPr>
          <w:rFonts w:ascii="Times New Roman" w:hAnsi="Times New Roman" w:cs="Times New Roman"/>
          <w:sz w:val="28"/>
          <w:szCs w:val="28"/>
        </w:rPr>
        <w:t xml:space="preserve"> Административная процедура «</w:t>
      </w:r>
      <w:r w:rsidR="00CA04E4">
        <w:rPr>
          <w:rFonts w:ascii="Times New Roman" w:hAnsi="Times New Roman" w:cs="Times New Roman"/>
          <w:sz w:val="28"/>
          <w:szCs w:val="28"/>
        </w:rPr>
        <w:t>П</w:t>
      </w:r>
      <w:r w:rsidR="005922E1">
        <w:rPr>
          <w:rFonts w:ascii="Times New Roman" w:hAnsi="Times New Roman" w:cs="Times New Roman"/>
          <w:sz w:val="28"/>
          <w:szCs w:val="28"/>
        </w:rPr>
        <w:t>одготовка волонтерской книжки</w:t>
      </w:r>
      <w:r w:rsidR="005922E1">
        <w:rPr>
          <w:rFonts w:ascii="Times New Roman" w:hAnsi="Times New Roman" w:cs="Times New Roman"/>
          <w:i/>
          <w:sz w:val="28"/>
          <w:szCs w:val="28"/>
        </w:rPr>
        <w:t>»</w:t>
      </w:r>
      <w:r w:rsidR="005922E1" w:rsidRPr="000C3719">
        <w:rPr>
          <w:rFonts w:ascii="Times New Roman" w:hAnsi="Times New Roman" w:cs="Times New Roman"/>
          <w:sz w:val="28"/>
          <w:szCs w:val="28"/>
        </w:rPr>
        <w:t>;</w:t>
      </w:r>
    </w:p>
    <w:p w:rsidR="005922E1" w:rsidRPr="000C3719" w:rsidRDefault="00EA2ED8" w:rsidP="005922E1">
      <w:pPr>
        <w:pStyle w:val="4"/>
        <w:shd w:val="clear" w:color="auto" w:fill="auto"/>
        <w:spacing w:before="0"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3.5.1. </w:t>
      </w:r>
      <w:r w:rsidR="005922E1">
        <w:rPr>
          <w:rFonts w:ascii="Times New Roman" w:hAnsi="Times New Roman" w:cs="Times New Roman"/>
          <w:sz w:val="28"/>
          <w:szCs w:val="28"/>
        </w:rPr>
        <w:t xml:space="preserve">Комитет по делам молодежи Тверской области принимает от Отдела молодежи и туризма Администрации Осташковского городского округа заявления с приложенными документами и изготавливает </w:t>
      </w:r>
      <w:r w:rsidR="00AC0E5C">
        <w:rPr>
          <w:rFonts w:ascii="Times New Roman" w:hAnsi="Times New Roman" w:cs="Times New Roman"/>
          <w:sz w:val="28"/>
          <w:szCs w:val="28"/>
        </w:rPr>
        <w:t xml:space="preserve">и оформляет </w:t>
      </w:r>
      <w:r w:rsidR="005922E1">
        <w:rPr>
          <w:rFonts w:ascii="Times New Roman" w:hAnsi="Times New Roman" w:cs="Times New Roman"/>
          <w:sz w:val="28"/>
          <w:szCs w:val="28"/>
        </w:rPr>
        <w:t xml:space="preserve">на </w:t>
      </w:r>
      <w:r w:rsidR="00AC0E5C">
        <w:rPr>
          <w:rFonts w:ascii="Times New Roman" w:hAnsi="Times New Roman" w:cs="Times New Roman"/>
          <w:sz w:val="28"/>
          <w:szCs w:val="28"/>
        </w:rPr>
        <w:t>основании</w:t>
      </w:r>
      <w:r w:rsidR="005922E1">
        <w:rPr>
          <w:rFonts w:ascii="Times New Roman" w:hAnsi="Times New Roman" w:cs="Times New Roman"/>
          <w:sz w:val="28"/>
          <w:szCs w:val="28"/>
        </w:rPr>
        <w:t xml:space="preserve"> заявлений </w:t>
      </w:r>
      <w:r w:rsidR="00AC0E5C">
        <w:rPr>
          <w:rFonts w:ascii="Times New Roman" w:hAnsi="Times New Roman" w:cs="Times New Roman"/>
          <w:sz w:val="28"/>
          <w:szCs w:val="28"/>
        </w:rPr>
        <w:t>обратившихся</w:t>
      </w:r>
      <w:r w:rsidR="005922E1">
        <w:rPr>
          <w:rFonts w:ascii="Times New Roman" w:hAnsi="Times New Roman" w:cs="Times New Roman"/>
          <w:sz w:val="28"/>
          <w:szCs w:val="28"/>
        </w:rPr>
        <w:t xml:space="preserve"> </w:t>
      </w:r>
      <w:r>
        <w:rPr>
          <w:rFonts w:ascii="Times New Roman" w:hAnsi="Times New Roman" w:cs="Times New Roman"/>
          <w:sz w:val="28"/>
          <w:szCs w:val="28"/>
        </w:rPr>
        <w:t xml:space="preserve">граждан </w:t>
      </w:r>
      <w:r w:rsidR="00AC0E5C">
        <w:rPr>
          <w:rFonts w:ascii="Times New Roman" w:hAnsi="Times New Roman" w:cs="Times New Roman"/>
          <w:sz w:val="28"/>
          <w:szCs w:val="28"/>
        </w:rPr>
        <w:t xml:space="preserve">волонтёрские книжки. </w:t>
      </w:r>
    </w:p>
    <w:p w:rsidR="00EA2ED8" w:rsidRPr="000C3719" w:rsidRDefault="00EA2ED8" w:rsidP="00EA2ED8">
      <w:pPr>
        <w:pStyle w:val="4"/>
        <w:shd w:val="clear" w:color="auto" w:fill="auto"/>
        <w:spacing w:before="0"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3.6. Административная процедура </w:t>
      </w:r>
      <w:r w:rsidRPr="000C3719">
        <w:rPr>
          <w:rFonts w:ascii="Times New Roman" w:hAnsi="Times New Roman" w:cs="Times New Roman"/>
          <w:sz w:val="28"/>
          <w:szCs w:val="28"/>
        </w:rPr>
        <w:t>выдача заявителю результата пред</w:t>
      </w:r>
      <w:r>
        <w:rPr>
          <w:rFonts w:ascii="Times New Roman" w:hAnsi="Times New Roman" w:cs="Times New Roman"/>
          <w:sz w:val="28"/>
          <w:szCs w:val="28"/>
        </w:rPr>
        <w:t>оставления муниципальной услуги -</w:t>
      </w:r>
      <w:r w:rsidRPr="00EA2ED8">
        <w:rPr>
          <w:rFonts w:ascii="Times New Roman" w:hAnsi="Times New Roman" w:cs="Times New Roman"/>
          <w:sz w:val="28"/>
          <w:szCs w:val="28"/>
        </w:rPr>
        <w:t xml:space="preserve"> </w:t>
      </w:r>
      <w:r>
        <w:rPr>
          <w:rFonts w:ascii="Times New Roman" w:hAnsi="Times New Roman" w:cs="Times New Roman"/>
          <w:sz w:val="28"/>
          <w:szCs w:val="28"/>
        </w:rPr>
        <w:t xml:space="preserve">волонтёрской книжки. </w:t>
      </w:r>
    </w:p>
    <w:p w:rsidR="00907ACF" w:rsidRDefault="00EA2ED8" w:rsidP="00907ACF">
      <w:pPr>
        <w:pStyle w:val="4"/>
        <w:shd w:val="clear" w:color="auto" w:fill="auto"/>
        <w:tabs>
          <w:tab w:val="left" w:pos="851"/>
        </w:tabs>
        <w:spacing w:before="0" w:after="0" w:line="240" w:lineRule="auto"/>
        <w:ind w:firstLine="0"/>
        <w:rPr>
          <w:rFonts w:ascii="Times New Roman" w:hAnsi="Times New Roman" w:cs="Times New Roman"/>
          <w:sz w:val="28"/>
          <w:szCs w:val="28"/>
        </w:rPr>
      </w:pPr>
      <w:r>
        <w:rPr>
          <w:rFonts w:ascii="Times New Roman" w:hAnsi="Times New Roman" w:cs="Times New Roman"/>
          <w:sz w:val="28"/>
          <w:szCs w:val="28"/>
        </w:rPr>
        <w:tab/>
      </w:r>
      <w:r w:rsidR="00907ACF">
        <w:rPr>
          <w:rFonts w:ascii="Times New Roman" w:hAnsi="Times New Roman" w:cs="Times New Roman"/>
          <w:sz w:val="28"/>
          <w:szCs w:val="28"/>
        </w:rPr>
        <w:t xml:space="preserve">Комитет по делам Молодежи Тверской области изготавливает волонтерские книжки и передает </w:t>
      </w:r>
      <w:r w:rsidR="003A204A">
        <w:rPr>
          <w:rFonts w:ascii="Times New Roman" w:hAnsi="Times New Roman" w:cs="Times New Roman"/>
          <w:sz w:val="28"/>
          <w:szCs w:val="28"/>
        </w:rPr>
        <w:t xml:space="preserve"> их </w:t>
      </w:r>
      <w:r w:rsidR="00907ACF">
        <w:rPr>
          <w:rFonts w:ascii="Times New Roman" w:hAnsi="Times New Roman" w:cs="Times New Roman"/>
          <w:sz w:val="28"/>
          <w:szCs w:val="28"/>
        </w:rPr>
        <w:t>в Отдел молодежи и туризма Администрации Осташковского городского округа.</w:t>
      </w:r>
    </w:p>
    <w:p w:rsidR="00907ACF" w:rsidRDefault="00EA2ED8" w:rsidP="00907ACF">
      <w:pPr>
        <w:pStyle w:val="4"/>
        <w:shd w:val="clear" w:color="auto" w:fill="auto"/>
        <w:tabs>
          <w:tab w:val="left" w:pos="851"/>
        </w:tabs>
        <w:spacing w:before="0" w:after="0" w:line="240" w:lineRule="auto"/>
        <w:ind w:firstLine="0"/>
        <w:rPr>
          <w:rFonts w:ascii="Times New Roman" w:hAnsi="Times New Roman" w:cs="Times New Roman"/>
          <w:sz w:val="28"/>
          <w:szCs w:val="28"/>
        </w:rPr>
      </w:pPr>
      <w:r>
        <w:rPr>
          <w:rFonts w:ascii="Times New Roman" w:hAnsi="Times New Roman" w:cs="Times New Roman"/>
          <w:sz w:val="28"/>
          <w:szCs w:val="28"/>
        </w:rPr>
        <w:tab/>
      </w:r>
      <w:r w:rsidR="00907ACF">
        <w:rPr>
          <w:rFonts w:ascii="Times New Roman" w:hAnsi="Times New Roman" w:cs="Times New Roman"/>
          <w:sz w:val="28"/>
          <w:szCs w:val="28"/>
        </w:rPr>
        <w:t xml:space="preserve">Отдел молодежи и туризма Администрации Осташковского городского округа получает </w:t>
      </w:r>
      <w:r>
        <w:rPr>
          <w:rFonts w:ascii="Times New Roman" w:hAnsi="Times New Roman" w:cs="Times New Roman"/>
          <w:sz w:val="28"/>
          <w:szCs w:val="28"/>
        </w:rPr>
        <w:t xml:space="preserve">изготовленные и оформленные </w:t>
      </w:r>
      <w:r w:rsidR="00907ACF">
        <w:rPr>
          <w:rFonts w:ascii="Times New Roman" w:hAnsi="Times New Roman" w:cs="Times New Roman"/>
          <w:sz w:val="28"/>
          <w:szCs w:val="28"/>
        </w:rPr>
        <w:t xml:space="preserve">волонтерские книжки от Комитета по </w:t>
      </w:r>
      <w:r>
        <w:rPr>
          <w:rFonts w:ascii="Times New Roman" w:hAnsi="Times New Roman" w:cs="Times New Roman"/>
          <w:sz w:val="28"/>
          <w:szCs w:val="28"/>
        </w:rPr>
        <w:t xml:space="preserve">делам Молодежи Тверской области. </w:t>
      </w:r>
    </w:p>
    <w:p w:rsidR="004D483E" w:rsidRDefault="004D483E" w:rsidP="00907ACF">
      <w:pPr>
        <w:pStyle w:val="4"/>
        <w:shd w:val="clear" w:color="auto" w:fill="auto"/>
        <w:tabs>
          <w:tab w:val="left" w:pos="851"/>
        </w:tabs>
        <w:spacing w:before="0" w:after="0" w:line="240" w:lineRule="auto"/>
        <w:ind w:firstLine="0"/>
        <w:rPr>
          <w:rFonts w:ascii="Times New Roman" w:hAnsi="Times New Roman" w:cs="Times New Roman"/>
          <w:sz w:val="28"/>
          <w:szCs w:val="28"/>
        </w:rPr>
      </w:pPr>
      <w:r>
        <w:rPr>
          <w:rFonts w:ascii="Times New Roman" w:hAnsi="Times New Roman" w:cs="Times New Roman"/>
          <w:sz w:val="28"/>
          <w:szCs w:val="28"/>
        </w:rPr>
        <w:tab/>
      </w:r>
      <w:r w:rsidR="00EA2ED8">
        <w:rPr>
          <w:rFonts w:ascii="Times New Roman" w:hAnsi="Times New Roman" w:cs="Times New Roman"/>
          <w:sz w:val="28"/>
          <w:szCs w:val="28"/>
        </w:rPr>
        <w:t>Отдел</w:t>
      </w:r>
      <w:r w:rsidR="003A204A">
        <w:rPr>
          <w:rFonts w:ascii="Times New Roman" w:hAnsi="Times New Roman" w:cs="Times New Roman"/>
          <w:sz w:val="28"/>
          <w:szCs w:val="28"/>
        </w:rPr>
        <w:t xml:space="preserve"> молодежи и туризма</w:t>
      </w:r>
      <w:r w:rsidR="00EA2ED8">
        <w:rPr>
          <w:rFonts w:ascii="Times New Roman" w:hAnsi="Times New Roman" w:cs="Times New Roman"/>
          <w:sz w:val="28"/>
          <w:szCs w:val="28"/>
        </w:rPr>
        <w:t xml:space="preserve"> по журналу учета и регистрации волонтерских книжек</w:t>
      </w:r>
      <w:r w:rsidR="003A204A">
        <w:rPr>
          <w:rFonts w:ascii="Times New Roman" w:hAnsi="Times New Roman" w:cs="Times New Roman"/>
          <w:sz w:val="28"/>
          <w:szCs w:val="28"/>
        </w:rPr>
        <w:t xml:space="preserve"> выдает их заявителям</w:t>
      </w:r>
      <w:r>
        <w:rPr>
          <w:rFonts w:ascii="Times New Roman" w:hAnsi="Times New Roman" w:cs="Times New Roman"/>
          <w:sz w:val="28"/>
          <w:szCs w:val="28"/>
        </w:rPr>
        <w:t xml:space="preserve">. </w:t>
      </w:r>
    </w:p>
    <w:p w:rsidR="00BE746B" w:rsidRDefault="004D483E" w:rsidP="004D483E">
      <w:pPr>
        <w:pStyle w:val="4"/>
        <w:shd w:val="clear" w:color="auto" w:fill="auto"/>
        <w:tabs>
          <w:tab w:val="left" w:pos="851"/>
        </w:tabs>
        <w:spacing w:before="0" w:after="0" w:line="240" w:lineRule="auto"/>
        <w:ind w:firstLine="0"/>
        <w:rPr>
          <w:rFonts w:ascii="Times New Roman" w:hAnsi="Times New Roman" w:cs="Times New Roman"/>
          <w:b/>
          <w:sz w:val="28"/>
          <w:szCs w:val="28"/>
        </w:rPr>
      </w:pPr>
      <w:r>
        <w:rPr>
          <w:rFonts w:ascii="Times New Roman" w:hAnsi="Times New Roman" w:cs="Times New Roman"/>
          <w:sz w:val="28"/>
          <w:szCs w:val="28"/>
        </w:rPr>
        <w:tab/>
        <w:t xml:space="preserve">Результатом </w:t>
      </w:r>
      <w:r w:rsidRPr="000C3719">
        <w:rPr>
          <w:rFonts w:ascii="Times New Roman" w:hAnsi="Times New Roman" w:cs="Times New Roman"/>
          <w:sz w:val="28"/>
          <w:szCs w:val="28"/>
        </w:rPr>
        <w:t>пред</w:t>
      </w:r>
      <w:r>
        <w:rPr>
          <w:rFonts w:ascii="Times New Roman" w:hAnsi="Times New Roman" w:cs="Times New Roman"/>
          <w:sz w:val="28"/>
          <w:szCs w:val="28"/>
        </w:rPr>
        <w:t xml:space="preserve">оставления муниципальной услуги является получение заявителем </w:t>
      </w:r>
      <w:r w:rsidR="00D6449D">
        <w:rPr>
          <w:rFonts w:ascii="Times New Roman" w:hAnsi="Times New Roman" w:cs="Times New Roman"/>
          <w:sz w:val="28"/>
          <w:szCs w:val="28"/>
        </w:rPr>
        <w:t xml:space="preserve">оформленной волонтерской книжки </w:t>
      </w:r>
      <w:proofErr w:type="gramStart"/>
      <w:r w:rsidR="00D6449D">
        <w:rPr>
          <w:rFonts w:ascii="Times New Roman" w:hAnsi="Times New Roman" w:cs="Times New Roman"/>
          <w:sz w:val="28"/>
          <w:szCs w:val="28"/>
        </w:rPr>
        <w:t>в течение одного дня с момента получения их от Комитета по делам Молодежи Тверской области в Отдел</w:t>
      </w:r>
      <w:proofErr w:type="gramEnd"/>
      <w:r w:rsidR="00D6449D">
        <w:rPr>
          <w:rFonts w:ascii="Times New Roman" w:hAnsi="Times New Roman" w:cs="Times New Roman"/>
          <w:sz w:val="28"/>
          <w:szCs w:val="28"/>
        </w:rPr>
        <w:t xml:space="preserve"> молодежи и туризма</w:t>
      </w:r>
      <w:r w:rsidR="00D6449D" w:rsidRPr="00D6449D">
        <w:rPr>
          <w:rFonts w:ascii="Times New Roman" w:hAnsi="Times New Roman" w:cs="Times New Roman"/>
          <w:sz w:val="28"/>
          <w:szCs w:val="28"/>
        </w:rPr>
        <w:t xml:space="preserve"> </w:t>
      </w:r>
      <w:r w:rsidR="00D6449D">
        <w:rPr>
          <w:rFonts w:ascii="Times New Roman" w:hAnsi="Times New Roman" w:cs="Times New Roman"/>
          <w:sz w:val="28"/>
          <w:szCs w:val="28"/>
        </w:rPr>
        <w:t>Администрации Осташковского городского округа.</w:t>
      </w:r>
      <w:r w:rsidR="00BE746B">
        <w:rPr>
          <w:rFonts w:ascii="Times New Roman" w:hAnsi="Times New Roman" w:cs="Times New Roman"/>
          <w:i/>
          <w:color w:val="FF0000"/>
          <w:sz w:val="28"/>
          <w:szCs w:val="28"/>
        </w:rPr>
        <w:tab/>
      </w:r>
    </w:p>
    <w:p w:rsidR="004D483E" w:rsidRDefault="004D483E" w:rsidP="000C3719">
      <w:pPr>
        <w:pStyle w:val="4"/>
        <w:shd w:val="clear" w:color="auto" w:fill="auto"/>
        <w:spacing w:before="0" w:after="0" w:line="240" w:lineRule="auto"/>
        <w:ind w:firstLine="0"/>
        <w:jc w:val="center"/>
        <w:rPr>
          <w:rFonts w:ascii="Times New Roman" w:hAnsi="Times New Roman" w:cs="Times New Roman"/>
          <w:b/>
          <w:sz w:val="28"/>
          <w:szCs w:val="28"/>
        </w:rPr>
      </w:pPr>
    </w:p>
    <w:p w:rsidR="000C3719" w:rsidRPr="000C3719" w:rsidRDefault="000C3719" w:rsidP="000C3719">
      <w:pPr>
        <w:pStyle w:val="4"/>
        <w:shd w:val="clear" w:color="auto" w:fill="auto"/>
        <w:spacing w:before="0" w:after="0" w:line="240" w:lineRule="auto"/>
        <w:ind w:firstLine="0"/>
        <w:jc w:val="center"/>
        <w:rPr>
          <w:rFonts w:ascii="Times New Roman" w:hAnsi="Times New Roman" w:cs="Times New Roman"/>
          <w:b/>
          <w:sz w:val="28"/>
          <w:szCs w:val="28"/>
        </w:rPr>
      </w:pPr>
      <w:r w:rsidRPr="000C3719">
        <w:rPr>
          <w:rFonts w:ascii="Times New Roman" w:hAnsi="Times New Roman" w:cs="Times New Roman"/>
          <w:b/>
          <w:sz w:val="28"/>
          <w:szCs w:val="28"/>
        </w:rPr>
        <w:lastRenderedPageBreak/>
        <w:t xml:space="preserve">Раздел 4. Формы </w:t>
      </w:r>
      <w:proofErr w:type="gramStart"/>
      <w:r w:rsidRPr="000C3719">
        <w:rPr>
          <w:rFonts w:ascii="Times New Roman" w:hAnsi="Times New Roman" w:cs="Times New Roman"/>
          <w:b/>
          <w:sz w:val="28"/>
          <w:szCs w:val="28"/>
        </w:rPr>
        <w:t>контроля за</w:t>
      </w:r>
      <w:proofErr w:type="gramEnd"/>
      <w:r w:rsidRPr="000C3719">
        <w:rPr>
          <w:rFonts w:ascii="Times New Roman" w:hAnsi="Times New Roman" w:cs="Times New Roman"/>
          <w:b/>
          <w:sz w:val="28"/>
          <w:szCs w:val="28"/>
        </w:rPr>
        <w:t xml:space="preserve"> исполнением Административного регламента</w:t>
      </w:r>
    </w:p>
    <w:p w:rsidR="000C3719" w:rsidRPr="000C3719" w:rsidRDefault="000C3719" w:rsidP="000C3719">
      <w:pPr>
        <w:pStyle w:val="4"/>
        <w:shd w:val="clear" w:color="auto" w:fill="auto"/>
        <w:spacing w:before="0" w:after="0" w:line="240" w:lineRule="auto"/>
        <w:ind w:left="1500" w:firstLine="0"/>
        <w:rPr>
          <w:rFonts w:ascii="Times New Roman" w:hAnsi="Times New Roman" w:cs="Times New Roman"/>
          <w:b/>
          <w:sz w:val="28"/>
          <w:szCs w:val="28"/>
        </w:rPr>
      </w:pPr>
    </w:p>
    <w:p w:rsidR="000C3719" w:rsidRPr="000C3719" w:rsidRDefault="000C3719" w:rsidP="000C3719">
      <w:pPr>
        <w:autoSpaceDE w:val="0"/>
        <w:autoSpaceDN w:val="0"/>
        <w:adjustRightInd w:val="0"/>
        <w:ind w:firstLine="540"/>
        <w:jc w:val="both"/>
        <w:rPr>
          <w:sz w:val="28"/>
          <w:szCs w:val="28"/>
        </w:rPr>
      </w:pPr>
      <w:r w:rsidRPr="000C3719">
        <w:rPr>
          <w:sz w:val="28"/>
          <w:szCs w:val="28"/>
        </w:rPr>
        <w:t xml:space="preserve">4.1. </w:t>
      </w:r>
      <w:proofErr w:type="gramStart"/>
      <w:r w:rsidRPr="000C3719">
        <w:rPr>
          <w:sz w:val="28"/>
          <w:szCs w:val="28"/>
        </w:rPr>
        <w:t>Контроль за</w:t>
      </w:r>
      <w:proofErr w:type="gramEnd"/>
      <w:r w:rsidRPr="000C3719">
        <w:rPr>
          <w:sz w:val="28"/>
          <w:szCs w:val="28"/>
        </w:rPr>
        <w:t xml:space="preserve"> исполнением административного регламента осуществляется непосредственно руководителем структурного подразделения (функционального органа) в целях обеспечения своевременного и качественного предоставления муниципальной услуги.</w:t>
      </w:r>
    </w:p>
    <w:p w:rsidR="000C3719" w:rsidRPr="000C3719" w:rsidRDefault="000C3719" w:rsidP="000C3719">
      <w:pPr>
        <w:autoSpaceDE w:val="0"/>
        <w:autoSpaceDN w:val="0"/>
        <w:adjustRightInd w:val="0"/>
        <w:ind w:firstLine="540"/>
        <w:jc w:val="both"/>
        <w:rPr>
          <w:sz w:val="28"/>
          <w:szCs w:val="28"/>
        </w:rPr>
      </w:pPr>
      <w:r w:rsidRPr="000C3719">
        <w:rPr>
          <w:sz w:val="28"/>
          <w:szCs w:val="28"/>
        </w:rPr>
        <w:t>Формы контроля включают в себя:</w:t>
      </w:r>
    </w:p>
    <w:p w:rsidR="000C3719" w:rsidRPr="000C3719" w:rsidRDefault="000C3719" w:rsidP="000C3719">
      <w:pPr>
        <w:autoSpaceDE w:val="0"/>
        <w:autoSpaceDN w:val="0"/>
        <w:adjustRightInd w:val="0"/>
        <w:ind w:firstLine="540"/>
        <w:jc w:val="both"/>
        <w:rPr>
          <w:sz w:val="28"/>
          <w:szCs w:val="28"/>
        </w:rPr>
      </w:pPr>
      <w:r w:rsidRPr="000C3719">
        <w:rPr>
          <w:sz w:val="28"/>
          <w:szCs w:val="28"/>
        </w:rPr>
        <w:t xml:space="preserve">- текущий </w:t>
      </w:r>
      <w:proofErr w:type="gramStart"/>
      <w:r w:rsidRPr="000C3719">
        <w:rPr>
          <w:sz w:val="28"/>
          <w:szCs w:val="28"/>
        </w:rPr>
        <w:t>контроль за</w:t>
      </w:r>
      <w:proofErr w:type="gramEnd"/>
      <w:r w:rsidRPr="000C3719">
        <w:rPr>
          <w:sz w:val="28"/>
          <w:szCs w:val="28"/>
        </w:rPr>
        <w:t xml:space="preserve"> соблюдением и исполнением специалистом отдела административного регламента;</w:t>
      </w:r>
    </w:p>
    <w:p w:rsidR="000C3719" w:rsidRPr="000C3719" w:rsidRDefault="000C3719" w:rsidP="000C3719">
      <w:pPr>
        <w:autoSpaceDE w:val="0"/>
        <w:autoSpaceDN w:val="0"/>
        <w:adjustRightInd w:val="0"/>
        <w:ind w:firstLine="540"/>
        <w:jc w:val="both"/>
        <w:rPr>
          <w:sz w:val="28"/>
          <w:szCs w:val="28"/>
        </w:rPr>
      </w:pPr>
      <w:r w:rsidRPr="000C3719">
        <w:rPr>
          <w:sz w:val="28"/>
          <w:szCs w:val="28"/>
        </w:rPr>
        <w:t xml:space="preserve">- порядок плановых и внеплановых проверок полноты и качества предоставления муниципальной услуги, в том числе порядок и формы </w:t>
      </w:r>
      <w:proofErr w:type="gramStart"/>
      <w:r w:rsidRPr="000C3719">
        <w:rPr>
          <w:sz w:val="28"/>
          <w:szCs w:val="28"/>
        </w:rPr>
        <w:t>контроля за</w:t>
      </w:r>
      <w:proofErr w:type="gramEnd"/>
      <w:r w:rsidRPr="000C3719">
        <w:rPr>
          <w:sz w:val="28"/>
          <w:szCs w:val="28"/>
        </w:rPr>
        <w:t xml:space="preserve"> полнотой и качеством предоставления муниципальной услуги.</w:t>
      </w:r>
    </w:p>
    <w:p w:rsidR="000C3719" w:rsidRPr="000C3719" w:rsidRDefault="000C3719" w:rsidP="000C3719">
      <w:pPr>
        <w:autoSpaceDE w:val="0"/>
        <w:autoSpaceDN w:val="0"/>
        <w:adjustRightInd w:val="0"/>
        <w:ind w:firstLine="540"/>
        <w:jc w:val="both"/>
        <w:rPr>
          <w:sz w:val="28"/>
          <w:szCs w:val="28"/>
        </w:rPr>
      </w:pPr>
      <w:r w:rsidRPr="000C3719">
        <w:rPr>
          <w:sz w:val="28"/>
          <w:szCs w:val="28"/>
        </w:rP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начальником отдела.</w:t>
      </w:r>
    </w:p>
    <w:p w:rsidR="000C3719" w:rsidRPr="000C3719" w:rsidRDefault="000C3719" w:rsidP="000C3719">
      <w:pPr>
        <w:autoSpaceDE w:val="0"/>
        <w:autoSpaceDN w:val="0"/>
        <w:adjustRightInd w:val="0"/>
        <w:ind w:firstLine="540"/>
        <w:jc w:val="both"/>
        <w:rPr>
          <w:sz w:val="28"/>
          <w:szCs w:val="28"/>
        </w:rPr>
      </w:pPr>
      <w:r w:rsidRPr="000C3719">
        <w:rPr>
          <w:sz w:val="28"/>
          <w:szCs w:val="28"/>
        </w:rPr>
        <w:t>В ходе текущего контроля проверяется:</w:t>
      </w:r>
    </w:p>
    <w:p w:rsidR="000C3719" w:rsidRPr="000C3719" w:rsidRDefault="000C3719" w:rsidP="000C3719">
      <w:pPr>
        <w:autoSpaceDE w:val="0"/>
        <w:autoSpaceDN w:val="0"/>
        <w:adjustRightInd w:val="0"/>
        <w:ind w:firstLine="540"/>
        <w:jc w:val="both"/>
        <w:rPr>
          <w:sz w:val="28"/>
          <w:szCs w:val="28"/>
        </w:rPr>
      </w:pPr>
      <w:r w:rsidRPr="000C3719">
        <w:rPr>
          <w:sz w:val="28"/>
          <w:szCs w:val="28"/>
        </w:rPr>
        <w:t>- соблюдение сроков исполнения административных процедур;</w:t>
      </w:r>
    </w:p>
    <w:p w:rsidR="000C3719" w:rsidRPr="000C3719" w:rsidRDefault="000C3719" w:rsidP="000C3719">
      <w:pPr>
        <w:autoSpaceDE w:val="0"/>
        <w:autoSpaceDN w:val="0"/>
        <w:adjustRightInd w:val="0"/>
        <w:ind w:firstLine="540"/>
        <w:jc w:val="both"/>
        <w:rPr>
          <w:sz w:val="28"/>
          <w:szCs w:val="28"/>
        </w:rPr>
      </w:pPr>
      <w:r w:rsidRPr="000C3719">
        <w:rPr>
          <w:sz w:val="28"/>
          <w:szCs w:val="28"/>
        </w:rPr>
        <w:t>- соблюдение последовательности исполнения административных процедур;</w:t>
      </w:r>
    </w:p>
    <w:p w:rsidR="000C3719" w:rsidRPr="000C3719" w:rsidRDefault="000C3719" w:rsidP="000C3719">
      <w:pPr>
        <w:autoSpaceDE w:val="0"/>
        <w:autoSpaceDN w:val="0"/>
        <w:adjustRightInd w:val="0"/>
        <w:ind w:firstLine="540"/>
        <w:jc w:val="both"/>
        <w:rPr>
          <w:sz w:val="28"/>
          <w:szCs w:val="28"/>
        </w:rPr>
      </w:pPr>
      <w:r w:rsidRPr="000C3719">
        <w:rPr>
          <w:sz w:val="28"/>
          <w:szCs w:val="28"/>
        </w:rPr>
        <w:t>- правильность принятых решений (расчётов) при предоставлении муниципальной услуги.</w:t>
      </w:r>
    </w:p>
    <w:p w:rsidR="000C3719" w:rsidRPr="000C3719" w:rsidRDefault="000C3719" w:rsidP="000C3719">
      <w:pPr>
        <w:autoSpaceDE w:val="0"/>
        <w:autoSpaceDN w:val="0"/>
        <w:adjustRightInd w:val="0"/>
        <w:ind w:firstLine="540"/>
        <w:jc w:val="both"/>
        <w:rPr>
          <w:sz w:val="28"/>
          <w:szCs w:val="28"/>
        </w:rPr>
      </w:pPr>
      <w:r w:rsidRPr="000C3719">
        <w:rPr>
          <w:sz w:val="28"/>
          <w:szCs w:val="28"/>
        </w:rPr>
        <w:t>По результатам проверок в случае нарушений руководитель структурного подразделения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0C3719" w:rsidRPr="000C3719" w:rsidRDefault="000C3719" w:rsidP="000C3719">
      <w:pPr>
        <w:autoSpaceDE w:val="0"/>
        <w:autoSpaceDN w:val="0"/>
        <w:adjustRightInd w:val="0"/>
        <w:ind w:firstLine="540"/>
        <w:jc w:val="both"/>
        <w:rPr>
          <w:sz w:val="28"/>
          <w:szCs w:val="28"/>
        </w:rPr>
      </w:pPr>
      <w:r w:rsidRPr="000C3719">
        <w:rPr>
          <w:sz w:val="28"/>
          <w:szCs w:val="28"/>
        </w:rPr>
        <w:t xml:space="preserve">4.3. </w:t>
      </w:r>
      <w:proofErr w:type="gramStart"/>
      <w:r w:rsidRPr="000C3719">
        <w:rPr>
          <w:sz w:val="28"/>
          <w:szCs w:val="28"/>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Pr="000C3719">
        <w:rPr>
          <w:sz w:val="28"/>
          <w:szCs w:val="28"/>
        </w:rPr>
        <w:t>, действия (бездействие) должностных лиц.</w:t>
      </w:r>
    </w:p>
    <w:p w:rsidR="000C3719" w:rsidRPr="000C3719" w:rsidRDefault="000C3719" w:rsidP="000C3719">
      <w:pPr>
        <w:autoSpaceDE w:val="0"/>
        <w:autoSpaceDN w:val="0"/>
        <w:adjustRightInd w:val="0"/>
        <w:ind w:firstLine="540"/>
        <w:jc w:val="both"/>
        <w:rPr>
          <w:sz w:val="28"/>
          <w:szCs w:val="28"/>
        </w:rPr>
      </w:pPr>
      <w:r w:rsidRPr="000C3719">
        <w:rPr>
          <w:sz w:val="28"/>
          <w:szCs w:val="28"/>
        </w:rPr>
        <w:t xml:space="preserve">Плановые и внеплановые проверки проводятся должностными лицами администрации, уполномоченными главой округа на их проведение. </w:t>
      </w:r>
    </w:p>
    <w:p w:rsidR="000C3719" w:rsidRPr="000C3719" w:rsidRDefault="000C3719" w:rsidP="000C3719">
      <w:pPr>
        <w:autoSpaceDE w:val="0"/>
        <w:autoSpaceDN w:val="0"/>
        <w:adjustRightInd w:val="0"/>
        <w:ind w:firstLine="540"/>
        <w:jc w:val="both"/>
        <w:rPr>
          <w:sz w:val="28"/>
          <w:szCs w:val="28"/>
        </w:rPr>
      </w:pPr>
      <w:r w:rsidRPr="000C3719">
        <w:rPr>
          <w:sz w:val="28"/>
          <w:szCs w:val="28"/>
        </w:rPr>
        <w:t>Плановые проверки осуществляются на основании планов работы администрации, но не реже 1 раза в год.</w:t>
      </w:r>
    </w:p>
    <w:p w:rsidR="000C3719" w:rsidRPr="000C3719" w:rsidRDefault="000C3719" w:rsidP="000C3719">
      <w:pPr>
        <w:autoSpaceDE w:val="0"/>
        <w:autoSpaceDN w:val="0"/>
        <w:adjustRightInd w:val="0"/>
        <w:ind w:firstLine="540"/>
        <w:jc w:val="both"/>
        <w:rPr>
          <w:sz w:val="28"/>
          <w:szCs w:val="28"/>
        </w:rPr>
      </w:pPr>
      <w:r w:rsidRPr="000C3719">
        <w:rPr>
          <w:sz w:val="28"/>
          <w:szCs w:val="28"/>
        </w:rPr>
        <w:t xml:space="preserve">Внеплановая проверка проводится по конкретному письменному обращению заявителя в администрацию на решения, действия (бездействие) </w:t>
      </w:r>
      <w:r w:rsidRPr="000C3719">
        <w:rPr>
          <w:sz w:val="28"/>
          <w:szCs w:val="28"/>
        </w:rPr>
        <w:lastRenderedPageBreak/>
        <w:t>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0C3719" w:rsidRPr="000C3719" w:rsidRDefault="000C3719" w:rsidP="000C3719">
      <w:pPr>
        <w:autoSpaceDE w:val="0"/>
        <w:autoSpaceDN w:val="0"/>
        <w:adjustRightInd w:val="0"/>
        <w:ind w:firstLine="540"/>
        <w:jc w:val="both"/>
        <w:rPr>
          <w:sz w:val="28"/>
          <w:szCs w:val="28"/>
        </w:rPr>
      </w:pPr>
      <w:proofErr w:type="gramStart"/>
      <w:r w:rsidRPr="000C3719">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0C3719" w:rsidRPr="000C3719" w:rsidRDefault="000C3719" w:rsidP="000C3719">
      <w:pPr>
        <w:autoSpaceDE w:val="0"/>
        <w:autoSpaceDN w:val="0"/>
        <w:adjustRightInd w:val="0"/>
        <w:ind w:firstLine="540"/>
        <w:jc w:val="both"/>
        <w:rPr>
          <w:sz w:val="28"/>
          <w:szCs w:val="28"/>
        </w:rPr>
      </w:pPr>
      <w:r w:rsidRPr="000C3719">
        <w:rPr>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0C3719" w:rsidRPr="000C3719" w:rsidRDefault="000C3719" w:rsidP="000C3719">
      <w:pPr>
        <w:autoSpaceDE w:val="0"/>
        <w:autoSpaceDN w:val="0"/>
        <w:adjustRightInd w:val="0"/>
        <w:ind w:firstLine="540"/>
        <w:jc w:val="both"/>
        <w:rPr>
          <w:sz w:val="28"/>
          <w:szCs w:val="28"/>
        </w:rPr>
      </w:pPr>
      <w:r w:rsidRPr="000C3719">
        <w:rPr>
          <w:sz w:val="28"/>
          <w:szCs w:val="28"/>
        </w:rPr>
        <w:t>Акт подписывается должностными лицами администрации, уполномоченными главой округа на проведение проверок.</w:t>
      </w:r>
    </w:p>
    <w:p w:rsidR="000C3719" w:rsidRPr="000C3719" w:rsidRDefault="000C3719" w:rsidP="000C3719">
      <w:pPr>
        <w:autoSpaceDE w:val="0"/>
        <w:autoSpaceDN w:val="0"/>
        <w:adjustRightInd w:val="0"/>
        <w:ind w:firstLine="540"/>
        <w:jc w:val="both"/>
        <w:rPr>
          <w:sz w:val="28"/>
          <w:szCs w:val="28"/>
        </w:rPr>
      </w:pPr>
      <w:r w:rsidRPr="000C3719">
        <w:rPr>
          <w:sz w:val="28"/>
          <w:szCs w:val="28"/>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0C3719" w:rsidRPr="000C3719" w:rsidRDefault="000C3719" w:rsidP="000C3719">
      <w:pPr>
        <w:autoSpaceDE w:val="0"/>
        <w:autoSpaceDN w:val="0"/>
        <w:adjustRightInd w:val="0"/>
        <w:ind w:firstLine="540"/>
        <w:jc w:val="both"/>
        <w:rPr>
          <w:sz w:val="28"/>
          <w:szCs w:val="28"/>
        </w:rPr>
      </w:pPr>
      <w:r w:rsidRPr="000C3719">
        <w:rPr>
          <w:sz w:val="28"/>
          <w:szCs w:val="28"/>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C3719" w:rsidRPr="000C3719" w:rsidRDefault="000C3719" w:rsidP="000C3719">
      <w:pPr>
        <w:autoSpaceDE w:val="0"/>
        <w:autoSpaceDN w:val="0"/>
        <w:adjustRightInd w:val="0"/>
        <w:ind w:firstLine="540"/>
        <w:jc w:val="both"/>
        <w:rPr>
          <w:sz w:val="28"/>
          <w:szCs w:val="28"/>
        </w:rPr>
      </w:pPr>
      <w:r w:rsidRPr="000C3719">
        <w:rPr>
          <w:sz w:val="28"/>
          <w:szCs w:val="28"/>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0C3719" w:rsidRPr="000C3719" w:rsidRDefault="000C3719" w:rsidP="000C3719">
      <w:pPr>
        <w:autoSpaceDE w:val="0"/>
        <w:autoSpaceDN w:val="0"/>
        <w:adjustRightInd w:val="0"/>
        <w:ind w:firstLine="540"/>
        <w:jc w:val="both"/>
        <w:rPr>
          <w:sz w:val="28"/>
          <w:szCs w:val="28"/>
        </w:rPr>
      </w:pPr>
      <w:r w:rsidRPr="000C3719">
        <w:rPr>
          <w:sz w:val="28"/>
          <w:szCs w:val="28"/>
        </w:rPr>
        <w:t>4.5. Заявители (а также граждане, их объединения) вправе контролировать исполнение административного регламента.</w:t>
      </w:r>
    </w:p>
    <w:p w:rsidR="000C3719" w:rsidRPr="000C3719" w:rsidRDefault="000C3719" w:rsidP="000C3719">
      <w:pPr>
        <w:autoSpaceDE w:val="0"/>
        <w:autoSpaceDN w:val="0"/>
        <w:adjustRightInd w:val="0"/>
        <w:ind w:firstLine="540"/>
        <w:jc w:val="both"/>
        <w:rPr>
          <w:sz w:val="28"/>
          <w:szCs w:val="28"/>
        </w:rPr>
      </w:pPr>
      <w:r w:rsidRPr="000C3719">
        <w:rPr>
          <w:sz w:val="28"/>
          <w:szCs w:val="28"/>
        </w:rPr>
        <w:t xml:space="preserve">Требования к порядку и формам </w:t>
      </w:r>
      <w:proofErr w:type="gramStart"/>
      <w:r w:rsidRPr="000C3719">
        <w:rPr>
          <w:sz w:val="28"/>
          <w:szCs w:val="28"/>
        </w:rPr>
        <w:t>контроля за</w:t>
      </w:r>
      <w:proofErr w:type="gramEnd"/>
      <w:r w:rsidRPr="000C3719">
        <w:rPr>
          <w:sz w:val="28"/>
          <w:szCs w:val="28"/>
        </w:rPr>
        <w:t xml:space="preserve"> предоставлением муниципальной услуги, в том числе со стороны граждан, их объединений и организаций включают в себя:</w:t>
      </w:r>
    </w:p>
    <w:p w:rsidR="000C3719" w:rsidRPr="000C3719" w:rsidRDefault="000C3719" w:rsidP="000C3719">
      <w:pPr>
        <w:autoSpaceDE w:val="0"/>
        <w:autoSpaceDN w:val="0"/>
        <w:adjustRightInd w:val="0"/>
        <w:ind w:firstLine="540"/>
        <w:jc w:val="both"/>
        <w:rPr>
          <w:sz w:val="28"/>
          <w:szCs w:val="28"/>
        </w:rPr>
      </w:pPr>
      <w:r w:rsidRPr="000C3719">
        <w:rPr>
          <w:sz w:val="28"/>
          <w:szCs w:val="28"/>
        </w:rPr>
        <w:t>- рассмотрение всех вопросов, связанных с предоставлением Услуги при проведении текущего контроля и плановых проверок;</w:t>
      </w:r>
    </w:p>
    <w:p w:rsidR="000C3719" w:rsidRPr="000C3719" w:rsidRDefault="000C3719" w:rsidP="000C3719">
      <w:pPr>
        <w:autoSpaceDE w:val="0"/>
        <w:autoSpaceDN w:val="0"/>
        <w:adjustRightInd w:val="0"/>
        <w:ind w:firstLine="540"/>
        <w:jc w:val="both"/>
        <w:rPr>
          <w:sz w:val="28"/>
          <w:szCs w:val="28"/>
        </w:rPr>
      </w:pPr>
      <w:r w:rsidRPr="000C3719">
        <w:rPr>
          <w:sz w:val="28"/>
          <w:szCs w:val="28"/>
        </w:rPr>
        <w:t>- рассмотрение отдельных вопросов при проведении внеплановых проверок;</w:t>
      </w:r>
    </w:p>
    <w:p w:rsidR="000C3719" w:rsidRPr="000C3719" w:rsidRDefault="000C3719" w:rsidP="000C3719">
      <w:pPr>
        <w:autoSpaceDE w:val="0"/>
        <w:autoSpaceDN w:val="0"/>
        <w:adjustRightInd w:val="0"/>
        <w:ind w:firstLine="540"/>
        <w:jc w:val="both"/>
        <w:rPr>
          <w:sz w:val="28"/>
          <w:szCs w:val="28"/>
        </w:rPr>
      </w:pPr>
      <w:r w:rsidRPr="000C3719">
        <w:rPr>
          <w:sz w:val="28"/>
          <w:szCs w:val="28"/>
        </w:rPr>
        <w:t>- выявление и устранение нарушений прав заявителей;</w:t>
      </w:r>
    </w:p>
    <w:p w:rsidR="000C3719" w:rsidRPr="000C3719" w:rsidRDefault="000C3719" w:rsidP="000C3719">
      <w:pPr>
        <w:autoSpaceDE w:val="0"/>
        <w:autoSpaceDN w:val="0"/>
        <w:adjustRightInd w:val="0"/>
        <w:ind w:firstLine="540"/>
        <w:jc w:val="both"/>
        <w:rPr>
          <w:sz w:val="28"/>
          <w:szCs w:val="28"/>
        </w:rPr>
      </w:pPr>
      <w:r w:rsidRPr="000C3719">
        <w:rPr>
          <w:sz w:val="28"/>
          <w:szCs w:val="28"/>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C3719" w:rsidRPr="000C3719" w:rsidRDefault="000C3719" w:rsidP="000C3719">
      <w:pPr>
        <w:autoSpaceDE w:val="0"/>
        <w:autoSpaceDN w:val="0"/>
        <w:adjustRightInd w:val="0"/>
        <w:ind w:firstLine="540"/>
        <w:jc w:val="both"/>
        <w:rPr>
          <w:sz w:val="28"/>
          <w:szCs w:val="28"/>
        </w:rPr>
      </w:pPr>
      <w:r w:rsidRPr="000C3719">
        <w:rPr>
          <w:sz w:val="28"/>
          <w:szCs w:val="28"/>
        </w:rPr>
        <w:t xml:space="preserve">Физические, юридические лица, индивидуальные предприниматели в рамках </w:t>
      </w:r>
      <w:proofErr w:type="gramStart"/>
      <w:r w:rsidRPr="000C3719">
        <w:rPr>
          <w:sz w:val="28"/>
          <w:szCs w:val="28"/>
        </w:rPr>
        <w:t>контроля за</w:t>
      </w:r>
      <w:proofErr w:type="gramEnd"/>
      <w:r w:rsidRPr="000C3719">
        <w:rPr>
          <w:sz w:val="28"/>
          <w:szCs w:val="28"/>
        </w:rPr>
        <w:t xml:space="preserve"> предоставлением  муниципальной услуги:</w:t>
      </w:r>
    </w:p>
    <w:p w:rsidR="000C3719" w:rsidRPr="000C3719" w:rsidRDefault="000C3719" w:rsidP="000C3719">
      <w:pPr>
        <w:autoSpaceDE w:val="0"/>
        <w:autoSpaceDN w:val="0"/>
        <w:adjustRightInd w:val="0"/>
        <w:ind w:firstLine="540"/>
        <w:jc w:val="both"/>
        <w:rPr>
          <w:sz w:val="28"/>
          <w:szCs w:val="28"/>
        </w:rPr>
      </w:pPr>
      <w:r w:rsidRPr="000C3719">
        <w:rPr>
          <w:sz w:val="28"/>
          <w:szCs w:val="28"/>
        </w:rPr>
        <w:t xml:space="preserve">- вправе </w:t>
      </w:r>
      <w:proofErr w:type="gramStart"/>
      <w:r w:rsidRPr="000C3719">
        <w:rPr>
          <w:sz w:val="28"/>
          <w:szCs w:val="28"/>
        </w:rPr>
        <w:t>предоставлять дополнительные документы</w:t>
      </w:r>
      <w:proofErr w:type="gramEnd"/>
      <w:r w:rsidRPr="000C3719">
        <w:rPr>
          <w:sz w:val="28"/>
          <w:szCs w:val="28"/>
        </w:rPr>
        <w:t xml:space="preserve"> и материалы либо обращаться с просьбой об их истребовании;</w:t>
      </w:r>
    </w:p>
    <w:p w:rsidR="000C3719" w:rsidRPr="000C3719" w:rsidRDefault="000C3719" w:rsidP="000C3719">
      <w:pPr>
        <w:autoSpaceDE w:val="0"/>
        <w:autoSpaceDN w:val="0"/>
        <w:adjustRightInd w:val="0"/>
        <w:ind w:firstLine="540"/>
        <w:jc w:val="both"/>
        <w:rPr>
          <w:sz w:val="28"/>
          <w:szCs w:val="28"/>
        </w:rPr>
      </w:pPr>
      <w:r w:rsidRPr="000C3719">
        <w:rPr>
          <w:sz w:val="28"/>
          <w:szCs w:val="28"/>
        </w:rPr>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BE746B" w:rsidRDefault="00BE746B" w:rsidP="000C3719">
      <w:pPr>
        <w:pStyle w:val="4"/>
        <w:shd w:val="clear" w:color="auto" w:fill="auto"/>
        <w:spacing w:before="0" w:after="0" w:line="240" w:lineRule="auto"/>
        <w:ind w:right="660" w:firstLine="0"/>
        <w:jc w:val="center"/>
        <w:rPr>
          <w:rFonts w:ascii="Times New Roman" w:hAnsi="Times New Roman" w:cs="Times New Roman"/>
          <w:b/>
          <w:sz w:val="28"/>
          <w:szCs w:val="28"/>
        </w:rPr>
      </w:pPr>
    </w:p>
    <w:p w:rsidR="000C1D01" w:rsidRDefault="000C1D01" w:rsidP="000C3719">
      <w:pPr>
        <w:pStyle w:val="4"/>
        <w:shd w:val="clear" w:color="auto" w:fill="auto"/>
        <w:spacing w:before="0" w:after="0" w:line="240" w:lineRule="auto"/>
        <w:ind w:right="660" w:firstLine="0"/>
        <w:jc w:val="center"/>
        <w:rPr>
          <w:rFonts w:ascii="Times New Roman" w:hAnsi="Times New Roman" w:cs="Times New Roman"/>
          <w:b/>
          <w:sz w:val="28"/>
          <w:szCs w:val="28"/>
        </w:rPr>
      </w:pPr>
    </w:p>
    <w:p w:rsidR="000C1D01" w:rsidRDefault="000C1D01" w:rsidP="000C3719">
      <w:pPr>
        <w:pStyle w:val="4"/>
        <w:shd w:val="clear" w:color="auto" w:fill="auto"/>
        <w:spacing w:before="0" w:after="0" w:line="240" w:lineRule="auto"/>
        <w:ind w:right="660" w:firstLine="0"/>
        <w:jc w:val="center"/>
        <w:rPr>
          <w:rFonts w:ascii="Times New Roman" w:hAnsi="Times New Roman" w:cs="Times New Roman"/>
          <w:b/>
          <w:sz w:val="28"/>
          <w:szCs w:val="28"/>
        </w:rPr>
      </w:pPr>
    </w:p>
    <w:p w:rsidR="000C3719" w:rsidRPr="000C3719" w:rsidRDefault="000C3719" w:rsidP="000C3719">
      <w:pPr>
        <w:pStyle w:val="4"/>
        <w:shd w:val="clear" w:color="auto" w:fill="auto"/>
        <w:spacing w:before="0" w:after="0" w:line="240" w:lineRule="auto"/>
        <w:ind w:right="660" w:firstLine="0"/>
        <w:jc w:val="center"/>
        <w:rPr>
          <w:rFonts w:ascii="Times New Roman" w:hAnsi="Times New Roman" w:cs="Times New Roman"/>
          <w:color w:val="22272F"/>
          <w:sz w:val="28"/>
          <w:szCs w:val="28"/>
          <w:shd w:val="clear" w:color="auto" w:fill="F3F1E9"/>
        </w:rPr>
      </w:pPr>
      <w:r w:rsidRPr="000C3719">
        <w:rPr>
          <w:rFonts w:ascii="Times New Roman" w:hAnsi="Times New Roman" w:cs="Times New Roman"/>
          <w:b/>
          <w:sz w:val="28"/>
          <w:szCs w:val="28"/>
        </w:rPr>
        <w:lastRenderedPageBreak/>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0C3719">
        <w:rPr>
          <w:rFonts w:ascii="Times New Roman" w:hAnsi="Times New Roman" w:cs="Times New Roman"/>
          <w:color w:val="22272F"/>
          <w:sz w:val="28"/>
          <w:szCs w:val="28"/>
          <w:shd w:val="clear" w:color="auto" w:fill="F3F1E9"/>
        </w:rPr>
        <w:t xml:space="preserve"> </w:t>
      </w:r>
    </w:p>
    <w:p w:rsidR="000C3719" w:rsidRPr="000C3719" w:rsidRDefault="000C3719" w:rsidP="000C3719">
      <w:pPr>
        <w:pStyle w:val="4"/>
        <w:shd w:val="clear" w:color="auto" w:fill="auto"/>
        <w:spacing w:before="0" w:after="0" w:line="240" w:lineRule="auto"/>
        <w:ind w:right="660" w:firstLine="0"/>
        <w:jc w:val="center"/>
        <w:rPr>
          <w:rFonts w:ascii="Times New Roman" w:hAnsi="Times New Roman" w:cs="Times New Roman"/>
          <w:b/>
          <w:sz w:val="28"/>
          <w:szCs w:val="28"/>
        </w:rPr>
      </w:pP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 xml:space="preserve">5.1. </w:t>
      </w:r>
      <w:proofErr w:type="gramStart"/>
      <w:r w:rsidRPr="000C3719">
        <w:rPr>
          <w:rFonts w:ascii="Times New Roman" w:hAnsi="Times New Roman" w:cs="Times New Roman"/>
          <w:sz w:val="28"/>
          <w:szCs w:val="28"/>
        </w:rPr>
        <w:t>Решения или действия (бездействие) органа, предоставляющего муниципальную услугу, должностных лиц органа, предоставляющего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roofErr w:type="gramEnd"/>
    </w:p>
    <w:p w:rsidR="000C3719" w:rsidRPr="000C3719" w:rsidRDefault="000C3719" w:rsidP="000C3719">
      <w:pPr>
        <w:pStyle w:val="4"/>
        <w:shd w:val="clear" w:color="auto" w:fill="auto"/>
        <w:spacing w:before="0" w:after="0" w:line="240" w:lineRule="auto"/>
        <w:ind w:firstLine="700"/>
        <w:rPr>
          <w:rFonts w:ascii="Times New Roman" w:hAnsi="Times New Roman" w:cs="Times New Roman"/>
          <w:sz w:val="28"/>
          <w:szCs w:val="28"/>
        </w:rPr>
      </w:pPr>
      <w:r w:rsidRPr="000C3719">
        <w:rPr>
          <w:rFonts w:ascii="Times New Roman" w:hAnsi="Times New Roman" w:cs="Times New Roman"/>
          <w:sz w:val="28"/>
          <w:szCs w:val="28"/>
        </w:rP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0C3719" w:rsidRPr="000C3719" w:rsidRDefault="000C3719" w:rsidP="000C3719">
      <w:pPr>
        <w:pStyle w:val="4"/>
        <w:shd w:val="clear" w:color="auto" w:fill="auto"/>
        <w:spacing w:before="0" w:after="0" w:line="240" w:lineRule="auto"/>
        <w:ind w:firstLine="700"/>
        <w:rPr>
          <w:rFonts w:ascii="Times New Roman" w:hAnsi="Times New Roman" w:cs="Times New Roman"/>
          <w:sz w:val="28"/>
          <w:szCs w:val="28"/>
        </w:rPr>
      </w:pPr>
      <w:r w:rsidRPr="000C371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0C3719" w:rsidRPr="000C3719" w:rsidRDefault="000C3719" w:rsidP="000C3719">
      <w:pPr>
        <w:pStyle w:val="4"/>
        <w:shd w:val="clear" w:color="auto" w:fill="auto"/>
        <w:spacing w:before="0" w:after="0" w:line="240" w:lineRule="auto"/>
        <w:ind w:firstLine="700"/>
        <w:rPr>
          <w:rFonts w:ascii="Times New Roman" w:hAnsi="Times New Roman" w:cs="Times New Roman"/>
          <w:sz w:val="28"/>
          <w:szCs w:val="28"/>
        </w:rPr>
      </w:pPr>
      <w:r w:rsidRPr="000C3719">
        <w:rPr>
          <w:rFonts w:ascii="Times New Roman" w:hAnsi="Times New Roman" w:cs="Times New Roman"/>
          <w:sz w:val="28"/>
          <w:szCs w:val="28"/>
        </w:rPr>
        <w:t>2) нарушение срока предоставления муниципальной услуги;</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proofErr w:type="gramStart"/>
      <w:r w:rsidRPr="000C371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proofErr w:type="gramStart"/>
      <w:r w:rsidRPr="000C371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0C3719" w:rsidRPr="000C3719" w:rsidRDefault="000C3719" w:rsidP="000C3719">
      <w:pPr>
        <w:autoSpaceDE w:val="0"/>
        <w:autoSpaceDN w:val="0"/>
        <w:adjustRightInd w:val="0"/>
        <w:ind w:firstLine="708"/>
        <w:jc w:val="both"/>
        <w:rPr>
          <w:sz w:val="28"/>
          <w:szCs w:val="28"/>
        </w:rPr>
      </w:pPr>
      <w:r w:rsidRPr="000C3719">
        <w:rPr>
          <w:sz w:val="28"/>
          <w:szCs w:val="28"/>
        </w:rPr>
        <w:t xml:space="preserve">5.3. Предметом досудебного (внесудебного) обжалования являются действия (бездействие) и решения должностных лиц администрации, </w:t>
      </w:r>
      <w:r w:rsidRPr="000C3719">
        <w:rPr>
          <w:sz w:val="28"/>
          <w:szCs w:val="28"/>
        </w:rPr>
        <w:lastRenderedPageBreak/>
        <w:t>принятые (осуществленные) в ходе предоставления муниципальной услуги, в том числе:</w:t>
      </w:r>
    </w:p>
    <w:p w:rsidR="000C3719" w:rsidRPr="000C3719" w:rsidRDefault="000C3719" w:rsidP="000C3719">
      <w:pPr>
        <w:pStyle w:val="ab"/>
        <w:autoSpaceDE w:val="0"/>
        <w:autoSpaceDN w:val="0"/>
        <w:adjustRightInd w:val="0"/>
        <w:jc w:val="both"/>
        <w:rPr>
          <w:rFonts w:ascii="Times New Roman" w:hAnsi="Times New Roman" w:cs="Times New Roman"/>
          <w:sz w:val="28"/>
          <w:szCs w:val="28"/>
        </w:rPr>
      </w:pPr>
      <w:r w:rsidRPr="000C3719">
        <w:rPr>
          <w:rFonts w:ascii="Times New Roman" w:hAnsi="Times New Roman" w:cs="Times New Roman"/>
          <w:sz w:val="28"/>
          <w:szCs w:val="28"/>
        </w:rPr>
        <w:t>- нарушение сроков предоставления муниципальной услуги и отдельных административных процедур;</w:t>
      </w:r>
    </w:p>
    <w:p w:rsidR="000C3719" w:rsidRPr="000C3719" w:rsidRDefault="000C3719" w:rsidP="000C3719">
      <w:pPr>
        <w:pStyle w:val="ab"/>
        <w:autoSpaceDE w:val="0"/>
        <w:autoSpaceDN w:val="0"/>
        <w:adjustRightInd w:val="0"/>
        <w:jc w:val="both"/>
        <w:rPr>
          <w:rFonts w:ascii="Times New Roman" w:hAnsi="Times New Roman" w:cs="Times New Roman"/>
          <w:sz w:val="28"/>
          <w:szCs w:val="28"/>
        </w:rPr>
      </w:pPr>
      <w:r w:rsidRPr="000C3719">
        <w:rPr>
          <w:rFonts w:ascii="Times New Roman" w:hAnsi="Times New Roman" w:cs="Times New Roman"/>
          <w:sz w:val="28"/>
          <w:szCs w:val="28"/>
        </w:rPr>
        <w:t>- отказ в предоставлении сведений о порядке предоставления муниципальной услуги;</w:t>
      </w:r>
    </w:p>
    <w:p w:rsidR="000C3719" w:rsidRPr="000C3719" w:rsidRDefault="000C3719" w:rsidP="000C3719">
      <w:pPr>
        <w:pStyle w:val="ab"/>
        <w:ind w:right="-57"/>
        <w:jc w:val="both"/>
        <w:rPr>
          <w:rFonts w:ascii="Times New Roman" w:hAnsi="Times New Roman" w:cs="Times New Roman"/>
          <w:sz w:val="28"/>
          <w:szCs w:val="28"/>
        </w:rPr>
      </w:pPr>
      <w:r w:rsidRPr="000C3719">
        <w:rPr>
          <w:rFonts w:ascii="Times New Roman" w:hAnsi="Times New Roman" w:cs="Times New Roman"/>
          <w:sz w:val="28"/>
          <w:szCs w:val="28"/>
        </w:rPr>
        <w:t>- другие действия (бездействие) и решения должностных лиц, осуществляемые (принятые) в ходе предоставления муниципальной услуги.</w:t>
      </w:r>
    </w:p>
    <w:p w:rsidR="000C3719" w:rsidRPr="000C3719" w:rsidRDefault="000C3719" w:rsidP="000C3719">
      <w:pPr>
        <w:pStyle w:val="ab"/>
        <w:autoSpaceDE w:val="0"/>
        <w:autoSpaceDN w:val="0"/>
        <w:adjustRightInd w:val="0"/>
        <w:jc w:val="both"/>
        <w:rPr>
          <w:rFonts w:ascii="Times New Roman" w:hAnsi="Times New Roman" w:cs="Times New Roman"/>
          <w:sz w:val="28"/>
          <w:szCs w:val="28"/>
        </w:rPr>
      </w:pPr>
      <w:r w:rsidRPr="000C3719">
        <w:rPr>
          <w:rFonts w:ascii="Times New Roman" w:hAnsi="Times New Roman" w:cs="Times New Roman"/>
          <w:sz w:val="28"/>
          <w:szCs w:val="28"/>
        </w:rPr>
        <w:t xml:space="preserve">5.4. В досудебном (внесудебном) порядке заявителем могут быть </w:t>
      </w:r>
      <w:proofErr w:type="gramStart"/>
      <w:r w:rsidRPr="000C3719">
        <w:rPr>
          <w:rFonts w:ascii="Times New Roman" w:hAnsi="Times New Roman" w:cs="Times New Roman"/>
          <w:sz w:val="28"/>
          <w:szCs w:val="28"/>
        </w:rPr>
        <w:t>обжалованы</w:t>
      </w:r>
      <w:proofErr w:type="gramEnd"/>
      <w:r w:rsidRPr="000C3719">
        <w:rPr>
          <w:rFonts w:ascii="Times New Roman" w:hAnsi="Times New Roman" w:cs="Times New Roman"/>
          <w:sz w:val="28"/>
          <w:szCs w:val="28"/>
        </w:rPr>
        <w:t>:</w:t>
      </w:r>
    </w:p>
    <w:p w:rsidR="000C3719" w:rsidRPr="000C3719" w:rsidRDefault="000C3719" w:rsidP="000C3719">
      <w:pPr>
        <w:pStyle w:val="ab"/>
        <w:autoSpaceDE w:val="0"/>
        <w:autoSpaceDN w:val="0"/>
        <w:adjustRightInd w:val="0"/>
        <w:jc w:val="both"/>
        <w:rPr>
          <w:rFonts w:ascii="Times New Roman" w:hAnsi="Times New Roman" w:cs="Times New Roman"/>
          <w:sz w:val="28"/>
          <w:szCs w:val="28"/>
        </w:rPr>
      </w:pPr>
      <w:r w:rsidRPr="000C3719">
        <w:rPr>
          <w:rFonts w:ascii="Times New Roman" w:hAnsi="Times New Roman" w:cs="Times New Roman"/>
          <w:sz w:val="28"/>
          <w:szCs w:val="28"/>
        </w:rPr>
        <w:t>- действия (бездействие) должностных лиц отдела - начальнику отдела;</w:t>
      </w:r>
    </w:p>
    <w:p w:rsidR="000C3719" w:rsidRPr="000C3719" w:rsidRDefault="000C3719" w:rsidP="000C3719">
      <w:pPr>
        <w:pStyle w:val="ab"/>
        <w:autoSpaceDE w:val="0"/>
        <w:autoSpaceDN w:val="0"/>
        <w:adjustRightInd w:val="0"/>
        <w:ind w:left="0" w:firstLine="708"/>
        <w:jc w:val="both"/>
        <w:rPr>
          <w:rFonts w:ascii="Times New Roman" w:hAnsi="Times New Roman" w:cs="Times New Roman"/>
          <w:sz w:val="28"/>
          <w:szCs w:val="28"/>
        </w:rPr>
      </w:pPr>
      <w:r w:rsidRPr="000C3719">
        <w:rPr>
          <w:rFonts w:ascii="Times New Roman" w:hAnsi="Times New Roman" w:cs="Times New Roman"/>
          <w:sz w:val="28"/>
          <w:szCs w:val="28"/>
        </w:rPr>
        <w:t xml:space="preserve">- решения или действия (бездействие) начальника отдела - заместителю главы </w:t>
      </w:r>
      <w:proofErr w:type="gramStart"/>
      <w:r w:rsidRPr="000C3719">
        <w:rPr>
          <w:rFonts w:ascii="Times New Roman" w:hAnsi="Times New Roman" w:cs="Times New Roman"/>
          <w:sz w:val="28"/>
          <w:szCs w:val="28"/>
        </w:rPr>
        <w:t>администрации</w:t>
      </w:r>
      <w:proofErr w:type="gramEnd"/>
      <w:r w:rsidRPr="000C3719">
        <w:rPr>
          <w:rFonts w:ascii="Times New Roman" w:hAnsi="Times New Roman" w:cs="Times New Roman"/>
          <w:sz w:val="28"/>
          <w:szCs w:val="28"/>
        </w:rPr>
        <w:t xml:space="preserve"> курирующему отдел, главе администрации.</w:t>
      </w:r>
    </w:p>
    <w:p w:rsidR="000C3719" w:rsidRPr="000C3719" w:rsidRDefault="000C3719" w:rsidP="000C3719">
      <w:pPr>
        <w:autoSpaceDE w:val="0"/>
        <w:autoSpaceDN w:val="0"/>
        <w:adjustRightInd w:val="0"/>
        <w:ind w:firstLine="708"/>
        <w:jc w:val="both"/>
        <w:rPr>
          <w:sz w:val="28"/>
          <w:szCs w:val="28"/>
        </w:rPr>
      </w:pPr>
      <w:r w:rsidRPr="000C3719">
        <w:rPr>
          <w:sz w:val="28"/>
          <w:szCs w:val="28"/>
        </w:rPr>
        <w:t>5.5.Основанием для начала досудебного (внесудебного) разбирательства является письменная жалоба, поступившая в администрацию.</w:t>
      </w:r>
    </w:p>
    <w:p w:rsidR="000C3719" w:rsidRPr="000C3719" w:rsidRDefault="000C3719" w:rsidP="000C3719">
      <w:pPr>
        <w:autoSpaceDE w:val="0"/>
        <w:autoSpaceDN w:val="0"/>
        <w:adjustRightInd w:val="0"/>
        <w:ind w:firstLine="708"/>
        <w:jc w:val="both"/>
        <w:rPr>
          <w:sz w:val="28"/>
          <w:szCs w:val="28"/>
        </w:rPr>
      </w:pPr>
      <w:r w:rsidRPr="000C3719">
        <w:rPr>
          <w:sz w:val="28"/>
          <w:szCs w:val="28"/>
        </w:rPr>
        <w:t>5.6. Жалоба на действие (бездействие) или решение должностного лица отдела должна содержать:</w:t>
      </w:r>
    </w:p>
    <w:p w:rsidR="000C3719" w:rsidRPr="000C3719" w:rsidRDefault="000C3719" w:rsidP="000C3719">
      <w:pPr>
        <w:pStyle w:val="ab"/>
        <w:autoSpaceDE w:val="0"/>
        <w:autoSpaceDN w:val="0"/>
        <w:adjustRightInd w:val="0"/>
        <w:jc w:val="both"/>
        <w:rPr>
          <w:rFonts w:ascii="Times New Roman" w:hAnsi="Times New Roman" w:cs="Times New Roman"/>
          <w:sz w:val="28"/>
          <w:szCs w:val="28"/>
        </w:rPr>
      </w:pPr>
      <w:r w:rsidRPr="000C371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C3719" w:rsidRPr="000C3719" w:rsidRDefault="000C3719" w:rsidP="000C3719">
      <w:pPr>
        <w:pStyle w:val="ab"/>
        <w:autoSpaceDE w:val="0"/>
        <w:autoSpaceDN w:val="0"/>
        <w:adjustRightInd w:val="0"/>
        <w:jc w:val="both"/>
        <w:rPr>
          <w:rFonts w:ascii="Times New Roman" w:hAnsi="Times New Roman" w:cs="Times New Roman"/>
          <w:sz w:val="28"/>
          <w:szCs w:val="28"/>
        </w:rPr>
      </w:pPr>
      <w:proofErr w:type="gramStart"/>
      <w:r w:rsidRPr="000C371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3719" w:rsidRPr="000C3719" w:rsidRDefault="000C3719" w:rsidP="000C3719">
      <w:pPr>
        <w:pStyle w:val="ab"/>
        <w:autoSpaceDE w:val="0"/>
        <w:autoSpaceDN w:val="0"/>
        <w:adjustRightInd w:val="0"/>
        <w:jc w:val="both"/>
        <w:rPr>
          <w:rFonts w:ascii="Times New Roman" w:hAnsi="Times New Roman" w:cs="Times New Roman"/>
          <w:sz w:val="28"/>
          <w:szCs w:val="28"/>
        </w:rPr>
      </w:pPr>
      <w:r w:rsidRPr="000C371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C3719" w:rsidRPr="000C3719" w:rsidRDefault="000C3719" w:rsidP="000C3719">
      <w:pPr>
        <w:pStyle w:val="ab"/>
        <w:autoSpaceDE w:val="0"/>
        <w:autoSpaceDN w:val="0"/>
        <w:adjustRightInd w:val="0"/>
        <w:jc w:val="both"/>
        <w:rPr>
          <w:rFonts w:ascii="Times New Roman" w:hAnsi="Times New Roman" w:cs="Times New Roman"/>
          <w:sz w:val="28"/>
          <w:szCs w:val="28"/>
        </w:rPr>
      </w:pPr>
      <w:r w:rsidRPr="000C371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3719" w:rsidRPr="000C3719" w:rsidRDefault="000C3719" w:rsidP="000C3719">
      <w:pPr>
        <w:pStyle w:val="ab"/>
        <w:autoSpaceDE w:val="0"/>
        <w:autoSpaceDN w:val="0"/>
        <w:adjustRightInd w:val="0"/>
        <w:jc w:val="both"/>
        <w:rPr>
          <w:rFonts w:ascii="Times New Roman" w:hAnsi="Times New Roman" w:cs="Times New Roman"/>
          <w:sz w:val="28"/>
          <w:szCs w:val="28"/>
        </w:rPr>
      </w:pPr>
      <w:r w:rsidRPr="000C3719">
        <w:rPr>
          <w:rFonts w:ascii="Times New Roman" w:hAnsi="Times New Roman" w:cs="Times New Roman"/>
          <w:sz w:val="28"/>
          <w:szCs w:val="28"/>
        </w:rPr>
        <w:t>5) иные сведения, которые заявитель считает необходимым сообщить.</w:t>
      </w:r>
    </w:p>
    <w:p w:rsidR="000C3719" w:rsidRPr="000C3719" w:rsidRDefault="000C3719" w:rsidP="000C3719">
      <w:pPr>
        <w:autoSpaceDE w:val="0"/>
        <w:autoSpaceDN w:val="0"/>
        <w:adjustRightInd w:val="0"/>
        <w:ind w:firstLine="708"/>
        <w:jc w:val="both"/>
        <w:rPr>
          <w:sz w:val="28"/>
          <w:szCs w:val="28"/>
        </w:rPr>
      </w:pPr>
      <w:r w:rsidRPr="000C3719">
        <w:rPr>
          <w:sz w:val="28"/>
          <w:szCs w:val="28"/>
        </w:rPr>
        <w:t>В подтверждение своих доводов заявитель прилагает к письменной жалобе документы и материалы либо их копии.</w:t>
      </w:r>
    </w:p>
    <w:p w:rsidR="000C3719" w:rsidRPr="000C3719" w:rsidRDefault="000C3719" w:rsidP="000C3719">
      <w:pPr>
        <w:pStyle w:val="ab"/>
        <w:autoSpaceDE w:val="0"/>
        <w:autoSpaceDN w:val="0"/>
        <w:adjustRightInd w:val="0"/>
        <w:ind w:left="0" w:firstLine="708"/>
        <w:jc w:val="both"/>
        <w:rPr>
          <w:rFonts w:ascii="Times New Roman" w:hAnsi="Times New Roman" w:cs="Times New Roman"/>
          <w:sz w:val="28"/>
          <w:szCs w:val="28"/>
        </w:rPr>
      </w:pPr>
      <w:r w:rsidRPr="000C3719">
        <w:rPr>
          <w:rFonts w:ascii="Times New Roman" w:hAnsi="Times New Roman" w:cs="Times New Roman"/>
          <w:sz w:val="28"/>
          <w:szCs w:val="28"/>
        </w:rPr>
        <w:t>Прием жалоб осуществляется специалистом администрации, ответственным за  прием и регистрацию входящих документов.</w:t>
      </w:r>
    </w:p>
    <w:p w:rsidR="000C3719" w:rsidRPr="000C3719" w:rsidRDefault="000C3719" w:rsidP="000C3719">
      <w:pPr>
        <w:pStyle w:val="4"/>
        <w:shd w:val="clear" w:color="auto" w:fill="auto"/>
        <w:spacing w:before="0" w:after="0" w:line="240" w:lineRule="auto"/>
        <w:ind w:right="90" w:firstLine="700"/>
        <w:rPr>
          <w:rFonts w:ascii="Times New Roman" w:hAnsi="Times New Roman" w:cs="Times New Roman"/>
          <w:b/>
          <w:sz w:val="28"/>
          <w:szCs w:val="28"/>
        </w:rPr>
      </w:pPr>
      <w:r w:rsidRPr="000C3719">
        <w:rPr>
          <w:rFonts w:ascii="Times New Roman" w:hAnsi="Times New Roman" w:cs="Times New Roman"/>
          <w:sz w:val="28"/>
          <w:szCs w:val="28"/>
        </w:rPr>
        <w:t xml:space="preserve">5.7. Жалоба подается в письменной форме на бумажном носителе, в </w:t>
      </w:r>
      <w:r w:rsidRPr="000C3719">
        <w:rPr>
          <w:rFonts w:ascii="Times New Roman" w:hAnsi="Times New Roman" w:cs="Times New Roman"/>
          <w:sz w:val="28"/>
          <w:szCs w:val="28"/>
        </w:rPr>
        <w:lastRenderedPageBreak/>
        <w:t xml:space="preserve">электронной форме. Жалоба может быть направлена по почте, через многофункциональный центр, с использованием </w:t>
      </w:r>
      <w:r w:rsidR="00BE746B">
        <w:rPr>
          <w:rFonts w:ascii="Times New Roman" w:hAnsi="Times New Roman" w:cs="Times New Roman"/>
          <w:sz w:val="28"/>
          <w:szCs w:val="28"/>
        </w:rPr>
        <w:t>информационно-</w:t>
      </w:r>
      <w:r w:rsidR="00BE746B" w:rsidRPr="000C3719">
        <w:rPr>
          <w:rFonts w:ascii="Times New Roman" w:hAnsi="Times New Roman" w:cs="Times New Roman"/>
          <w:sz w:val="28"/>
          <w:szCs w:val="28"/>
        </w:rPr>
        <w:t>телекоммуникационной</w:t>
      </w:r>
      <w:r w:rsidRPr="000C3719">
        <w:rPr>
          <w:rFonts w:ascii="Times New Roman" w:hAnsi="Times New Roman" w:cs="Times New Roman"/>
          <w:sz w:val="28"/>
          <w:szCs w:val="28"/>
        </w:rPr>
        <w:t xml:space="preserve">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5.8.Жалоба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5.9.Заявитель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0C3719" w:rsidRPr="000C3719" w:rsidRDefault="000C3719" w:rsidP="000C3719">
      <w:pPr>
        <w:autoSpaceDE w:val="0"/>
        <w:autoSpaceDN w:val="0"/>
        <w:adjustRightInd w:val="0"/>
        <w:ind w:firstLine="708"/>
        <w:jc w:val="both"/>
        <w:rPr>
          <w:sz w:val="28"/>
          <w:szCs w:val="28"/>
        </w:rPr>
      </w:pPr>
      <w:r w:rsidRPr="000C3719">
        <w:rPr>
          <w:sz w:val="28"/>
          <w:szCs w:val="28"/>
        </w:rPr>
        <w:t>5.10. Отказ в рассмотрении жалобы допускается, если:</w:t>
      </w:r>
    </w:p>
    <w:p w:rsidR="000C3719" w:rsidRPr="000C3719" w:rsidRDefault="000C3719" w:rsidP="000C3719">
      <w:pPr>
        <w:autoSpaceDE w:val="0"/>
        <w:autoSpaceDN w:val="0"/>
        <w:adjustRightInd w:val="0"/>
        <w:ind w:firstLine="708"/>
        <w:jc w:val="both"/>
        <w:rPr>
          <w:sz w:val="28"/>
          <w:szCs w:val="28"/>
        </w:rPr>
      </w:pPr>
      <w:r w:rsidRPr="000C3719">
        <w:rPr>
          <w:sz w:val="28"/>
          <w:szCs w:val="28"/>
        </w:rPr>
        <w:t xml:space="preserve">- в письменном обращении не </w:t>
      </w:r>
      <w:proofErr w:type="gramStart"/>
      <w:r w:rsidRPr="000C3719">
        <w:rPr>
          <w:sz w:val="28"/>
          <w:szCs w:val="28"/>
        </w:rPr>
        <w:t>указаны</w:t>
      </w:r>
      <w:proofErr w:type="gramEnd"/>
      <w:r w:rsidRPr="000C3719">
        <w:rPr>
          <w:sz w:val="28"/>
          <w:szCs w:val="28"/>
        </w:rPr>
        <w:t xml:space="preserve"> фамилия гражданина, направившего обращение, и почтовый адрес, электронный адрес по которому должен быть направлен ответ;</w:t>
      </w:r>
    </w:p>
    <w:p w:rsidR="000C3719" w:rsidRPr="000C3719" w:rsidRDefault="000C3719" w:rsidP="000C3719">
      <w:pPr>
        <w:autoSpaceDE w:val="0"/>
        <w:autoSpaceDN w:val="0"/>
        <w:adjustRightInd w:val="0"/>
        <w:ind w:firstLine="708"/>
        <w:jc w:val="both"/>
        <w:rPr>
          <w:sz w:val="28"/>
          <w:szCs w:val="28"/>
        </w:rPr>
      </w:pPr>
      <w:r w:rsidRPr="000C3719">
        <w:rPr>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p>
    <w:p w:rsidR="000C3719" w:rsidRPr="000C3719" w:rsidRDefault="000C3719" w:rsidP="000C3719">
      <w:pPr>
        <w:autoSpaceDE w:val="0"/>
        <w:autoSpaceDN w:val="0"/>
        <w:adjustRightInd w:val="0"/>
        <w:ind w:firstLine="708"/>
        <w:jc w:val="both"/>
        <w:rPr>
          <w:sz w:val="28"/>
          <w:szCs w:val="28"/>
        </w:rPr>
      </w:pPr>
      <w:r w:rsidRPr="000C3719">
        <w:rPr>
          <w:sz w:val="28"/>
          <w:szCs w:val="28"/>
        </w:rPr>
        <w:t xml:space="preserve">- текст письменного обращения не поддается прочтению, ответ на обращение не дается; </w:t>
      </w:r>
    </w:p>
    <w:p w:rsidR="000C3719" w:rsidRPr="000C3719" w:rsidRDefault="000C3719" w:rsidP="000C3719">
      <w:pPr>
        <w:autoSpaceDE w:val="0"/>
        <w:autoSpaceDN w:val="0"/>
        <w:adjustRightInd w:val="0"/>
        <w:ind w:firstLine="708"/>
        <w:jc w:val="both"/>
        <w:rPr>
          <w:sz w:val="28"/>
          <w:szCs w:val="28"/>
        </w:rPr>
      </w:pPr>
      <w:r w:rsidRPr="000C3719">
        <w:rPr>
          <w:sz w:val="28"/>
          <w:szCs w:val="28"/>
        </w:rPr>
        <w:t>- рассмотрение данной жалобы судом либо наличие вынесенного судебного решения по ней с разъяснением порядка обжалования данного судебного решения, направленного заявителю, обратившемуся в администрацию с жалобой;</w:t>
      </w:r>
    </w:p>
    <w:p w:rsidR="000C3719" w:rsidRPr="000C3719" w:rsidRDefault="000C3719" w:rsidP="000C3719">
      <w:pPr>
        <w:autoSpaceDE w:val="0"/>
        <w:autoSpaceDN w:val="0"/>
        <w:adjustRightInd w:val="0"/>
        <w:ind w:firstLine="708"/>
        <w:jc w:val="both"/>
        <w:rPr>
          <w:sz w:val="28"/>
          <w:szCs w:val="28"/>
        </w:rPr>
      </w:pPr>
      <w:r w:rsidRPr="000C3719">
        <w:rPr>
          <w:sz w:val="28"/>
          <w:szCs w:val="28"/>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0C3719" w:rsidRPr="000C3719" w:rsidRDefault="000C3719" w:rsidP="000C3719">
      <w:pPr>
        <w:autoSpaceDE w:val="0"/>
        <w:autoSpaceDN w:val="0"/>
        <w:adjustRightInd w:val="0"/>
        <w:ind w:firstLine="708"/>
        <w:jc w:val="both"/>
        <w:rPr>
          <w:sz w:val="28"/>
          <w:szCs w:val="28"/>
        </w:rPr>
      </w:pPr>
      <w:r w:rsidRPr="000C3719">
        <w:rPr>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 xml:space="preserve">5.11. </w:t>
      </w:r>
      <w:proofErr w:type="gramStart"/>
      <w:r w:rsidRPr="000C3719">
        <w:rPr>
          <w:rFonts w:ascii="Times New Roman" w:hAnsi="Times New Roman" w:cs="Times New Roman"/>
          <w:sz w:val="28"/>
          <w:szCs w:val="28"/>
        </w:rPr>
        <w:t>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5.12.По результатам рассмотрения жалобы орган, предоставляющий муниципальную услугу, принимает одно из следующих решений:</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proofErr w:type="gramStart"/>
      <w:r w:rsidRPr="000C3719">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Pr="000C3719">
        <w:rPr>
          <w:rFonts w:ascii="Times New Roman" w:hAnsi="Times New Roman" w:cs="Times New Roman"/>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C3719" w:rsidRPr="000C3719" w:rsidRDefault="000C3719" w:rsidP="000C3719">
      <w:pPr>
        <w:pStyle w:val="4"/>
        <w:shd w:val="clear" w:color="auto" w:fill="auto"/>
        <w:spacing w:before="0" w:after="0" w:line="240" w:lineRule="auto"/>
        <w:ind w:firstLine="700"/>
        <w:rPr>
          <w:rFonts w:ascii="Times New Roman" w:hAnsi="Times New Roman" w:cs="Times New Roman"/>
          <w:sz w:val="28"/>
          <w:szCs w:val="28"/>
        </w:rPr>
      </w:pPr>
      <w:r w:rsidRPr="000C3719">
        <w:rPr>
          <w:rFonts w:ascii="Times New Roman" w:hAnsi="Times New Roman" w:cs="Times New Roman"/>
          <w:sz w:val="28"/>
          <w:szCs w:val="28"/>
        </w:rPr>
        <w:t>2) отказывает в удовлетворении жалобы.</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 xml:space="preserve">5.14. В случае установления в ходе или по результатам </w:t>
      </w:r>
      <w:proofErr w:type="gramStart"/>
      <w:r w:rsidRPr="000C37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C371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3719" w:rsidRPr="000C3719" w:rsidRDefault="000C3719" w:rsidP="000C3719">
      <w:pPr>
        <w:pStyle w:val="4"/>
        <w:shd w:val="clear" w:color="auto" w:fill="auto"/>
        <w:spacing w:before="0" w:after="0" w:line="240" w:lineRule="auto"/>
        <w:ind w:right="20" w:firstLine="700"/>
        <w:rPr>
          <w:rFonts w:ascii="Times New Roman" w:hAnsi="Times New Roman" w:cs="Times New Roman"/>
          <w:sz w:val="28"/>
          <w:szCs w:val="28"/>
        </w:rPr>
      </w:pPr>
      <w:r w:rsidRPr="000C3719">
        <w:rPr>
          <w:rFonts w:ascii="Times New Roman" w:hAnsi="Times New Roman" w:cs="Times New Roman"/>
          <w:sz w:val="28"/>
          <w:szCs w:val="28"/>
        </w:rPr>
        <w:t>5.15. Заявитель, считающий, что решения или действия (бездействие) Администрации Осташковского городского округа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0C3719" w:rsidRPr="000C3719" w:rsidRDefault="000C3719" w:rsidP="000C3719">
      <w:pPr>
        <w:pStyle w:val="4"/>
        <w:shd w:val="clear" w:color="auto" w:fill="auto"/>
        <w:spacing w:before="0" w:after="0" w:line="240" w:lineRule="auto"/>
        <w:ind w:left="700" w:right="20" w:firstLine="0"/>
        <w:rPr>
          <w:rFonts w:ascii="Times New Roman" w:hAnsi="Times New Roman" w:cs="Times New Roman"/>
          <w:sz w:val="28"/>
          <w:szCs w:val="28"/>
        </w:rPr>
      </w:pPr>
    </w:p>
    <w:p w:rsidR="00B254A5" w:rsidRDefault="00B254A5" w:rsidP="000C3719">
      <w:pPr>
        <w:pStyle w:val="a3"/>
        <w:jc w:val="center"/>
        <w:rPr>
          <w:b/>
          <w:szCs w:val="28"/>
        </w:rPr>
      </w:pPr>
    </w:p>
    <w:p w:rsidR="00B254A5" w:rsidRDefault="00B254A5" w:rsidP="000C3719">
      <w:pPr>
        <w:pStyle w:val="a3"/>
        <w:jc w:val="center"/>
        <w:rPr>
          <w:b/>
          <w:szCs w:val="28"/>
        </w:rPr>
      </w:pPr>
    </w:p>
    <w:p w:rsidR="00B254A5" w:rsidRDefault="00B254A5" w:rsidP="000C3719">
      <w:pPr>
        <w:pStyle w:val="a3"/>
        <w:jc w:val="center"/>
        <w:rPr>
          <w:b/>
          <w:szCs w:val="28"/>
        </w:rPr>
      </w:pPr>
    </w:p>
    <w:p w:rsidR="00B254A5" w:rsidRDefault="00B254A5" w:rsidP="000C3719">
      <w:pPr>
        <w:pStyle w:val="a3"/>
        <w:jc w:val="center"/>
        <w:rPr>
          <w:b/>
          <w:szCs w:val="28"/>
        </w:rPr>
      </w:pPr>
    </w:p>
    <w:p w:rsidR="00B254A5" w:rsidRDefault="00B254A5" w:rsidP="000C3719">
      <w:pPr>
        <w:pStyle w:val="a3"/>
        <w:jc w:val="center"/>
        <w:rPr>
          <w:b/>
          <w:szCs w:val="28"/>
        </w:rPr>
      </w:pPr>
    </w:p>
    <w:p w:rsidR="00EA5EC4" w:rsidRDefault="00EA5EC4" w:rsidP="005835AD">
      <w:pPr>
        <w:jc w:val="right"/>
        <w:rPr>
          <w:sz w:val="28"/>
          <w:szCs w:val="28"/>
        </w:rPr>
      </w:pPr>
    </w:p>
    <w:p w:rsidR="00EA5EC4" w:rsidRDefault="00EA5EC4" w:rsidP="005835AD">
      <w:pPr>
        <w:jc w:val="right"/>
        <w:rPr>
          <w:sz w:val="28"/>
          <w:szCs w:val="28"/>
        </w:rPr>
      </w:pPr>
    </w:p>
    <w:p w:rsidR="00EA5EC4" w:rsidRDefault="00EA5EC4" w:rsidP="005835AD">
      <w:pPr>
        <w:jc w:val="right"/>
        <w:rPr>
          <w:sz w:val="28"/>
          <w:szCs w:val="28"/>
        </w:rPr>
      </w:pPr>
    </w:p>
    <w:p w:rsidR="00BE746B" w:rsidRDefault="00BE746B" w:rsidP="005835AD">
      <w:pPr>
        <w:jc w:val="right"/>
        <w:rPr>
          <w:sz w:val="28"/>
          <w:szCs w:val="28"/>
        </w:rPr>
      </w:pPr>
    </w:p>
    <w:p w:rsidR="00BE746B" w:rsidRDefault="00BE746B" w:rsidP="005835AD">
      <w:pPr>
        <w:jc w:val="right"/>
        <w:rPr>
          <w:sz w:val="28"/>
          <w:szCs w:val="28"/>
        </w:rPr>
      </w:pPr>
    </w:p>
    <w:p w:rsidR="00BE746B" w:rsidRDefault="00BE746B" w:rsidP="005835AD">
      <w:pPr>
        <w:jc w:val="right"/>
        <w:rPr>
          <w:sz w:val="28"/>
          <w:szCs w:val="28"/>
        </w:rPr>
      </w:pPr>
    </w:p>
    <w:p w:rsidR="00BE746B" w:rsidRDefault="00BE746B" w:rsidP="005835AD">
      <w:pPr>
        <w:jc w:val="right"/>
        <w:rPr>
          <w:sz w:val="28"/>
          <w:szCs w:val="28"/>
        </w:rPr>
      </w:pPr>
    </w:p>
    <w:p w:rsidR="00BE746B" w:rsidRDefault="00BE746B" w:rsidP="005835AD">
      <w:pPr>
        <w:jc w:val="right"/>
        <w:rPr>
          <w:sz w:val="28"/>
          <w:szCs w:val="28"/>
        </w:rPr>
      </w:pPr>
    </w:p>
    <w:p w:rsidR="00BE746B" w:rsidRDefault="00BE746B" w:rsidP="005835AD">
      <w:pPr>
        <w:jc w:val="right"/>
        <w:rPr>
          <w:sz w:val="28"/>
          <w:szCs w:val="28"/>
        </w:rPr>
      </w:pPr>
    </w:p>
    <w:p w:rsidR="00BE746B" w:rsidRDefault="00BE746B" w:rsidP="005835AD">
      <w:pPr>
        <w:jc w:val="right"/>
        <w:rPr>
          <w:sz w:val="28"/>
          <w:szCs w:val="28"/>
        </w:rPr>
      </w:pPr>
    </w:p>
    <w:p w:rsidR="00BE746B" w:rsidRDefault="00BE746B" w:rsidP="005835AD">
      <w:pPr>
        <w:jc w:val="right"/>
        <w:rPr>
          <w:sz w:val="28"/>
          <w:szCs w:val="28"/>
        </w:rPr>
      </w:pPr>
    </w:p>
    <w:p w:rsidR="00BE746B" w:rsidRDefault="00BE746B" w:rsidP="005835AD">
      <w:pPr>
        <w:jc w:val="right"/>
        <w:rPr>
          <w:sz w:val="28"/>
          <w:szCs w:val="28"/>
        </w:rPr>
      </w:pPr>
    </w:p>
    <w:p w:rsidR="00BE746B" w:rsidRDefault="00BE746B" w:rsidP="005835AD">
      <w:pPr>
        <w:jc w:val="right"/>
        <w:rPr>
          <w:sz w:val="28"/>
          <w:szCs w:val="28"/>
        </w:rPr>
      </w:pPr>
    </w:p>
    <w:p w:rsidR="00EA5EC4" w:rsidRDefault="00EA5EC4" w:rsidP="005835AD">
      <w:pPr>
        <w:jc w:val="right"/>
        <w:rPr>
          <w:sz w:val="28"/>
          <w:szCs w:val="28"/>
        </w:rPr>
      </w:pPr>
    </w:p>
    <w:p w:rsidR="00EA5EC4" w:rsidRDefault="00EA5EC4" w:rsidP="005835AD">
      <w:pPr>
        <w:jc w:val="right"/>
        <w:rPr>
          <w:sz w:val="28"/>
          <w:szCs w:val="28"/>
        </w:rPr>
      </w:pPr>
    </w:p>
    <w:p w:rsidR="00EA5EC4" w:rsidRDefault="00EA5EC4" w:rsidP="005835AD">
      <w:pPr>
        <w:jc w:val="right"/>
        <w:rPr>
          <w:sz w:val="28"/>
          <w:szCs w:val="28"/>
        </w:rPr>
      </w:pPr>
    </w:p>
    <w:p w:rsidR="00EA5EC4" w:rsidRDefault="00EA5EC4" w:rsidP="005835AD">
      <w:pPr>
        <w:jc w:val="right"/>
        <w:rPr>
          <w:sz w:val="28"/>
          <w:szCs w:val="28"/>
        </w:rPr>
      </w:pPr>
    </w:p>
    <w:p w:rsidR="003A204A" w:rsidRDefault="003A204A" w:rsidP="005835AD">
      <w:pPr>
        <w:jc w:val="right"/>
        <w:rPr>
          <w:sz w:val="28"/>
          <w:szCs w:val="28"/>
        </w:rPr>
      </w:pPr>
    </w:p>
    <w:p w:rsidR="005835AD" w:rsidRDefault="005835AD" w:rsidP="005835AD">
      <w:pPr>
        <w:jc w:val="right"/>
        <w:rPr>
          <w:sz w:val="28"/>
          <w:szCs w:val="28"/>
        </w:rPr>
      </w:pPr>
      <w:r>
        <w:rPr>
          <w:sz w:val="28"/>
          <w:szCs w:val="28"/>
        </w:rPr>
        <w:lastRenderedPageBreak/>
        <w:t>Приложение 1</w:t>
      </w:r>
    </w:p>
    <w:p w:rsidR="005835AD" w:rsidRDefault="005835AD" w:rsidP="005835AD">
      <w:pPr>
        <w:jc w:val="right"/>
        <w:rPr>
          <w:sz w:val="28"/>
          <w:szCs w:val="28"/>
        </w:rPr>
      </w:pPr>
      <w:r>
        <w:rPr>
          <w:sz w:val="28"/>
          <w:szCs w:val="28"/>
        </w:rPr>
        <w:t xml:space="preserve">К административному регламенту </w:t>
      </w:r>
    </w:p>
    <w:p w:rsidR="005835AD" w:rsidRPr="002239F9" w:rsidRDefault="005835AD" w:rsidP="005835AD">
      <w:pPr>
        <w:jc w:val="right"/>
        <w:rPr>
          <w:sz w:val="28"/>
          <w:szCs w:val="28"/>
        </w:rPr>
      </w:pPr>
      <w:r w:rsidRPr="002239F9">
        <w:rPr>
          <w:sz w:val="28"/>
          <w:szCs w:val="28"/>
        </w:rPr>
        <w:t xml:space="preserve">предоставления муниципальной услуги </w:t>
      </w:r>
    </w:p>
    <w:p w:rsidR="005835AD" w:rsidRPr="002239F9" w:rsidRDefault="005835AD" w:rsidP="005835AD">
      <w:pPr>
        <w:suppressAutoHyphens/>
        <w:ind w:left="-97"/>
        <w:jc w:val="right"/>
        <w:rPr>
          <w:sz w:val="28"/>
          <w:szCs w:val="28"/>
        </w:rPr>
      </w:pPr>
      <w:r w:rsidRPr="002239F9">
        <w:rPr>
          <w:sz w:val="28"/>
          <w:szCs w:val="28"/>
        </w:rPr>
        <w:t>«</w:t>
      </w:r>
      <w:r>
        <w:rPr>
          <w:sz w:val="28"/>
          <w:szCs w:val="28"/>
        </w:rPr>
        <w:t>Выдача волонтерских книжек»</w:t>
      </w:r>
    </w:p>
    <w:p w:rsidR="000C3719" w:rsidRDefault="000C3719" w:rsidP="000C3719">
      <w:pPr>
        <w:pStyle w:val="a3"/>
        <w:jc w:val="center"/>
        <w:rPr>
          <w:szCs w:val="28"/>
        </w:rPr>
      </w:pPr>
    </w:p>
    <w:p w:rsidR="005835AD" w:rsidRPr="000C3719" w:rsidRDefault="005835AD" w:rsidP="000C3719">
      <w:pPr>
        <w:pStyle w:val="a3"/>
        <w:jc w:val="center"/>
        <w:rPr>
          <w:szCs w:val="28"/>
        </w:rPr>
      </w:pPr>
    </w:p>
    <w:p w:rsidR="000C3719" w:rsidRDefault="000C3719" w:rsidP="000C3719">
      <w:pPr>
        <w:pStyle w:val="a3"/>
        <w:jc w:val="center"/>
        <w:rPr>
          <w:b/>
          <w:szCs w:val="28"/>
        </w:rPr>
      </w:pPr>
      <w:r w:rsidRPr="00AF75CB">
        <w:rPr>
          <w:b/>
          <w:szCs w:val="28"/>
        </w:rPr>
        <w:t>Блок-схема</w:t>
      </w:r>
      <w:r w:rsidR="00AF75CB" w:rsidRPr="00AF75CB">
        <w:rPr>
          <w:b/>
          <w:szCs w:val="28"/>
        </w:rPr>
        <w:t xml:space="preserve"> последовательности действий по предоставлению муниципальной услуги</w:t>
      </w:r>
    </w:p>
    <w:p w:rsidR="005835AD" w:rsidRDefault="005835AD" w:rsidP="000C3719">
      <w:pPr>
        <w:pStyle w:val="a3"/>
        <w:jc w:val="center"/>
        <w:rPr>
          <w:b/>
          <w:szCs w:val="28"/>
        </w:rPr>
      </w:pPr>
    </w:p>
    <w:tbl>
      <w:tblPr>
        <w:tblpPr w:leftFromText="180" w:rightFromText="180" w:vertAnchor="text" w:horzAnchor="page" w:tblpX="2137"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1B64C3" w:rsidTr="001B64C3">
        <w:trPr>
          <w:trHeight w:val="944"/>
        </w:trPr>
        <w:tc>
          <w:tcPr>
            <w:tcW w:w="4077" w:type="dxa"/>
          </w:tcPr>
          <w:p w:rsidR="00D534FE" w:rsidRDefault="00D534FE" w:rsidP="001B64C3">
            <w:pPr>
              <w:pStyle w:val="a3"/>
              <w:jc w:val="center"/>
              <w:rPr>
                <w:szCs w:val="28"/>
              </w:rPr>
            </w:pPr>
            <w:r>
              <w:rPr>
                <w:szCs w:val="28"/>
              </w:rPr>
              <w:t xml:space="preserve">Обращение </w:t>
            </w:r>
          </w:p>
          <w:p w:rsidR="001B64C3" w:rsidRPr="00AF75CB" w:rsidRDefault="00D534FE" w:rsidP="001B64C3">
            <w:pPr>
              <w:pStyle w:val="a3"/>
              <w:jc w:val="center"/>
              <w:rPr>
                <w:szCs w:val="28"/>
              </w:rPr>
            </w:pPr>
            <w:r>
              <w:rPr>
                <w:szCs w:val="28"/>
              </w:rPr>
              <w:t>Заявителя</w:t>
            </w:r>
          </w:p>
          <w:p w:rsidR="001B64C3" w:rsidRPr="00AF75CB" w:rsidRDefault="001B64C3" w:rsidP="008027C3">
            <w:pPr>
              <w:pStyle w:val="a3"/>
              <w:jc w:val="center"/>
              <w:rPr>
                <w:szCs w:val="28"/>
              </w:rPr>
            </w:pPr>
            <w:r w:rsidRPr="00AF75CB">
              <w:rPr>
                <w:szCs w:val="28"/>
              </w:rPr>
              <w:t xml:space="preserve"> </w:t>
            </w:r>
          </w:p>
        </w:tc>
      </w:tr>
    </w:tbl>
    <w:tbl>
      <w:tblPr>
        <w:tblpPr w:leftFromText="180" w:rightFromText="180" w:vertAnchor="text" w:horzAnchor="page" w:tblpX="7259"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4"/>
      </w:tblGrid>
      <w:tr w:rsidR="008027C3" w:rsidTr="008027C3">
        <w:trPr>
          <w:trHeight w:val="1021"/>
        </w:trPr>
        <w:tc>
          <w:tcPr>
            <w:tcW w:w="2814" w:type="dxa"/>
          </w:tcPr>
          <w:p w:rsidR="00D534FE" w:rsidRDefault="00D534FE" w:rsidP="008027C3">
            <w:pPr>
              <w:pStyle w:val="a3"/>
              <w:jc w:val="center"/>
              <w:rPr>
                <w:szCs w:val="28"/>
              </w:rPr>
            </w:pPr>
            <w:r>
              <w:rPr>
                <w:szCs w:val="28"/>
              </w:rPr>
              <w:t xml:space="preserve">Филиал </w:t>
            </w:r>
          </w:p>
          <w:p w:rsidR="008027C3" w:rsidRPr="008027C3" w:rsidRDefault="008027C3" w:rsidP="008027C3">
            <w:pPr>
              <w:pStyle w:val="a3"/>
              <w:jc w:val="center"/>
              <w:rPr>
                <w:szCs w:val="28"/>
              </w:rPr>
            </w:pPr>
            <w:r w:rsidRPr="008027C3">
              <w:rPr>
                <w:szCs w:val="28"/>
              </w:rPr>
              <w:t>ГАУ «МФЦ»</w:t>
            </w:r>
          </w:p>
        </w:tc>
      </w:tr>
    </w:tbl>
    <w:p w:rsidR="00AF75CB" w:rsidRDefault="001B64C3" w:rsidP="000C3719">
      <w:pPr>
        <w:pStyle w:val="a3"/>
        <w:jc w:val="center"/>
        <w:rPr>
          <w:b/>
          <w:szCs w:val="28"/>
        </w:rPr>
      </w:pPr>
      <w:r>
        <w:rPr>
          <w:b/>
          <w:bCs/>
          <w:noProof/>
          <w:color w:val="4F81BD" w:themeColor="accent1"/>
          <w:spacing w:val="20"/>
          <w:szCs w:val="28"/>
        </w:rPr>
        <mc:AlternateContent>
          <mc:Choice Requires="wps">
            <w:drawing>
              <wp:anchor distT="0" distB="0" distL="114300" distR="114300" simplePos="0" relativeHeight="251673600" behindDoc="0" locked="0" layoutInCell="1" allowOverlap="1" wp14:anchorId="0DA54E83" wp14:editId="19C1B2B6">
                <wp:simplePos x="0" y="0"/>
                <wp:positionH relativeFrom="column">
                  <wp:posOffset>-22225</wp:posOffset>
                </wp:positionH>
                <wp:positionV relativeFrom="paragraph">
                  <wp:posOffset>121285</wp:posOffset>
                </wp:positionV>
                <wp:extent cx="405130" cy="405130"/>
                <wp:effectExtent l="57150" t="38100" r="52070" b="109220"/>
                <wp:wrapNone/>
                <wp:docPr id="2" name="Стрелка вниз 2"/>
                <wp:cNvGraphicFramePr/>
                <a:graphic xmlns:a="http://schemas.openxmlformats.org/drawingml/2006/main">
                  <a:graphicData uri="http://schemas.microsoft.com/office/word/2010/wordprocessingShape">
                    <wps:wsp>
                      <wps:cNvSpPr/>
                      <wps:spPr>
                        <a:xfrm rot="16200000">
                          <a:off x="0" y="0"/>
                          <a:ext cx="405130" cy="405130"/>
                        </a:xfrm>
                        <a:prstGeom prst="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 o:spid="_x0000_s1026" type="#_x0000_t67" style="position:absolute;margin-left:-1.75pt;margin-top:9.55pt;width:31.9pt;height:31.9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" adj="10800" fillcolor="black [1632]" strokecolor="black [3040]">
                <v:fill color2="black [3008]" rotate="t" angle="180" focus="80%" type="gradient">
                  <o:fill v:ext="view" type="gradientUnscaled"/>
                </v:fill>
                <v:shadow on="t" color="black" opacity="22937f" origin=",.5" offset="0,.63889mm"/>
              </v:shape>
            </w:pict>
          </mc:Fallback>
        </mc:AlternateContent>
      </w:r>
    </w:p>
    <w:p w:rsidR="000C3719" w:rsidRDefault="000C3719" w:rsidP="000C3719">
      <w:pPr>
        <w:jc w:val="right"/>
        <w:rPr>
          <w:rStyle w:val="a7"/>
          <w:sz w:val="28"/>
          <w:szCs w:val="28"/>
        </w:rPr>
      </w:pPr>
    </w:p>
    <w:p w:rsidR="00F26244" w:rsidRDefault="00F26244" w:rsidP="000C3719">
      <w:pPr>
        <w:jc w:val="right"/>
        <w:rPr>
          <w:rStyle w:val="a7"/>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p w:rsidR="00135EE3" w:rsidRDefault="00135EE3" w:rsidP="000C3719">
      <w:pPr>
        <w:jc w:val="right"/>
        <w:rPr>
          <w:rStyle w:val="a7"/>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8027C3">
        <w:rPr>
          <w:b/>
          <w:bCs/>
          <w:noProof/>
          <w:sz w:val="28"/>
          <w:szCs w:val="28"/>
        </w:rPr>
        <mc:AlternateContent>
          <mc:Choice Requires="wps">
            <w:drawing>
              <wp:anchor distT="0" distB="0" distL="114300" distR="114300" simplePos="0" relativeHeight="251700224" behindDoc="0" locked="0" layoutInCell="1" allowOverlap="1" wp14:anchorId="10204ED9" wp14:editId="427D95CD">
                <wp:simplePos x="0" y="0"/>
                <wp:positionH relativeFrom="column">
                  <wp:posOffset>-1561501</wp:posOffset>
                </wp:positionH>
                <wp:positionV relativeFrom="paragraph">
                  <wp:posOffset>19421</wp:posOffset>
                </wp:positionV>
                <wp:extent cx="0" cy="1647646"/>
                <wp:effectExtent l="76200" t="0" r="76200" b="482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6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122.95pt;margin-top:1.55pt;width:0;height:12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">
                <v:stroke endarrow="block"/>
              </v:shape>
            </w:pict>
          </mc:Fallback>
        </mc:AlternateContent>
      </w:r>
      <w:r w:rsidRPr="008027C3">
        <w:rPr>
          <w:b/>
          <w:bCs/>
          <w:noProof/>
          <w:sz w:val="28"/>
          <w:szCs w:val="28"/>
        </w:rPr>
        <mc:AlternateContent>
          <mc:Choice Requires="wps">
            <w:drawing>
              <wp:anchor distT="0" distB="0" distL="114300" distR="114300" simplePos="0" relativeHeight="251698176" behindDoc="0" locked="0" layoutInCell="1" allowOverlap="1" wp14:anchorId="2AF936FE" wp14:editId="35BF8A10">
                <wp:simplePos x="0" y="0"/>
                <wp:positionH relativeFrom="column">
                  <wp:posOffset>1518117</wp:posOffset>
                </wp:positionH>
                <wp:positionV relativeFrom="paragraph">
                  <wp:posOffset>79806</wp:posOffset>
                </wp:positionV>
                <wp:extent cx="1" cy="362310"/>
                <wp:effectExtent l="76200" t="0" r="7620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62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19.55pt;margin-top:6.3pt;width:0;height:28.5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">
                <v:stroke endarrow="block"/>
              </v:shape>
            </w:pict>
          </mc:Fallback>
        </mc:AlternateContent>
      </w:r>
    </w:p>
    <w:p w:rsidR="00B254A5" w:rsidRDefault="00B254A5" w:rsidP="000C3719">
      <w:pPr>
        <w:jc w:val="right"/>
        <w:rPr>
          <w:rStyle w:val="a7"/>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tbl>
      <w:tblPr>
        <w:tblW w:w="0" w:type="auto"/>
        <w:tblInd w:w="5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tblGrid>
      <w:tr w:rsidR="00E62288" w:rsidTr="00E62288">
        <w:trPr>
          <w:trHeight w:val="706"/>
        </w:trPr>
        <w:tc>
          <w:tcPr>
            <w:tcW w:w="2405" w:type="dxa"/>
          </w:tcPr>
          <w:p w:rsidR="00E62288" w:rsidRPr="00E62288" w:rsidRDefault="00E62288" w:rsidP="00E62288">
            <w:pPr>
              <w:jc w:val="right"/>
              <w:rPr>
                <w:rStyle w:val="a7"/>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DF25AD">
              <w:rPr>
                <w:rStyle w:val="a7"/>
                <w:b w:val="0"/>
                <w:color w:val="auto"/>
                <w:sz w:val="28"/>
                <w:szCs w:val="28"/>
              </w:rPr>
              <w:t>Передача</w:t>
            </w:r>
            <w:r>
              <w:rPr>
                <w:rStyle w:val="a7"/>
                <w:b w:val="0"/>
                <w:color w:val="auto"/>
                <w:sz w:val="28"/>
                <w:szCs w:val="28"/>
              </w:rPr>
              <w:t xml:space="preserve"> заявлений и приложенных к нему документов</w:t>
            </w:r>
          </w:p>
        </w:tc>
      </w:tr>
    </w:tbl>
    <w:p w:rsidR="00B254A5" w:rsidRDefault="00135EE3" w:rsidP="000C3719">
      <w:pPr>
        <w:jc w:val="right"/>
        <w:rPr>
          <w:rStyle w:val="a7"/>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8027C3">
        <w:rPr>
          <w:b/>
          <w:bCs/>
          <w:noProof/>
          <w:sz w:val="28"/>
          <w:szCs w:val="28"/>
        </w:rPr>
        <mc:AlternateContent>
          <mc:Choice Requires="wps">
            <w:drawing>
              <wp:anchor distT="0" distB="0" distL="114300" distR="114300" simplePos="0" relativeHeight="251694080" behindDoc="0" locked="0" layoutInCell="1" allowOverlap="1" wp14:anchorId="00D41CAA" wp14:editId="645C5AF4">
                <wp:simplePos x="0" y="0"/>
                <wp:positionH relativeFrom="column">
                  <wp:posOffset>3729990</wp:posOffset>
                </wp:positionH>
                <wp:positionV relativeFrom="paragraph">
                  <wp:posOffset>35560</wp:posOffset>
                </wp:positionV>
                <wp:extent cx="706755" cy="408305"/>
                <wp:effectExtent l="38100" t="0" r="17145" b="488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755"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93.7pt;margin-top:2.8pt;width:55.65pt;height:32.1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">
                <v:stroke endarrow="block"/>
              </v:shape>
            </w:pict>
          </mc:Fallback>
        </mc:AlternateContent>
      </w:r>
    </w:p>
    <w:p w:rsidR="00E62288" w:rsidRDefault="00E62288" w:rsidP="000C3719">
      <w:pPr>
        <w:jc w:val="right"/>
        <w:rPr>
          <w:rStyle w:val="a7"/>
          <w:color w:val="4F81BD" w:themeColor="accent1"/>
          <w:spacing w:val="20"/>
          <w:sz w:val="28"/>
          <w:szCs w:val="28"/>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p>
    <w:tbl>
      <w:tblPr>
        <w:tblW w:w="7096" w:type="dxa"/>
        <w:jc w:val="center"/>
        <w:tblInd w:w="2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6"/>
      </w:tblGrid>
      <w:tr w:rsidR="00F26244" w:rsidRPr="00F26244" w:rsidTr="00E62288">
        <w:trPr>
          <w:trHeight w:val="738"/>
          <w:jc w:val="center"/>
        </w:trPr>
        <w:tc>
          <w:tcPr>
            <w:tcW w:w="7096" w:type="dxa"/>
          </w:tcPr>
          <w:p w:rsidR="00D534FE" w:rsidRPr="00D534FE" w:rsidRDefault="00E62288" w:rsidP="00E62288">
            <w:pPr>
              <w:jc w:val="center"/>
              <w:rPr>
                <w:rStyle w:val="a7"/>
                <w:sz w:val="28"/>
                <w:szCs w:val="28"/>
              </w:rPr>
            </w:pPr>
            <w:r w:rsidRPr="008027C3">
              <w:rPr>
                <w:b/>
                <w:bCs/>
                <w:noProof/>
                <w:sz w:val="28"/>
                <w:szCs w:val="28"/>
              </w:rPr>
              <mc:AlternateContent>
                <mc:Choice Requires="wps">
                  <w:drawing>
                    <wp:anchor distT="0" distB="0" distL="114300" distR="114300" simplePos="0" relativeHeight="251669504" behindDoc="0" locked="0" layoutInCell="1" allowOverlap="1" wp14:anchorId="09D5FCCB" wp14:editId="714FB975">
                      <wp:simplePos x="0" y="0"/>
                      <wp:positionH relativeFrom="column">
                        <wp:posOffset>-788035</wp:posOffset>
                      </wp:positionH>
                      <wp:positionV relativeFrom="paragraph">
                        <wp:posOffset>230505</wp:posOffset>
                      </wp:positionV>
                      <wp:extent cx="706755" cy="408305"/>
                      <wp:effectExtent l="38100" t="0" r="17145" b="488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755"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62.05pt;margin-top:18.15pt;width:55.65pt;height:32.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">
                      <v:stroke endarrow="block"/>
                    </v:shape>
                  </w:pict>
                </mc:Fallback>
              </mc:AlternateContent>
            </w:r>
            <w:r w:rsidR="00F26244" w:rsidRPr="00F26244">
              <w:rPr>
                <w:rStyle w:val="a7"/>
                <w:b w:val="0"/>
                <w:color w:val="auto"/>
                <w:sz w:val="28"/>
                <w:szCs w:val="28"/>
              </w:rPr>
              <w:t>Отдел молодежи и туризма Администрации Осташковского городского округа</w:t>
            </w:r>
          </w:p>
        </w:tc>
      </w:tr>
    </w:tbl>
    <w:p w:rsidR="00DF25AD" w:rsidRDefault="00E62288" w:rsidP="000C3719">
      <w:pPr>
        <w:jc w:val="right"/>
        <w:rPr>
          <w:rStyle w:val="a7"/>
          <w:sz w:val="28"/>
          <w:szCs w:val="28"/>
        </w:rPr>
      </w:pPr>
      <w:r w:rsidRPr="008027C3">
        <w:rPr>
          <w:b/>
          <w:bCs/>
          <w:noProof/>
          <w:sz w:val="28"/>
          <w:szCs w:val="28"/>
        </w:rPr>
        <mc:AlternateContent>
          <mc:Choice Requires="wps">
            <w:drawing>
              <wp:anchor distT="0" distB="0" distL="114300" distR="114300" simplePos="0" relativeHeight="251689984" behindDoc="0" locked="0" layoutInCell="1" allowOverlap="1" wp14:anchorId="7BC0D54E" wp14:editId="2FC41656">
                <wp:simplePos x="0" y="0"/>
                <wp:positionH relativeFrom="column">
                  <wp:posOffset>4164725</wp:posOffset>
                </wp:positionH>
                <wp:positionV relativeFrom="paragraph">
                  <wp:posOffset>25867</wp:posOffset>
                </wp:positionV>
                <wp:extent cx="1035170" cy="897147"/>
                <wp:effectExtent l="0" t="0" r="69850" b="558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170" cy="8971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27.95pt;margin-top:2.05pt;width:81.5pt;height:70.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">
                <v:stroke endarrow="block"/>
              </v:shape>
            </w:pict>
          </mc:Fallback>
        </mc:AlternateContent>
      </w:r>
      <w:r w:rsidRPr="008027C3">
        <w:rPr>
          <w:b/>
          <w:bCs/>
          <w:noProof/>
          <w:sz w:val="28"/>
          <w:szCs w:val="28"/>
        </w:rPr>
        <mc:AlternateContent>
          <mc:Choice Requires="wps">
            <w:drawing>
              <wp:anchor distT="0" distB="0" distL="114300" distR="114300" simplePos="0" relativeHeight="251683840" behindDoc="0" locked="0" layoutInCell="1" allowOverlap="1" wp14:anchorId="40E4949D" wp14:editId="1C261358">
                <wp:simplePos x="0" y="0"/>
                <wp:positionH relativeFrom="column">
                  <wp:posOffset>2698235</wp:posOffset>
                </wp:positionH>
                <wp:positionV relativeFrom="paragraph">
                  <wp:posOffset>24370</wp:posOffset>
                </wp:positionV>
                <wp:extent cx="1" cy="1173192"/>
                <wp:effectExtent l="76200" t="38100" r="57150" b="273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 cy="11731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12.45pt;margin-top:1.9pt;width:0;height:92.4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">
                <v:stroke endarrow="block"/>
              </v:shape>
            </w:pict>
          </mc:Fallback>
        </mc:AlternateConten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4"/>
      </w:tblGrid>
      <w:tr w:rsidR="00E62288" w:rsidTr="00E62288">
        <w:trPr>
          <w:trHeight w:val="475"/>
        </w:trPr>
        <w:tc>
          <w:tcPr>
            <w:tcW w:w="2894" w:type="dxa"/>
          </w:tcPr>
          <w:p w:rsidR="00E62288" w:rsidRPr="00DF25AD" w:rsidRDefault="00E62288" w:rsidP="00E62288">
            <w:pPr>
              <w:jc w:val="center"/>
              <w:rPr>
                <w:rStyle w:val="a7"/>
                <w:b w:val="0"/>
                <w:color w:val="auto"/>
                <w:sz w:val="28"/>
                <w:szCs w:val="28"/>
              </w:rPr>
            </w:pPr>
            <w:r>
              <w:rPr>
                <w:rStyle w:val="a7"/>
                <w:b w:val="0"/>
                <w:color w:val="auto"/>
                <w:sz w:val="28"/>
                <w:szCs w:val="28"/>
              </w:rPr>
              <w:t>Прием и регистрация заявлений</w:t>
            </w:r>
            <w:r w:rsidRPr="00DF25AD">
              <w:rPr>
                <w:rStyle w:val="a7"/>
                <w:b w:val="0"/>
                <w:color w:val="auto"/>
                <w:sz w:val="28"/>
                <w:szCs w:val="28"/>
              </w:rPr>
              <w:t xml:space="preserve"> </w:t>
            </w:r>
          </w:p>
          <w:p w:rsidR="00E62288" w:rsidRDefault="00E62288" w:rsidP="000C3719">
            <w:pPr>
              <w:jc w:val="right"/>
              <w:rPr>
                <w:rStyle w:val="a7"/>
                <w:sz w:val="28"/>
                <w:szCs w:val="28"/>
              </w:rPr>
            </w:pPr>
            <w:r w:rsidRPr="008027C3">
              <w:rPr>
                <w:b/>
                <w:bCs/>
                <w:noProof/>
                <w:sz w:val="28"/>
                <w:szCs w:val="28"/>
              </w:rPr>
              <mc:AlternateContent>
                <mc:Choice Requires="wps">
                  <w:drawing>
                    <wp:anchor distT="0" distB="0" distL="114300" distR="114300" simplePos="0" relativeHeight="251685888" behindDoc="0" locked="0" layoutInCell="1" allowOverlap="1" wp14:anchorId="6B407352" wp14:editId="2294F3EC">
                      <wp:simplePos x="0" y="0"/>
                      <wp:positionH relativeFrom="column">
                        <wp:posOffset>716603</wp:posOffset>
                      </wp:positionH>
                      <wp:positionV relativeFrom="paragraph">
                        <wp:posOffset>198240</wp:posOffset>
                      </wp:positionV>
                      <wp:extent cx="0" cy="473854"/>
                      <wp:effectExtent l="76200" t="0" r="57150" b="596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8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56.45pt;margin-top:15.6pt;width:0;height:3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rn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yGGClSw4y6j9u77X33vfu0vUfb990DLNsP27vuc/et+9o9dF8QOEPn2sam&#10;AJCra+Nrp2t101xp+sYipfOKqAUPFdxuGkCNfUT0KMRvbAP55+0LzcCHLJ0ObVyXpvaQ0CC0DtPa&#10;HKfF1w7R3SGF0+RsOB4l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">
                      <v:stroke endarrow="block"/>
                    </v:shape>
                  </w:pict>
                </mc:Fallback>
              </mc:AlternateContent>
            </w:r>
          </w:p>
        </w:tc>
      </w:tr>
    </w:tbl>
    <w:p w:rsidR="00DF25AD" w:rsidRDefault="00DF25AD" w:rsidP="00DF25AD">
      <w:pPr>
        <w:jc w:val="center"/>
        <w:rPr>
          <w:rStyle w:val="a7"/>
          <w:sz w:val="28"/>
          <w:szCs w:val="28"/>
        </w:rPr>
      </w:pPr>
    </w:p>
    <w:tbl>
      <w:tblPr>
        <w:tblpPr w:leftFromText="180" w:rightFromText="180" w:vertAnchor="page" w:horzAnchor="margin" w:tblpXSpec="right" w:tblpY="9932"/>
        <w:tblOverlap w:val="never"/>
        <w:tblW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5"/>
      </w:tblGrid>
      <w:tr w:rsidR="00E62288" w:rsidTr="00E62288">
        <w:trPr>
          <w:trHeight w:val="652"/>
        </w:trPr>
        <w:tc>
          <w:tcPr>
            <w:tcW w:w="1855" w:type="dxa"/>
          </w:tcPr>
          <w:p w:rsidR="00E62288" w:rsidRPr="00DF25AD" w:rsidRDefault="00E62288" w:rsidP="00E62288">
            <w:pPr>
              <w:spacing w:after="200" w:line="276" w:lineRule="auto"/>
              <w:jc w:val="center"/>
              <w:rPr>
                <w:rStyle w:val="a7"/>
                <w:b w:val="0"/>
                <w:sz w:val="28"/>
                <w:szCs w:val="28"/>
              </w:rPr>
            </w:pPr>
            <w:r w:rsidRPr="00DF25AD">
              <w:rPr>
                <w:rStyle w:val="a7"/>
                <w:b w:val="0"/>
                <w:color w:val="auto"/>
                <w:sz w:val="28"/>
                <w:szCs w:val="28"/>
              </w:rPr>
              <w:t>Выдача волонтерских книжек заявителю</w:t>
            </w:r>
          </w:p>
        </w:tc>
      </w:tr>
    </w:tbl>
    <w:p w:rsidR="00E62288" w:rsidRDefault="00E62288" w:rsidP="00DF25AD">
      <w:pPr>
        <w:jc w:val="center"/>
        <w:rPr>
          <w:rStyle w:val="a7"/>
          <w:sz w:val="28"/>
          <w:szCs w:val="28"/>
        </w:rPr>
      </w:pPr>
    </w:p>
    <w:tbl>
      <w:tblPr>
        <w:tblW w:w="0" w:type="auto"/>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7"/>
        <w:gridCol w:w="1388"/>
        <w:gridCol w:w="2113"/>
      </w:tblGrid>
      <w:tr w:rsidR="00DF25AD" w:rsidTr="00E62288">
        <w:trPr>
          <w:trHeight w:val="1497"/>
        </w:trPr>
        <w:tc>
          <w:tcPr>
            <w:tcW w:w="2627" w:type="dxa"/>
          </w:tcPr>
          <w:p w:rsidR="00DF25AD" w:rsidRDefault="00DF25AD" w:rsidP="00DF25AD">
            <w:pPr>
              <w:ind w:left="139"/>
              <w:jc w:val="center"/>
              <w:rPr>
                <w:rStyle w:val="a7"/>
                <w:sz w:val="28"/>
                <w:szCs w:val="28"/>
              </w:rPr>
            </w:pPr>
            <w:r w:rsidRPr="00DF25AD">
              <w:rPr>
                <w:rStyle w:val="a7"/>
                <w:b w:val="0"/>
                <w:color w:val="auto"/>
                <w:sz w:val="28"/>
                <w:szCs w:val="28"/>
              </w:rPr>
              <w:t>Направление заявлений и приложенных к ним документов в Комитет по делам молодежи</w:t>
            </w:r>
          </w:p>
        </w:tc>
        <w:tc>
          <w:tcPr>
            <w:tcW w:w="1388" w:type="dxa"/>
            <w:tcBorders>
              <w:top w:val="nil"/>
              <w:bottom w:val="nil"/>
            </w:tcBorders>
            <w:shd w:val="clear" w:color="auto" w:fill="auto"/>
          </w:tcPr>
          <w:p w:rsidR="00DF25AD" w:rsidRDefault="00DF25AD" w:rsidP="00DF25AD">
            <w:pPr>
              <w:jc w:val="center"/>
            </w:pPr>
          </w:p>
          <w:p w:rsidR="00E62288" w:rsidRDefault="00E62288" w:rsidP="00DF25AD">
            <w:pPr>
              <w:jc w:val="center"/>
            </w:pPr>
          </w:p>
          <w:p w:rsidR="00DF25AD" w:rsidRDefault="00DF25AD" w:rsidP="00DF25AD">
            <w:pPr>
              <w:spacing w:after="200" w:line="276" w:lineRule="auto"/>
              <w:jc w:val="center"/>
              <w:rPr>
                <w:rStyle w:val="a7"/>
                <w:sz w:val="28"/>
                <w:szCs w:val="28"/>
              </w:rPr>
            </w:pPr>
          </w:p>
        </w:tc>
        <w:tc>
          <w:tcPr>
            <w:tcW w:w="2113" w:type="dxa"/>
            <w:shd w:val="clear" w:color="auto" w:fill="auto"/>
          </w:tcPr>
          <w:p w:rsidR="00DF25AD" w:rsidRPr="00DF25AD" w:rsidRDefault="00DF25AD" w:rsidP="00DF25AD">
            <w:pPr>
              <w:spacing w:after="200" w:line="276" w:lineRule="auto"/>
              <w:jc w:val="center"/>
              <w:rPr>
                <w:rStyle w:val="a7"/>
                <w:b w:val="0"/>
                <w:sz w:val="28"/>
                <w:szCs w:val="28"/>
              </w:rPr>
            </w:pPr>
            <w:r w:rsidRPr="00DF25AD">
              <w:rPr>
                <w:rStyle w:val="a7"/>
                <w:b w:val="0"/>
                <w:color w:val="auto"/>
                <w:sz w:val="28"/>
                <w:szCs w:val="28"/>
              </w:rPr>
              <w:t>Передача оформленных волонтерских книжек</w:t>
            </w:r>
          </w:p>
        </w:tc>
      </w:tr>
    </w:tbl>
    <w:p w:rsidR="000C3719" w:rsidRPr="000C3719" w:rsidRDefault="00E62288" w:rsidP="000C3719">
      <w:pPr>
        <w:jc w:val="right"/>
        <w:rPr>
          <w:rStyle w:val="a7"/>
          <w:sz w:val="28"/>
          <w:szCs w:val="28"/>
        </w:rPr>
      </w:pPr>
      <w:r w:rsidRPr="008027C3">
        <w:rPr>
          <w:b/>
          <w:bCs/>
          <w:noProof/>
          <w:sz w:val="28"/>
          <w:szCs w:val="28"/>
        </w:rPr>
        <mc:AlternateContent>
          <mc:Choice Requires="wps">
            <w:drawing>
              <wp:anchor distT="0" distB="0" distL="114300" distR="114300" simplePos="0" relativeHeight="251681792" behindDoc="0" locked="0" layoutInCell="1" allowOverlap="1" wp14:anchorId="0C6B4777" wp14:editId="0AA15489">
                <wp:simplePos x="0" y="0"/>
                <wp:positionH relativeFrom="column">
                  <wp:posOffset>2646045</wp:posOffset>
                </wp:positionH>
                <wp:positionV relativeFrom="paragraph">
                  <wp:posOffset>21590</wp:posOffset>
                </wp:positionV>
                <wp:extent cx="0" cy="791845"/>
                <wp:effectExtent l="76200" t="38100" r="57150" b="2730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91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08.35pt;margin-top:1.7pt;width:0;height:62.3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">
                <v:stroke endarrow="block"/>
              </v:shape>
            </w:pict>
          </mc:Fallback>
        </mc:AlternateContent>
      </w:r>
      <w:r w:rsidRPr="008027C3">
        <w:rPr>
          <w:b/>
          <w:bCs/>
          <w:noProof/>
          <w:sz w:val="28"/>
          <w:szCs w:val="28"/>
        </w:rPr>
        <mc:AlternateContent>
          <mc:Choice Requires="wps">
            <w:drawing>
              <wp:anchor distT="0" distB="0" distL="114300" distR="114300" simplePos="0" relativeHeight="251679744" behindDoc="0" locked="0" layoutInCell="1" allowOverlap="1" wp14:anchorId="5053DBC7" wp14:editId="3C234519">
                <wp:simplePos x="0" y="0"/>
                <wp:positionH relativeFrom="column">
                  <wp:posOffset>342517</wp:posOffset>
                </wp:positionH>
                <wp:positionV relativeFrom="paragraph">
                  <wp:posOffset>47625</wp:posOffset>
                </wp:positionV>
                <wp:extent cx="0" cy="568325"/>
                <wp:effectExtent l="76200" t="0" r="57150" b="603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8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6.95pt;margin-top:3.75pt;width:0;height:4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">
                <v:stroke endarrow="block"/>
              </v:shape>
            </w:pict>
          </mc:Fallback>
        </mc:AlternateContent>
      </w:r>
    </w:p>
    <w:p w:rsidR="00DF25AD" w:rsidRDefault="00DF25AD" w:rsidP="00B254A5">
      <w:pPr>
        <w:rPr>
          <w:rStyle w:val="a7"/>
          <w:sz w:val="28"/>
          <w:szCs w:val="28"/>
        </w:rPr>
      </w:pPr>
    </w:p>
    <w:p w:rsidR="00DF25AD" w:rsidRPr="000C3719" w:rsidRDefault="00DF25AD" w:rsidP="00B254A5">
      <w:pPr>
        <w:rPr>
          <w:rStyle w:val="a7"/>
          <w:sz w:val="28"/>
          <w:szCs w:val="28"/>
        </w:rPr>
      </w:pPr>
    </w:p>
    <w:tbl>
      <w:tblPr>
        <w:tblpPr w:leftFromText="180" w:rightFromText="180" w:vertAnchor="text" w:horzAnchor="page" w:tblpX="858"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tblGrid>
      <w:tr w:rsidR="00E62288" w:rsidTr="00E62288">
        <w:trPr>
          <w:trHeight w:val="976"/>
        </w:trPr>
        <w:tc>
          <w:tcPr>
            <w:tcW w:w="2832" w:type="dxa"/>
          </w:tcPr>
          <w:p w:rsidR="00E62288" w:rsidRDefault="00E62288" w:rsidP="00E62288">
            <w:pPr>
              <w:jc w:val="center"/>
              <w:rPr>
                <w:rStyle w:val="a7"/>
                <w:b w:val="0"/>
                <w:color w:val="auto"/>
                <w:sz w:val="28"/>
                <w:szCs w:val="28"/>
              </w:rPr>
            </w:pPr>
            <w:r w:rsidRPr="008027C3">
              <w:rPr>
                <w:rStyle w:val="a7"/>
                <w:b w:val="0"/>
                <w:color w:val="auto"/>
                <w:sz w:val="28"/>
                <w:szCs w:val="28"/>
              </w:rPr>
              <w:t>Комитет по делам молодежи Тверской области</w:t>
            </w:r>
          </w:p>
          <w:p w:rsidR="00E62288" w:rsidRDefault="00E62288" w:rsidP="00E62288">
            <w:pPr>
              <w:jc w:val="center"/>
              <w:rPr>
                <w:rStyle w:val="a7"/>
                <w:b w:val="0"/>
                <w:color w:val="auto"/>
                <w:sz w:val="28"/>
                <w:szCs w:val="28"/>
              </w:rPr>
            </w:pPr>
            <w:r w:rsidRPr="008027C3">
              <w:rPr>
                <w:b/>
                <w:bCs/>
                <w:noProof/>
                <w:sz w:val="28"/>
                <w:szCs w:val="28"/>
              </w:rPr>
              <mc:AlternateContent>
                <mc:Choice Requires="wps">
                  <w:drawing>
                    <wp:anchor distT="0" distB="0" distL="114300" distR="114300" simplePos="0" relativeHeight="251687936" behindDoc="0" locked="0" layoutInCell="1" allowOverlap="1" wp14:anchorId="301EA7D3" wp14:editId="23191808">
                      <wp:simplePos x="0" y="0"/>
                      <wp:positionH relativeFrom="column">
                        <wp:posOffset>1759058</wp:posOffset>
                      </wp:positionH>
                      <wp:positionV relativeFrom="paragraph">
                        <wp:posOffset>181981</wp:posOffset>
                      </wp:positionV>
                      <wp:extent cx="897147" cy="0"/>
                      <wp:effectExtent l="0" t="76200" r="17780" b="952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38.5pt;margin-top:14.35pt;width:70.6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">
                      <v:stroke endarrow="block"/>
                    </v:shape>
                  </w:pict>
                </mc:Fallback>
              </mc:AlternateContent>
            </w:r>
            <w:r w:rsidRPr="00DF25AD">
              <w:rPr>
                <w:rStyle w:val="a7"/>
                <w:b w:val="0"/>
                <w:color w:val="auto"/>
                <w:sz w:val="28"/>
                <w:szCs w:val="28"/>
              </w:rPr>
              <w:t>Приём заявлений и приложенных к ним документов</w:t>
            </w:r>
          </w:p>
          <w:p w:rsidR="00E62288" w:rsidRPr="00B254A5" w:rsidRDefault="00E62288" w:rsidP="00E62288">
            <w:pPr>
              <w:jc w:val="center"/>
              <w:rPr>
                <w:rStyle w:val="a7"/>
                <w:b w:val="0"/>
                <w:sz w:val="28"/>
                <w:szCs w:val="28"/>
              </w:rPr>
            </w:pPr>
          </w:p>
        </w:tc>
      </w:tr>
    </w:tbl>
    <w:p w:rsidR="000C3719" w:rsidRPr="000C3719" w:rsidRDefault="000C3719" w:rsidP="000C3719">
      <w:pPr>
        <w:jc w:val="right"/>
        <w:rPr>
          <w:rStyle w:val="a7"/>
          <w:sz w:val="28"/>
          <w:szCs w:val="28"/>
        </w:rPr>
      </w:pPr>
    </w:p>
    <w:tbl>
      <w:tblPr>
        <w:tblpPr w:leftFromText="180" w:rightFromText="180" w:vertAnchor="text" w:horzAnchor="page" w:tblpX="5180"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tblGrid>
      <w:tr w:rsidR="00E62288" w:rsidTr="00E62288">
        <w:trPr>
          <w:trHeight w:val="1842"/>
        </w:trPr>
        <w:tc>
          <w:tcPr>
            <w:tcW w:w="2194" w:type="dxa"/>
          </w:tcPr>
          <w:p w:rsidR="00E62288" w:rsidRDefault="00E62288" w:rsidP="00E62288">
            <w:pPr>
              <w:jc w:val="right"/>
              <w:rPr>
                <w:sz w:val="28"/>
                <w:szCs w:val="28"/>
              </w:rPr>
            </w:pPr>
            <w:r>
              <w:rPr>
                <w:rStyle w:val="a7"/>
                <w:b w:val="0"/>
                <w:color w:val="auto"/>
                <w:sz w:val="28"/>
                <w:szCs w:val="28"/>
              </w:rPr>
              <w:t>Изготовление и оформление  волонтерских книжек.</w:t>
            </w:r>
          </w:p>
        </w:tc>
      </w:tr>
    </w:tbl>
    <w:p w:rsidR="000C3719" w:rsidRPr="000C3719" w:rsidRDefault="000C3719" w:rsidP="000C3719">
      <w:pPr>
        <w:jc w:val="right"/>
        <w:rPr>
          <w:rStyle w:val="a7"/>
          <w:sz w:val="28"/>
          <w:szCs w:val="28"/>
        </w:rPr>
      </w:pPr>
    </w:p>
    <w:p w:rsidR="000C3719" w:rsidRPr="000C3719" w:rsidRDefault="000C3719" w:rsidP="000C3719">
      <w:pPr>
        <w:jc w:val="right"/>
        <w:rPr>
          <w:rStyle w:val="a7"/>
          <w:sz w:val="28"/>
          <w:szCs w:val="28"/>
        </w:rPr>
      </w:pPr>
    </w:p>
    <w:p w:rsidR="00DF25AD" w:rsidRDefault="00DF25AD" w:rsidP="00A82D9D">
      <w:pPr>
        <w:jc w:val="right"/>
        <w:rPr>
          <w:sz w:val="28"/>
          <w:szCs w:val="28"/>
        </w:rPr>
      </w:pPr>
    </w:p>
    <w:p w:rsidR="00E62288" w:rsidRDefault="00E62288" w:rsidP="00A82D9D">
      <w:pPr>
        <w:jc w:val="right"/>
        <w:rPr>
          <w:sz w:val="28"/>
          <w:szCs w:val="28"/>
        </w:rPr>
      </w:pPr>
    </w:p>
    <w:p w:rsidR="00E62288" w:rsidRDefault="00E62288" w:rsidP="00A82D9D">
      <w:pPr>
        <w:jc w:val="right"/>
        <w:rPr>
          <w:sz w:val="28"/>
          <w:szCs w:val="28"/>
        </w:rPr>
      </w:pPr>
    </w:p>
    <w:p w:rsidR="00E62288" w:rsidRDefault="00E62288" w:rsidP="00A82D9D">
      <w:pPr>
        <w:jc w:val="right"/>
        <w:rPr>
          <w:sz w:val="28"/>
          <w:szCs w:val="28"/>
        </w:rPr>
      </w:pPr>
    </w:p>
    <w:p w:rsidR="00A82D9D" w:rsidRDefault="00A82D9D" w:rsidP="00A82D9D">
      <w:pPr>
        <w:jc w:val="right"/>
        <w:rPr>
          <w:sz w:val="28"/>
          <w:szCs w:val="28"/>
        </w:rPr>
      </w:pPr>
      <w:r>
        <w:rPr>
          <w:sz w:val="28"/>
          <w:szCs w:val="28"/>
        </w:rPr>
        <w:lastRenderedPageBreak/>
        <w:t xml:space="preserve">Приложение </w:t>
      </w:r>
      <w:r w:rsidR="00B254A5">
        <w:rPr>
          <w:sz w:val="28"/>
          <w:szCs w:val="28"/>
        </w:rPr>
        <w:t>2</w:t>
      </w:r>
    </w:p>
    <w:p w:rsidR="00A82D9D" w:rsidRDefault="00A82D9D" w:rsidP="00A82D9D">
      <w:pPr>
        <w:jc w:val="right"/>
        <w:rPr>
          <w:sz w:val="28"/>
          <w:szCs w:val="28"/>
        </w:rPr>
      </w:pPr>
      <w:r>
        <w:rPr>
          <w:sz w:val="28"/>
          <w:szCs w:val="28"/>
        </w:rPr>
        <w:t xml:space="preserve">К административному регламенту </w:t>
      </w:r>
    </w:p>
    <w:p w:rsidR="00A82D9D" w:rsidRPr="002239F9" w:rsidRDefault="00A82D9D" w:rsidP="00A82D9D">
      <w:pPr>
        <w:jc w:val="right"/>
        <w:rPr>
          <w:sz w:val="28"/>
          <w:szCs w:val="28"/>
        </w:rPr>
      </w:pPr>
      <w:r w:rsidRPr="002239F9">
        <w:rPr>
          <w:sz w:val="28"/>
          <w:szCs w:val="28"/>
        </w:rPr>
        <w:t xml:space="preserve">предоставления муниципальной услуги </w:t>
      </w:r>
    </w:p>
    <w:p w:rsidR="00A82D9D" w:rsidRPr="002239F9" w:rsidRDefault="00A82D9D" w:rsidP="00A82D9D">
      <w:pPr>
        <w:suppressAutoHyphens/>
        <w:ind w:left="-97"/>
        <w:jc w:val="right"/>
        <w:rPr>
          <w:sz w:val="28"/>
          <w:szCs w:val="28"/>
        </w:rPr>
      </w:pPr>
      <w:r w:rsidRPr="002239F9">
        <w:rPr>
          <w:sz w:val="28"/>
          <w:szCs w:val="28"/>
        </w:rPr>
        <w:t>«</w:t>
      </w:r>
      <w:r>
        <w:rPr>
          <w:sz w:val="28"/>
          <w:szCs w:val="28"/>
        </w:rPr>
        <w:t>Выдача волонтерских книжек»</w:t>
      </w:r>
    </w:p>
    <w:p w:rsidR="005835AD" w:rsidRDefault="005835AD" w:rsidP="005835AD">
      <w:pPr>
        <w:pStyle w:val="ac"/>
        <w:ind w:right="283"/>
        <w:jc w:val="center"/>
        <w:rPr>
          <w:sz w:val="28"/>
          <w:szCs w:val="28"/>
        </w:rPr>
      </w:pPr>
      <w:r>
        <w:rPr>
          <w:sz w:val="28"/>
          <w:szCs w:val="28"/>
        </w:rPr>
        <w:t>Форма</w:t>
      </w:r>
    </w:p>
    <w:p w:rsidR="005835AD" w:rsidRDefault="005835AD" w:rsidP="005835AD">
      <w:pPr>
        <w:pStyle w:val="ac"/>
        <w:ind w:right="283"/>
        <w:jc w:val="center"/>
        <w:rPr>
          <w:sz w:val="28"/>
          <w:szCs w:val="28"/>
        </w:rPr>
      </w:pPr>
      <w:r>
        <w:rPr>
          <w:sz w:val="28"/>
          <w:szCs w:val="28"/>
        </w:rPr>
        <w:t>(для совершеннолетних граждан)</w:t>
      </w:r>
    </w:p>
    <w:p w:rsidR="005835AD" w:rsidRDefault="005835AD" w:rsidP="005835AD">
      <w:pPr>
        <w:pStyle w:val="ac"/>
        <w:ind w:right="283"/>
        <w:jc w:val="both"/>
        <w:rPr>
          <w:sz w:val="28"/>
          <w:szCs w:val="28"/>
        </w:rPr>
      </w:pPr>
    </w:p>
    <w:p w:rsidR="00A82D9D" w:rsidRDefault="00A82D9D" w:rsidP="00A82D9D">
      <w:pPr>
        <w:jc w:val="right"/>
        <w:rPr>
          <w:sz w:val="28"/>
          <w:szCs w:val="28"/>
        </w:rPr>
      </w:pPr>
    </w:p>
    <w:p w:rsidR="00AF75CB" w:rsidRDefault="00AF75CB" w:rsidP="00A82D9D">
      <w:pPr>
        <w:jc w:val="right"/>
        <w:rPr>
          <w:sz w:val="28"/>
          <w:szCs w:val="28"/>
        </w:rPr>
      </w:pPr>
    </w:p>
    <w:p w:rsidR="00364C93" w:rsidRDefault="00364C93" w:rsidP="00364C93">
      <w:pPr>
        <w:pStyle w:val="ac"/>
        <w:ind w:right="283"/>
        <w:jc w:val="right"/>
        <w:rPr>
          <w:sz w:val="28"/>
          <w:szCs w:val="28"/>
        </w:rPr>
      </w:pPr>
      <w:r>
        <w:rPr>
          <w:sz w:val="28"/>
          <w:szCs w:val="28"/>
        </w:rPr>
        <w:t xml:space="preserve">Председателю Комитета по делам </w:t>
      </w:r>
    </w:p>
    <w:p w:rsidR="00364C93" w:rsidRDefault="00364C93" w:rsidP="00364C93">
      <w:pPr>
        <w:pStyle w:val="ac"/>
        <w:ind w:right="283"/>
        <w:jc w:val="right"/>
        <w:rPr>
          <w:sz w:val="28"/>
          <w:szCs w:val="28"/>
        </w:rPr>
      </w:pPr>
      <w:r>
        <w:rPr>
          <w:sz w:val="28"/>
          <w:szCs w:val="28"/>
        </w:rPr>
        <w:t xml:space="preserve">                     молодежи Тверской области </w:t>
      </w:r>
    </w:p>
    <w:p w:rsidR="00364C93" w:rsidRDefault="00364C93" w:rsidP="00364C93">
      <w:pPr>
        <w:pStyle w:val="ac"/>
        <w:ind w:right="283"/>
        <w:jc w:val="right"/>
        <w:rPr>
          <w:sz w:val="28"/>
          <w:szCs w:val="28"/>
        </w:rPr>
      </w:pPr>
      <w:r>
        <w:rPr>
          <w:sz w:val="28"/>
          <w:szCs w:val="28"/>
        </w:rPr>
        <w:t xml:space="preserve">                                             Степанову В. В.</w:t>
      </w:r>
    </w:p>
    <w:p w:rsidR="00364C93" w:rsidRDefault="00364C93" w:rsidP="00364C93">
      <w:pPr>
        <w:pStyle w:val="ac"/>
        <w:ind w:right="283"/>
        <w:jc w:val="right"/>
        <w:rPr>
          <w:sz w:val="28"/>
          <w:szCs w:val="28"/>
        </w:rPr>
      </w:pPr>
      <w:r>
        <w:rPr>
          <w:sz w:val="28"/>
          <w:szCs w:val="28"/>
        </w:rPr>
        <w:t xml:space="preserve">                                        от  ______________________ </w:t>
      </w:r>
    </w:p>
    <w:p w:rsidR="00364C93" w:rsidRDefault="00364C93" w:rsidP="00364C93">
      <w:pPr>
        <w:pStyle w:val="ac"/>
        <w:ind w:right="283"/>
        <w:jc w:val="both"/>
        <w:rPr>
          <w:sz w:val="28"/>
          <w:szCs w:val="28"/>
        </w:rPr>
      </w:pPr>
    </w:p>
    <w:p w:rsidR="00AF75CB" w:rsidRDefault="00AF75CB" w:rsidP="00364C93">
      <w:pPr>
        <w:pStyle w:val="ac"/>
        <w:ind w:right="283"/>
        <w:jc w:val="center"/>
        <w:rPr>
          <w:sz w:val="28"/>
          <w:szCs w:val="28"/>
        </w:rPr>
      </w:pPr>
    </w:p>
    <w:p w:rsidR="00364C93" w:rsidRDefault="00364C93" w:rsidP="00364C93">
      <w:pPr>
        <w:pStyle w:val="ac"/>
        <w:ind w:right="283"/>
        <w:jc w:val="center"/>
        <w:rPr>
          <w:sz w:val="28"/>
          <w:szCs w:val="28"/>
        </w:rPr>
      </w:pPr>
      <w:r>
        <w:rPr>
          <w:sz w:val="28"/>
          <w:szCs w:val="28"/>
        </w:rPr>
        <w:t>Заявление</w:t>
      </w:r>
    </w:p>
    <w:p w:rsidR="00AF75CB" w:rsidRDefault="00AF75CB" w:rsidP="00364C93">
      <w:pPr>
        <w:pStyle w:val="ac"/>
        <w:ind w:right="283"/>
        <w:jc w:val="center"/>
        <w:rPr>
          <w:sz w:val="28"/>
          <w:szCs w:val="28"/>
        </w:rPr>
      </w:pPr>
    </w:p>
    <w:p w:rsidR="00364C93" w:rsidRDefault="00364C93" w:rsidP="00364C93">
      <w:pPr>
        <w:pStyle w:val="ac"/>
        <w:ind w:right="283" w:firstLine="426"/>
        <w:jc w:val="both"/>
        <w:rPr>
          <w:sz w:val="28"/>
          <w:szCs w:val="28"/>
        </w:rPr>
      </w:pPr>
      <w:r>
        <w:rPr>
          <w:sz w:val="28"/>
          <w:szCs w:val="28"/>
        </w:rPr>
        <w:t xml:space="preserve">  </w:t>
      </w:r>
    </w:p>
    <w:p w:rsidR="00364C93" w:rsidRDefault="00364C93" w:rsidP="00364C93">
      <w:pPr>
        <w:pStyle w:val="ac"/>
        <w:ind w:right="283" w:firstLine="426"/>
        <w:jc w:val="both"/>
        <w:rPr>
          <w:sz w:val="28"/>
          <w:szCs w:val="28"/>
        </w:rPr>
      </w:pPr>
      <w:r>
        <w:rPr>
          <w:sz w:val="28"/>
          <w:szCs w:val="28"/>
        </w:rPr>
        <w:t xml:space="preserve">  Я,    ____________________________, разрешаю использование своих персональных данных ________________________________</w:t>
      </w:r>
      <w:proofErr w:type="gramStart"/>
      <w:r>
        <w:rPr>
          <w:sz w:val="28"/>
          <w:szCs w:val="28"/>
        </w:rPr>
        <w:t xml:space="preserve"> ,</w:t>
      </w:r>
      <w:proofErr w:type="gramEnd"/>
    </w:p>
    <w:p w:rsidR="00364C93" w:rsidRDefault="00364C93" w:rsidP="00364C93">
      <w:pPr>
        <w:pStyle w:val="ac"/>
        <w:ind w:right="283"/>
        <w:jc w:val="both"/>
        <w:rPr>
          <w:sz w:val="28"/>
          <w:szCs w:val="28"/>
        </w:rPr>
      </w:pPr>
      <w:r>
        <w:rPr>
          <w:sz w:val="28"/>
          <w:szCs w:val="28"/>
        </w:rPr>
        <w:t>приведенных ниже, для включения в списки участников мероприятий,</w:t>
      </w:r>
    </w:p>
    <w:p w:rsidR="00364C93" w:rsidRDefault="00364C93" w:rsidP="00364C93">
      <w:pPr>
        <w:pStyle w:val="ac"/>
        <w:ind w:right="283"/>
        <w:jc w:val="both"/>
        <w:rPr>
          <w:sz w:val="28"/>
          <w:szCs w:val="28"/>
        </w:rPr>
      </w:pPr>
      <w:r>
        <w:rPr>
          <w:sz w:val="28"/>
          <w:szCs w:val="28"/>
        </w:rPr>
        <w:t>формирования баз данных в рамках реализации региональной молодежной политики и оформления личной книжки волонтера.</w:t>
      </w:r>
    </w:p>
    <w:p w:rsidR="00364C93" w:rsidRDefault="00364C93" w:rsidP="00364C93">
      <w:pPr>
        <w:pStyle w:val="ac"/>
        <w:ind w:right="283" w:firstLine="709"/>
        <w:jc w:val="both"/>
        <w:rPr>
          <w:sz w:val="28"/>
          <w:szCs w:val="28"/>
        </w:rPr>
      </w:pPr>
      <w:proofErr w:type="gramStart"/>
      <w:r>
        <w:rPr>
          <w:sz w:val="28"/>
          <w:szCs w:val="28"/>
        </w:rPr>
        <w:t>Предоставляю Комитету по делам молодежи Тверской области (далее – Комитет)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Pr>
          <w:sz w:val="28"/>
          <w:szCs w:val="28"/>
        </w:rPr>
        <w:t xml:space="preserve"> Комитет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364C93" w:rsidRDefault="00364C93" w:rsidP="00364C93">
      <w:pPr>
        <w:pStyle w:val="ac"/>
        <w:ind w:right="283" w:firstLine="709"/>
        <w:jc w:val="both"/>
        <w:rPr>
          <w:sz w:val="28"/>
          <w:szCs w:val="28"/>
        </w:rPr>
      </w:pPr>
      <w:proofErr w:type="gramStart"/>
      <w:r>
        <w:rPr>
          <w:sz w:val="28"/>
          <w:szCs w:val="28"/>
        </w:rPr>
        <w:t xml:space="preserve">Комитет имеет право во исполнение своих обязательств по работе с базами данных на обмен (прием и передачу) </w:t>
      </w:r>
      <w:r w:rsidR="003E2C7C">
        <w:rPr>
          <w:sz w:val="28"/>
          <w:szCs w:val="28"/>
        </w:rPr>
        <w:t xml:space="preserve">моими </w:t>
      </w:r>
      <w:r>
        <w:rPr>
          <w:sz w:val="28"/>
          <w:szCs w:val="28"/>
        </w:rPr>
        <w:t>персональными данными с использованием цифровых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конфиденциальную информацию.</w:t>
      </w:r>
      <w:proofErr w:type="gramEnd"/>
    </w:p>
    <w:p w:rsidR="00364C93" w:rsidRDefault="00364C93" w:rsidP="00364C93">
      <w:pPr>
        <w:pStyle w:val="ac"/>
        <w:ind w:right="283" w:firstLine="708"/>
        <w:jc w:val="both"/>
        <w:rPr>
          <w:sz w:val="28"/>
          <w:szCs w:val="28"/>
        </w:rPr>
      </w:pPr>
      <w:r>
        <w:rPr>
          <w:sz w:val="28"/>
          <w:szCs w:val="28"/>
        </w:rPr>
        <w:t>Срок хранения персональных данных - постоянно.</w:t>
      </w:r>
    </w:p>
    <w:p w:rsidR="00364C93" w:rsidRDefault="00364C93" w:rsidP="00364C93">
      <w:pPr>
        <w:pStyle w:val="ac"/>
        <w:ind w:right="283" w:firstLine="709"/>
        <w:jc w:val="both"/>
        <w:rPr>
          <w:sz w:val="28"/>
          <w:szCs w:val="28"/>
        </w:rPr>
      </w:pPr>
      <w:r>
        <w:rPr>
          <w:sz w:val="28"/>
          <w:szCs w:val="28"/>
        </w:rPr>
        <w:t>Передача персональных данных иным лицам или иное их разглашение может осуществляться только с моего письменного согласия.</w:t>
      </w:r>
    </w:p>
    <w:p w:rsidR="00364C93" w:rsidRDefault="00364C93" w:rsidP="00364C93">
      <w:pPr>
        <w:pStyle w:val="ac"/>
        <w:ind w:right="283" w:firstLine="708"/>
        <w:jc w:val="both"/>
        <w:rPr>
          <w:sz w:val="28"/>
          <w:szCs w:val="28"/>
        </w:rPr>
      </w:pPr>
      <w:r>
        <w:rPr>
          <w:sz w:val="28"/>
          <w:szCs w:val="28"/>
        </w:rPr>
        <w:t>Настоящее согласие вступает в силу с момента подписания.</w:t>
      </w:r>
    </w:p>
    <w:p w:rsidR="00364C93" w:rsidRDefault="00364C93" w:rsidP="00364C93">
      <w:pPr>
        <w:pStyle w:val="ac"/>
        <w:ind w:right="283" w:firstLine="709"/>
        <w:jc w:val="both"/>
        <w:rPr>
          <w:sz w:val="28"/>
          <w:szCs w:val="28"/>
        </w:rPr>
      </w:pPr>
      <w:r>
        <w:rPr>
          <w:sz w:val="28"/>
          <w:szCs w:val="28"/>
        </w:rPr>
        <w:t>Я оставляю за собой право отозвать свое согласие посредством</w:t>
      </w:r>
    </w:p>
    <w:p w:rsidR="00364C93" w:rsidRDefault="00364C93" w:rsidP="00364C93">
      <w:pPr>
        <w:pStyle w:val="ac"/>
        <w:ind w:right="283"/>
        <w:jc w:val="both"/>
        <w:rPr>
          <w:sz w:val="28"/>
          <w:szCs w:val="28"/>
        </w:rPr>
      </w:pPr>
      <w:r>
        <w:rPr>
          <w:sz w:val="28"/>
          <w:szCs w:val="28"/>
        </w:rPr>
        <w:t xml:space="preserve">составления письменного заявления и направления в адрес Комитета по почте заказным письмом с уведомлением о вручении либо вручения лично </w:t>
      </w:r>
      <w:r>
        <w:rPr>
          <w:sz w:val="28"/>
          <w:szCs w:val="28"/>
        </w:rPr>
        <w:lastRenderedPageBreak/>
        <w:t>под расписку представителю Комитета.</w:t>
      </w:r>
    </w:p>
    <w:p w:rsidR="00364C93" w:rsidRDefault="00364C93" w:rsidP="00364C93">
      <w:pPr>
        <w:pStyle w:val="ac"/>
        <w:ind w:right="283" w:firstLine="708"/>
        <w:jc w:val="both"/>
        <w:rPr>
          <w:sz w:val="28"/>
          <w:szCs w:val="28"/>
        </w:rPr>
      </w:pPr>
      <w:r>
        <w:rPr>
          <w:sz w:val="28"/>
          <w:szCs w:val="28"/>
        </w:rPr>
        <w:t xml:space="preserve">В случае получения моего письменного заявления об отзыве настоящего согласия на обработку персональных данных Комитет обязан прекратить их обработку и уничтожить персональные данные в срок, не превышающий трех рабочих дней </w:t>
      </w:r>
      <w:proofErr w:type="gramStart"/>
      <w:r>
        <w:rPr>
          <w:sz w:val="28"/>
          <w:szCs w:val="28"/>
        </w:rPr>
        <w:t>с даты поступления</w:t>
      </w:r>
      <w:proofErr w:type="gramEnd"/>
      <w:r>
        <w:rPr>
          <w:sz w:val="28"/>
          <w:szCs w:val="28"/>
        </w:rPr>
        <w:t xml:space="preserve"> моего заявления.</w:t>
      </w:r>
    </w:p>
    <w:p w:rsidR="00364C93" w:rsidRDefault="00364C93" w:rsidP="00364C93">
      <w:pPr>
        <w:pStyle w:val="ac"/>
        <w:ind w:right="283"/>
        <w:jc w:val="both"/>
        <w:rPr>
          <w:sz w:val="28"/>
          <w:szCs w:val="28"/>
        </w:rPr>
      </w:pPr>
      <w:r>
        <w:rPr>
          <w:sz w:val="28"/>
          <w:szCs w:val="28"/>
        </w:rPr>
        <w:t>Персональные данные несовершеннолетнего гражданина:</w:t>
      </w:r>
    </w:p>
    <w:p w:rsidR="00364C93" w:rsidRDefault="00364C93" w:rsidP="00364C93">
      <w:pPr>
        <w:pStyle w:val="ac"/>
        <w:ind w:right="283"/>
        <w:jc w:val="both"/>
        <w:rPr>
          <w:sz w:val="28"/>
          <w:szCs w:val="28"/>
        </w:rPr>
      </w:pPr>
    </w:p>
    <w:tbl>
      <w:tblPr>
        <w:tblW w:w="9648" w:type="dxa"/>
        <w:tblInd w:w="40" w:type="dxa"/>
        <w:tblLayout w:type="fixed"/>
        <w:tblCellMar>
          <w:left w:w="40" w:type="dxa"/>
          <w:right w:w="40" w:type="dxa"/>
        </w:tblCellMar>
        <w:tblLook w:val="04A0" w:firstRow="1" w:lastRow="0" w:firstColumn="1" w:lastColumn="0" w:noHBand="0" w:noVBand="1"/>
      </w:tblPr>
      <w:tblGrid>
        <w:gridCol w:w="4277"/>
        <w:gridCol w:w="5371"/>
      </w:tblGrid>
      <w:tr w:rsidR="00364C93" w:rsidRPr="001C0307" w:rsidTr="00422763">
        <w:trPr>
          <w:trHeight w:hRule="exact" w:val="724"/>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364C93" w:rsidRPr="001C0307" w:rsidRDefault="00364C93" w:rsidP="00422763">
            <w:pPr>
              <w:widowControl w:val="0"/>
              <w:shd w:val="clear" w:color="auto" w:fill="FFFFFF"/>
              <w:autoSpaceDE w:val="0"/>
              <w:autoSpaceDN w:val="0"/>
              <w:adjustRightInd w:val="0"/>
              <w:ind w:right="283"/>
              <w:rPr>
                <w:sz w:val="28"/>
                <w:szCs w:val="28"/>
              </w:rPr>
            </w:pPr>
            <w:r w:rsidRPr="001C0307">
              <w:rPr>
                <w:sz w:val="28"/>
                <w:szCs w:val="28"/>
              </w:rPr>
              <w:t>ФИО</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364C93" w:rsidRPr="001C0307" w:rsidRDefault="00364C93" w:rsidP="00422763">
            <w:pPr>
              <w:widowControl w:val="0"/>
              <w:shd w:val="clear" w:color="auto" w:fill="FFFFFF"/>
              <w:autoSpaceDE w:val="0"/>
              <w:autoSpaceDN w:val="0"/>
              <w:adjustRightInd w:val="0"/>
              <w:ind w:right="283"/>
              <w:rPr>
                <w:sz w:val="28"/>
                <w:szCs w:val="28"/>
              </w:rPr>
            </w:pPr>
          </w:p>
        </w:tc>
      </w:tr>
      <w:tr w:rsidR="00364C93" w:rsidRPr="001C0307" w:rsidTr="00422763">
        <w:trPr>
          <w:trHeight w:hRule="exact" w:val="995"/>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364C93" w:rsidRPr="001C0307" w:rsidRDefault="00364C93" w:rsidP="00422763">
            <w:pPr>
              <w:widowControl w:val="0"/>
              <w:shd w:val="clear" w:color="auto" w:fill="FFFFFF"/>
              <w:autoSpaceDE w:val="0"/>
              <w:autoSpaceDN w:val="0"/>
              <w:adjustRightInd w:val="0"/>
              <w:ind w:right="283"/>
              <w:rPr>
                <w:sz w:val="28"/>
                <w:szCs w:val="28"/>
              </w:rPr>
            </w:pPr>
            <w:r w:rsidRPr="001C0307">
              <w:rPr>
                <w:sz w:val="28"/>
                <w:szCs w:val="28"/>
              </w:rPr>
              <w:t>Паспортные данные</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364C93" w:rsidRPr="001C0307" w:rsidRDefault="00364C93" w:rsidP="00422763">
            <w:pPr>
              <w:widowControl w:val="0"/>
              <w:shd w:val="clear" w:color="auto" w:fill="FFFFFF"/>
              <w:autoSpaceDE w:val="0"/>
              <w:autoSpaceDN w:val="0"/>
              <w:adjustRightInd w:val="0"/>
              <w:ind w:right="283"/>
              <w:rPr>
                <w:sz w:val="28"/>
                <w:szCs w:val="28"/>
              </w:rPr>
            </w:pPr>
          </w:p>
        </w:tc>
      </w:tr>
      <w:tr w:rsidR="00364C93" w:rsidRPr="001C0307" w:rsidTr="00422763">
        <w:trPr>
          <w:trHeight w:hRule="exact" w:val="384"/>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364C93" w:rsidRPr="001C0307" w:rsidRDefault="00364C93" w:rsidP="00422763">
            <w:pPr>
              <w:widowControl w:val="0"/>
              <w:shd w:val="clear" w:color="auto" w:fill="FFFFFF"/>
              <w:autoSpaceDE w:val="0"/>
              <w:autoSpaceDN w:val="0"/>
              <w:adjustRightInd w:val="0"/>
              <w:ind w:right="283"/>
              <w:rPr>
                <w:sz w:val="28"/>
                <w:szCs w:val="28"/>
              </w:rPr>
            </w:pPr>
            <w:r w:rsidRPr="001C0307">
              <w:rPr>
                <w:sz w:val="28"/>
                <w:szCs w:val="28"/>
              </w:rPr>
              <w:t>Дата рождения</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364C93" w:rsidRPr="001C0307" w:rsidRDefault="00364C93" w:rsidP="00422763">
            <w:pPr>
              <w:widowControl w:val="0"/>
              <w:shd w:val="clear" w:color="auto" w:fill="FFFFFF"/>
              <w:autoSpaceDE w:val="0"/>
              <w:autoSpaceDN w:val="0"/>
              <w:adjustRightInd w:val="0"/>
              <w:ind w:right="283"/>
              <w:rPr>
                <w:sz w:val="28"/>
                <w:szCs w:val="28"/>
              </w:rPr>
            </w:pPr>
          </w:p>
        </w:tc>
      </w:tr>
      <w:tr w:rsidR="00364C93" w:rsidRPr="001C0307" w:rsidTr="00422763">
        <w:trPr>
          <w:trHeight w:hRule="exact" w:val="389"/>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364C93" w:rsidRPr="001C0307" w:rsidRDefault="00364C93" w:rsidP="00422763">
            <w:pPr>
              <w:widowControl w:val="0"/>
              <w:shd w:val="clear" w:color="auto" w:fill="FFFFFF"/>
              <w:autoSpaceDE w:val="0"/>
              <w:autoSpaceDN w:val="0"/>
              <w:adjustRightInd w:val="0"/>
              <w:ind w:right="283"/>
              <w:rPr>
                <w:sz w:val="28"/>
                <w:szCs w:val="28"/>
              </w:rPr>
            </w:pPr>
            <w:r w:rsidRPr="001C0307">
              <w:rPr>
                <w:sz w:val="28"/>
                <w:szCs w:val="28"/>
              </w:rPr>
              <w:t>Домашний адрес</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364C93" w:rsidRPr="001C0307" w:rsidRDefault="00364C93" w:rsidP="00422763">
            <w:pPr>
              <w:widowControl w:val="0"/>
              <w:shd w:val="clear" w:color="auto" w:fill="FFFFFF"/>
              <w:autoSpaceDE w:val="0"/>
              <w:autoSpaceDN w:val="0"/>
              <w:adjustRightInd w:val="0"/>
              <w:ind w:right="283"/>
              <w:rPr>
                <w:sz w:val="28"/>
                <w:szCs w:val="28"/>
              </w:rPr>
            </w:pPr>
          </w:p>
        </w:tc>
      </w:tr>
      <w:tr w:rsidR="00364C93" w:rsidRPr="001C0307" w:rsidTr="00422763">
        <w:trPr>
          <w:trHeight w:hRule="exact" w:val="389"/>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364C93" w:rsidRPr="001C0307" w:rsidRDefault="00364C93" w:rsidP="00422763">
            <w:pPr>
              <w:widowControl w:val="0"/>
              <w:shd w:val="clear" w:color="auto" w:fill="FFFFFF"/>
              <w:autoSpaceDE w:val="0"/>
              <w:autoSpaceDN w:val="0"/>
              <w:adjustRightInd w:val="0"/>
              <w:ind w:right="283"/>
              <w:rPr>
                <w:sz w:val="28"/>
                <w:szCs w:val="28"/>
              </w:rPr>
            </w:pPr>
            <w:r w:rsidRPr="001C0307">
              <w:rPr>
                <w:sz w:val="28"/>
                <w:szCs w:val="28"/>
              </w:rPr>
              <w:t>Контактный телефон</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364C93" w:rsidRPr="001C0307" w:rsidRDefault="00364C93" w:rsidP="00422763">
            <w:pPr>
              <w:widowControl w:val="0"/>
              <w:shd w:val="clear" w:color="auto" w:fill="FFFFFF"/>
              <w:autoSpaceDE w:val="0"/>
              <w:autoSpaceDN w:val="0"/>
              <w:adjustRightInd w:val="0"/>
              <w:ind w:right="283"/>
              <w:rPr>
                <w:sz w:val="28"/>
                <w:szCs w:val="28"/>
              </w:rPr>
            </w:pPr>
          </w:p>
        </w:tc>
      </w:tr>
      <w:tr w:rsidR="00364C93" w:rsidRPr="001C0307" w:rsidTr="00422763">
        <w:trPr>
          <w:trHeight w:hRule="exact" w:val="389"/>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364C93" w:rsidRPr="001C0307" w:rsidRDefault="00364C93" w:rsidP="00422763">
            <w:pPr>
              <w:widowControl w:val="0"/>
              <w:shd w:val="clear" w:color="auto" w:fill="FFFFFF"/>
              <w:autoSpaceDE w:val="0"/>
              <w:autoSpaceDN w:val="0"/>
              <w:adjustRightInd w:val="0"/>
              <w:ind w:right="283"/>
              <w:rPr>
                <w:sz w:val="28"/>
                <w:szCs w:val="28"/>
              </w:rPr>
            </w:pPr>
            <w:r w:rsidRPr="001C0307">
              <w:rPr>
                <w:sz w:val="28"/>
                <w:szCs w:val="28"/>
              </w:rPr>
              <w:t>Адрес электронной почты</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364C93" w:rsidRPr="001C0307" w:rsidRDefault="00364C93" w:rsidP="00422763">
            <w:pPr>
              <w:widowControl w:val="0"/>
              <w:shd w:val="clear" w:color="auto" w:fill="FFFFFF"/>
              <w:autoSpaceDE w:val="0"/>
              <w:autoSpaceDN w:val="0"/>
              <w:adjustRightInd w:val="0"/>
              <w:ind w:right="283"/>
              <w:rPr>
                <w:sz w:val="28"/>
                <w:szCs w:val="28"/>
                <w:lang w:val="en-US"/>
              </w:rPr>
            </w:pPr>
          </w:p>
        </w:tc>
      </w:tr>
      <w:tr w:rsidR="00364C93" w:rsidRPr="001C0307" w:rsidTr="00422763">
        <w:trPr>
          <w:trHeight w:hRule="exact" w:val="389"/>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364C93" w:rsidRPr="001C0307" w:rsidRDefault="00364C93" w:rsidP="00422763">
            <w:pPr>
              <w:widowControl w:val="0"/>
              <w:shd w:val="clear" w:color="auto" w:fill="FFFFFF"/>
              <w:autoSpaceDE w:val="0"/>
              <w:autoSpaceDN w:val="0"/>
              <w:adjustRightInd w:val="0"/>
              <w:ind w:right="283"/>
              <w:rPr>
                <w:sz w:val="28"/>
                <w:szCs w:val="28"/>
              </w:rPr>
            </w:pPr>
            <w:r w:rsidRPr="001C0307">
              <w:rPr>
                <w:sz w:val="28"/>
                <w:szCs w:val="28"/>
              </w:rPr>
              <w:t>Место учебы (работы)</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364C93" w:rsidRPr="001C0307" w:rsidRDefault="00364C93" w:rsidP="00422763">
            <w:pPr>
              <w:widowControl w:val="0"/>
              <w:shd w:val="clear" w:color="auto" w:fill="FFFFFF"/>
              <w:autoSpaceDE w:val="0"/>
              <w:autoSpaceDN w:val="0"/>
              <w:adjustRightInd w:val="0"/>
              <w:ind w:right="283"/>
              <w:rPr>
                <w:sz w:val="28"/>
                <w:szCs w:val="28"/>
              </w:rPr>
            </w:pPr>
          </w:p>
        </w:tc>
      </w:tr>
      <w:tr w:rsidR="00364C93" w:rsidRPr="001C0307" w:rsidTr="00422763">
        <w:trPr>
          <w:trHeight w:hRule="exact" w:val="384"/>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364C93" w:rsidRPr="001C0307" w:rsidRDefault="00364C93" w:rsidP="00422763">
            <w:pPr>
              <w:widowControl w:val="0"/>
              <w:shd w:val="clear" w:color="auto" w:fill="FFFFFF"/>
              <w:autoSpaceDE w:val="0"/>
              <w:autoSpaceDN w:val="0"/>
              <w:adjustRightInd w:val="0"/>
              <w:ind w:right="283"/>
              <w:rPr>
                <w:sz w:val="28"/>
                <w:szCs w:val="28"/>
              </w:rPr>
            </w:pPr>
            <w:r w:rsidRPr="001C0307">
              <w:rPr>
                <w:sz w:val="28"/>
                <w:szCs w:val="28"/>
              </w:rPr>
              <w:t>Образование</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364C93" w:rsidRPr="001C0307" w:rsidRDefault="00364C93" w:rsidP="00422763">
            <w:pPr>
              <w:widowControl w:val="0"/>
              <w:shd w:val="clear" w:color="auto" w:fill="FFFFFF"/>
              <w:autoSpaceDE w:val="0"/>
              <w:autoSpaceDN w:val="0"/>
              <w:adjustRightInd w:val="0"/>
              <w:ind w:right="283"/>
              <w:rPr>
                <w:sz w:val="28"/>
                <w:szCs w:val="28"/>
              </w:rPr>
            </w:pPr>
          </w:p>
        </w:tc>
      </w:tr>
      <w:tr w:rsidR="00364C93" w:rsidRPr="001C0307" w:rsidTr="00422763">
        <w:trPr>
          <w:trHeight w:hRule="exact" w:val="1772"/>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364C93" w:rsidRPr="001C0307" w:rsidRDefault="00364C93" w:rsidP="00422763">
            <w:pPr>
              <w:widowControl w:val="0"/>
              <w:shd w:val="clear" w:color="auto" w:fill="FFFFFF"/>
              <w:autoSpaceDE w:val="0"/>
              <w:autoSpaceDN w:val="0"/>
              <w:adjustRightInd w:val="0"/>
              <w:spacing w:line="274" w:lineRule="exact"/>
              <w:ind w:right="283"/>
              <w:rPr>
                <w:sz w:val="28"/>
                <w:szCs w:val="28"/>
              </w:rPr>
            </w:pPr>
            <w:r w:rsidRPr="001C0307">
              <w:rPr>
                <w:spacing w:val="-1"/>
                <w:sz w:val="28"/>
                <w:szCs w:val="28"/>
              </w:rPr>
              <w:t xml:space="preserve">Основания получения волонтерской </w:t>
            </w:r>
            <w:r w:rsidRPr="001C0307">
              <w:rPr>
                <w:spacing w:val="-3"/>
                <w:sz w:val="28"/>
                <w:szCs w:val="28"/>
              </w:rPr>
              <w:t xml:space="preserve">книжки. Добровольческая деятельность </w:t>
            </w:r>
            <w:r w:rsidRPr="001C0307">
              <w:rPr>
                <w:spacing w:val="-1"/>
                <w:sz w:val="28"/>
                <w:szCs w:val="28"/>
              </w:rPr>
              <w:t>волонтера за прошедший год. Коротко: содержание деятельности, результаты</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364C93" w:rsidRPr="001C0307" w:rsidRDefault="00364C93" w:rsidP="00422763">
            <w:pPr>
              <w:widowControl w:val="0"/>
              <w:shd w:val="clear" w:color="auto" w:fill="FFFFFF"/>
              <w:autoSpaceDE w:val="0"/>
              <w:autoSpaceDN w:val="0"/>
              <w:adjustRightInd w:val="0"/>
              <w:ind w:right="283"/>
              <w:rPr>
                <w:sz w:val="28"/>
                <w:szCs w:val="28"/>
              </w:rPr>
            </w:pPr>
          </w:p>
        </w:tc>
      </w:tr>
      <w:tr w:rsidR="00364C93" w:rsidRPr="001C0307" w:rsidTr="00422763">
        <w:trPr>
          <w:trHeight w:hRule="exact" w:val="389"/>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364C93" w:rsidRPr="001C0307" w:rsidRDefault="00364C93" w:rsidP="00422763">
            <w:pPr>
              <w:widowControl w:val="0"/>
              <w:shd w:val="clear" w:color="auto" w:fill="FFFFFF"/>
              <w:autoSpaceDE w:val="0"/>
              <w:autoSpaceDN w:val="0"/>
              <w:adjustRightInd w:val="0"/>
              <w:ind w:right="283"/>
              <w:rPr>
                <w:sz w:val="28"/>
                <w:szCs w:val="28"/>
              </w:rPr>
            </w:pPr>
            <w:r w:rsidRPr="001C0307">
              <w:rPr>
                <w:sz w:val="28"/>
                <w:szCs w:val="28"/>
              </w:rPr>
              <w:t>Дата заполнения</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364C93" w:rsidRPr="001C0307" w:rsidRDefault="00364C93" w:rsidP="00422763">
            <w:pPr>
              <w:widowControl w:val="0"/>
              <w:shd w:val="clear" w:color="auto" w:fill="FFFFFF"/>
              <w:autoSpaceDE w:val="0"/>
              <w:autoSpaceDN w:val="0"/>
              <w:adjustRightInd w:val="0"/>
              <w:ind w:right="283"/>
              <w:rPr>
                <w:sz w:val="28"/>
                <w:szCs w:val="28"/>
              </w:rPr>
            </w:pPr>
          </w:p>
        </w:tc>
      </w:tr>
    </w:tbl>
    <w:p w:rsidR="00364C93" w:rsidRDefault="00364C93" w:rsidP="00364C93">
      <w:pPr>
        <w:rPr>
          <w:sz w:val="28"/>
          <w:szCs w:val="28"/>
        </w:rPr>
      </w:pPr>
    </w:p>
    <w:p w:rsidR="00A82D9D" w:rsidRDefault="00A82D9D" w:rsidP="000C3719">
      <w:pPr>
        <w:jc w:val="right"/>
        <w:rPr>
          <w:rStyle w:val="a7"/>
          <w:sz w:val="28"/>
          <w:szCs w:val="28"/>
        </w:rPr>
      </w:pPr>
    </w:p>
    <w:p w:rsidR="00A82D9D" w:rsidRDefault="00A82D9D"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82D9D" w:rsidRDefault="00A82D9D" w:rsidP="000C3719">
      <w:pPr>
        <w:jc w:val="right"/>
        <w:rPr>
          <w:rStyle w:val="a7"/>
          <w:sz w:val="28"/>
          <w:szCs w:val="28"/>
        </w:rPr>
      </w:pPr>
    </w:p>
    <w:p w:rsidR="00A82D9D" w:rsidRDefault="00A82D9D" w:rsidP="000C3719">
      <w:pPr>
        <w:jc w:val="right"/>
        <w:rPr>
          <w:rStyle w:val="a7"/>
          <w:sz w:val="28"/>
          <w:szCs w:val="28"/>
        </w:rPr>
      </w:pPr>
    </w:p>
    <w:p w:rsidR="00A82D9D" w:rsidRDefault="00A82D9D" w:rsidP="000C3719">
      <w:pPr>
        <w:jc w:val="right"/>
        <w:rPr>
          <w:rStyle w:val="a7"/>
          <w:sz w:val="28"/>
          <w:szCs w:val="28"/>
        </w:rPr>
      </w:pPr>
    </w:p>
    <w:p w:rsidR="000C3719" w:rsidRDefault="000C3719" w:rsidP="000C3719">
      <w:pPr>
        <w:jc w:val="right"/>
        <w:rPr>
          <w:rStyle w:val="a7"/>
          <w:sz w:val="28"/>
          <w:szCs w:val="28"/>
        </w:rPr>
      </w:pPr>
    </w:p>
    <w:p w:rsidR="00A82D9D" w:rsidRDefault="00B254A5" w:rsidP="00A82D9D">
      <w:pPr>
        <w:pStyle w:val="ac"/>
        <w:ind w:right="283"/>
        <w:jc w:val="right"/>
        <w:rPr>
          <w:sz w:val="28"/>
          <w:szCs w:val="28"/>
        </w:rPr>
      </w:pPr>
      <w:r>
        <w:rPr>
          <w:sz w:val="28"/>
          <w:szCs w:val="28"/>
        </w:rPr>
        <w:lastRenderedPageBreak/>
        <w:t xml:space="preserve">  </w:t>
      </w:r>
      <w:r>
        <w:rPr>
          <w:sz w:val="28"/>
          <w:szCs w:val="28"/>
        </w:rPr>
        <w:tab/>
      </w:r>
      <w:r>
        <w:rPr>
          <w:sz w:val="28"/>
          <w:szCs w:val="28"/>
        </w:rPr>
        <w:tab/>
      </w:r>
      <w:r w:rsidR="00A82D9D">
        <w:rPr>
          <w:sz w:val="28"/>
          <w:szCs w:val="28"/>
        </w:rPr>
        <w:t xml:space="preserve">Приложение </w:t>
      </w:r>
      <w:r>
        <w:rPr>
          <w:sz w:val="28"/>
          <w:szCs w:val="28"/>
        </w:rPr>
        <w:t>3</w:t>
      </w:r>
    </w:p>
    <w:p w:rsidR="00A82D9D" w:rsidRDefault="00A82D9D" w:rsidP="00A82D9D">
      <w:pPr>
        <w:jc w:val="right"/>
        <w:rPr>
          <w:sz w:val="28"/>
          <w:szCs w:val="28"/>
        </w:rPr>
      </w:pPr>
      <w:r>
        <w:rPr>
          <w:sz w:val="28"/>
          <w:szCs w:val="28"/>
        </w:rPr>
        <w:t xml:space="preserve">К административному регламенту </w:t>
      </w:r>
    </w:p>
    <w:p w:rsidR="00A82D9D" w:rsidRPr="002239F9" w:rsidRDefault="00A82D9D" w:rsidP="00A82D9D">
      <w:pPr>
        <w:jc w:val="right"/>
        <w:rPr>
          <w:sz w:val="28"/>
          <w:szCs w:val="28"/>
        </w:rPr>
      </w:pPr>
      <w:r w:rsidRPr="002239F9">
        <w:rPr>
          <w:sz w:val="28"/>
          <w:szCs w:val="28"/>
        </w:rPr>
        <w:t xml:space="preserve">предоставления муниципальной услуги </w:t>
      </w:r>
    </w:p>
    <w:p w:rsidR="00A82D9D" w:rsidRPr="002239F9" w:rsidRDefault="00A82D9D" w:rsidP="00A82D9D">
      <w:pPr>
        <w:suppressAutoHyphens/>
        <w:ind w:left="-97"/>
        <w:jc w:val="right"/>
        <w:rPr>
          <w:sz w:val="28"/>
          <w:szCs w:val="28"/>
        </w:rPr>
      </w:pPr>
      <w:r w:rsidRPr="002239F9">
        <w:rPr>
          <w:sz w:val="28"/>
          <w:szCs w:val="28"/>
        </w:rPr>
        <w:t>«</w:t>
      </w:r>
      <w:r>
        <w:rPr>
          <w:sz w:val="28"/>
          <w:szCs w:val="28"/>
        </w:rPr>
        <w:t>Выдача волонтерских книжек»</w:t>
      </w:r>
    </w:p>
    <w:p w:rsidR="00A82D9D" w:rsidRDefault="00A82D9D" w:rsidP="00A82D9D">
      <w:pPr>
        <w:pStyle w:val="ac"/>
        <w:ind w:right="283"/>
        <w:jc w:val="right"/>
        <w:rPr>
          <w:sz w:val="28"/>
          <w:szCs w:val="28"/>
        </w:rPr>
      </w:pPr>
    </w:p>
    <w:p w:rsidR="00A82D9D" w:rsidRDefault="00A82D9D" w:rsidP="00A82D9D">
      <w:pPr>
        <w:pStyle w:val="ac"/>
        <w:ind w:right="283"/>
        <w:jc w:val="center"/>
        <w:rPr>
          <w:sz w:val="28"/>
          <w:szCs w:val="28"/>
        </w:rPr>
      </w:pPr>
      <w:r>
        <w:rPr>
          <w:sz w:val="28"/>
          <w:szCs w:val="28"/>
        </w:rPr>
        <w:t>Форма</w:t>
      </w:r>
    </w:p>
    <w:p w:rsidR="00A82D9D" w:rsidRDefault="00A82D9D" w:rsidP="00A82D9D">
      <w:pPr>
        <w:pStyle w:val="ac"/>
        <w:ind w:right="283"/>
        <w:jc w:val="center"/>
        <w:rPr>
          <w:sz w:val="28"/>
          <w:szCs w:val="28"/>
        </w:rPr>
      </w:pPr>
      <w:r>
        <w:rPr>
          <w:sz w:val="28"/>
          <w:szCs w:val="28"/>
        </w:rPr>
        <w:t>(для несовершеннолетних граждан)</w:t>
      </w:r>
    </w:p>
    <w:p w:rsidR="00A82D9D" w:rsidRDefault="00A82D9D" w:rsidP="00A82D9D">
      <w:pPr>
        <w:pStyle w:val="ac"/>
        <w:ind w:right="283"/>
        <w:jc w:val="both"/>
        <w:rPr>
          <w:sz w:val="28"/>
          <w:szCs w:val="28"/>
        </w:rPr>
      </w:pPr>
    </w:p>
    <w:p w:rsidR="00A82D9D" w:rsidRDefault="00A82D9D" w:rsidP="00A82D9D">
      <w:pPr>
        <w:pStyle w:val="ac"/>
        <w:ind w:right="283"/>
        <w:jc w:val="right"/>
        <w:rPr>
          <w:sz w:val="28"/>
          <w:szCs w:val="28"/>
        </w:rPr>
      </w:pPr>
      <w:r>
        <w:rPr>
          <w:sz w:val="28"/>
          <w:szCs w:val="28"/>
        </w:rPr>
        <w:t xml:space="preserve">Председателю Комитета по делам </w:t>
      </w:r>
    </w:p>
    <w:p w:rsidR="00A82D9D" w:rsidRDefault="00A82D9D" w:rsidP="00A82D9D">
      <w:pPr>
        <w:pStyle w:val="ac"/>
        <w:ind w:right="283"/>
        <w:jc w:val="right"/>
        <w:rPr>
          <w:sz w:val="28"/>
          <w:szCs w:val="28"/>
        </w:rPr>
      </w:pPr>
      <w:r>
        <w:rPr>
          <w:sz w:val="28"/>
          <w:szCs w:val="28"/>
        </w:rPr>
        <w:t xml:space="preserve">                     молодежи Тверской области </w:t>
      </w:r>
    </w:p>
    <w:p w:rsidR="00A82D9D" w:rsidRDefault="00A82D9D" w:rsidP="00A82D9D">
      <w:pPr>
        <w:pStyle w:val="ac"/>
        <w:ind w:right="283"/>
        <w:jc w:val="right"/>
        <w:rPr>
          <w:sz w:val="28"/>
          <w:szCs w:val="28"/>
        </w:rPr>
      </w:pPr>
      <w:r>
        <w:rPr>
          <w:sz w:val="28"/>
          <w:szCs w:val="28"/>
        </w:rPr>
        <w:t xml:space="preserve">                                             Степанову В. В.</w:t>
      </w:r>
    </w:p>
    <w:p w:rsidR="00A82D9D" w:rsidRDefault="00A82D9D" w:rsidP="00A82D9D">
      <w:pPr>
        <w:pStyle w:val="ac"/>
        <w:ind w:right="283"/>
        <w:jc w:val="right"/>
        <w:rPr>
          <w:sz w:val="28"/>
          <w:szCs w:val="28"/>
        </w:rPr>
      </w:pPr>
      <w:r>
        <w:rPr>
          <w:sz w:val="28"/>
          <w:szCs w:val="28"/>
        </w:rPr>
        <w:t xml:space="preserve">                                        от  ______________________ </w:t>
      </w:r>
    </w:p>
    <w:p w:rsidR="00A82D9D" w:rsidRDefault="00A82D9D" w:rsidP="00A82D9D">
      <w:pPr>
        <w:pStyle w:val="ac"/>
        <w:ind w:right="283"/>
        <w:jc w:val="both"/>
        <w:rPr>
          <w:sz w:val="28"/>
          <w:szCs w:val="28"/>
        </w:rPr>
      </w:pPr>
    </w:p>
    <w:p w:rsidR="00A82D9D" w:rsidRDefault="00A82D9D" w:rsidP="00A82D9D">
      <w:pPr>
        <w:pStyle w:val="ac"/>
        <w:ind w:right="283"/>
        <w:jc w:val="center"/>
        <w:rPr>
          <w:sz w:val="28"/>
          <w:szCs w:val="28"/>
        </w:rPr>
      </w:pPr>
      <w:bookmarkStart w:id="1" w:name="Par296"/>
      <w:bookmarkEnd w:id="1"/>
      <w:r>
        <w:rPr>
          <w:sz w:val="28"/>
          <w:szCs w:val="28"/>
        </w:rPr>
        <w:t>Заявление</w:t>
      </w:r>
    </w:p>
    <w:p w:rsidR="00A82D9D" w:rsidRDefault="00A82D9D" w:rsidP="00A82D9D">
      <w:pPr>
        <w:pStyle w:val="ac"/>
        <w:ind w:right="283" w:firstLine="426"/>
        <w:jc w:val="both"/>
        <w:rPr>
          <w:sz w:val="28"/>
          <w:szCs w:val="28"/>
        </w:rPr>
      </w:pPr>
      <w:r>
        <w:rPr>
          <w:sz w:val="28"/>
          <w:szCs w:val="28"/>
        </w:rPr>
        <w:t xml:space="preserve">  </w:t>
      </w:r>
    </w:p>
    <w:p w:rsidR="00A82D9D" w:rsidRDefault="00A82D9D" w:rsidP="00A82D9D">
      <w:pPr>
        <w:pStyle w:val="ac"/>
        <w:ind w:right="283" w:firstLine="426"/>
        <w:jc w:val="both"/>
        <w:rPr>
          <w:sz w:val="28"/>
          <w:szCs w:val="28"/>
        </w:rPr>
      </w:pPr>
      <w:r>
        <w:rPr>
          <w:sz w:val="28"/>
          <w:szCs w:val="28"/>
        </w:rPr>
        <w:t xml:space="preserve">  Я,    ____________________________, разрешаю использование персональных данных ________________________________</w:t>
      </w:r>
      <w:proofErr w:type="gramStart"/>
      <w:r>
        <w:rPr>
          <w:sz w:val="28"/>
          <w:szCs w:val="28"/>
        </w:rPr>
        <w:t xml:space="preserve"> ,</w:t>
      </w:r>
      <w:proofErr w:type="gramEnd"/>
    </w:p>
    <w:p w:rsidR="00A82D9D" w:rsidRDefault="00A82D9D" w:rsidP="00A82D9D">
      <w:pPr>
        <w:pStyle w:val="ac"/>
        <w:ind w:right="283"/>
        <w:jc w:val="both"/>
        <w:rPr>
          <w:sz w:val="28"/>
          <w:szCs w:val="28"/>
        </w:rPr>
      </w:pPr>
      <w:r>
        <w:rPr>
          <w:sz w:val="28"/>
          <w:szCs w:val="28"/>
        </w:rPr>
        <w:t>приведенных ниже, для включения в списки участников мероприятий,</w:t>
      </w:r>
    </w:p>
    <w:p w:rsidR="00A82D9D" w:rsidRDefault="00A82D9D" w:rsidP="00A82D9D">
      <w:pPr>
        <w:pStyle w:val="ac"/>
        <w:ind w:right="283"/>
        <w:jc w:val="both"/>
        <w:rPr>
          <w:sz w:val="28"/>
          <w:szCs w:val="28"/>
        </w:rPr>
      </w:pPr>
      <w:r>
        <w:rPr>
          <w:sz w:val="28"/>
          <w:szCs w:val="28"/>
        </w:rPr>
        <w:t>формирования баз данных в рамках реализации региональной молодежной политики и оформления личной книжки волонтера.</w:t>
      </w:r>
    </w:p>
    <w:p w:rsidR="00A82D9D" w:rsidRDefault="00A82D9D" w:rsidP="00A82D9D">
      <w:pPr>
        <w:pStyle w:val="ac"/>
        <w:ind w:right="283" w:firstLine="709"/>
        <w:jc w:val="both"/>
        <w:rPr>
          <w:sz w:val="28"/>
          <w:szCs w:val="28"/>
        </w:rPr>
      </w:pPr>
      <w:proofErr w:type="gramStart"/>
      <w:r>
        <w:rPr>
          <w:sz w:val="28"/>
          <w:szCs w:val="28"/>
        </w:rPr>
        <w:t>Предоставляю Комитету по делам молодежи Тверской области (далее – Комитет) право осуществлять все действия (операции) с персональными данными моего (моей) сына (дочери), включая сбор, систематизацию, накопление, хранение, обновление, изменение, использование, обезличивание, блокирование, уничтожение.</w:t>
      </w:r>
      <w:proofErr w:type="gramEnd"/>
      <w:r>
        <w:rPr>
          <w:sz w:val="28"/>
          <w:szCs w:val="28"/>
        </w:rPr>
        <w:t xml:space="preserve"> Комитет вправе обрабатывать персональные  данные моего (моей) сына (дочери)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A82D9D" w:rsidRDefault="00A82D9D" w:rsidP="00A82D9D">
      <w:pPr>
        <w:pStyle w:val="ac"/>
        <w:ind w:right="283" w:firstLine="709"/>
        <w:jc w:val="both"/>
        <w:rPr>
          <w:sz w:val="28"/>
          <w:szCs w:val="28"/>
        </w:rPr>
      </w:pPr>
      <w:proofErr w:type="gramStart"/>
      <w:r>
        <w:rPr>
          <w:sz w:val="28"/>
          <w:szCs w:val="28"/>
        </w:rPr>
        <w:t>Комитет имеет право во исполнение своих обязательств по работе с базами данных на обмен (прием и передачу) персональными данными моего (моей) сына (дочери) с использованием цифровых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конфиденциальную информацию.</w:t>
      </w:r>
      <w:proofErr w:type="gramEnd"/>
    </w:p>
    <w:p w:rsidR="00A82D9D" w:rsidRDefault="00A82D9D" w:rsidP="00A82D9D">
      <w:pPr>
        <w:pStyle w:val="ac"/>
        <w:ind w:right="283" w:firstLine="708"/>
        <w:jc w:val="both"/>
        <w:rPr>
          <w:sz w:val="28"/>
          <w:szCs w:val="28"/>
        </w:rPr>
      </w:pPr>
      <w:r>
        <w:rPr>
          <w:sz w:val="28"/>
          <w:szCs w:val="28"/>
        </w:rPr>
        <w:t>Срок хранения персональных данных - постоянно.</w:t>
      </w:r>
    </w:p>
    <w:p w:rsidR="00A82D9D" w:rsidRDefault="00A82D9D" w:rsidP="00A82D9D">
      <w:pPr>
        <w:pStyle w:val="ac"/>
        <w:ind w:right="283" w:firstLine="709"/>
        <w:jc w:val="both"/>
        <w:rPr>
          <w:sz w:val="28"/>
          <w:szCs w:val="28"/>
        </w:rPr>
      </w:pPr>
      <w:r>
        <w:rPr>
          <w:sz w:val="28"/>
          <w:szCs w:val="28"/>
        </w:rPr>
        <w:t>Передача персональных данных иным лицам или иное их разглашение может осуществляться только с моего письменного согласия.</w:t>
      </w:r>
    </w:p>
    <w:p w:rsidR="00A82D9D" w:rsidRDefault="00A82D9D" w:rsidP="00A82D9D">
      <w:pPr>
        <w:pStyle w:val="ac"/>
        <w:ind w:right="283" w:firstLine="708"/>
        <w:jc w:val="both"/>
        <w:rPr>
          <w:sz w:val="28"/>
          <w:szCs w:val="28"/>
        </w:rPr>
      </w:pPr>
      <w:r>
        <w:rPr>
          <w:sz w:val="28"/>
          <w:szCs w:val="28"/>
        </w:rPr>
        <w:t>Настоящее согласие вступает в силу с момента подписания.</w:t>
      </w:r>
    </w:p>
    <w:p w:rsidR="00A82D9D" w:rsidRDefault="00A82D9D" w:rsidP="00A82D9D">
      <w:pPr>
        <w:pStyle w:val="ac"/>
        <w:ind w:right="283" w:firstLine="709"/>
        <w:jc w:val="both"/>
        <w:rPr>
          <w:sz w:val="28"/>
          <w:szCs w:val="28"/>
        </w:rPr>
      </w:pPr>
      <w:r>
        <w:rPr>
          <w:sz w:val="28"/>
          <w:szCs w:val="28"/>
        </w:rPr>
        <w:t>Я оставляю за собой право отозвать свое согласие посредством</w:t>
      </w:r>
    </w:p>
    <w:p w:rsidR="00A82D9D" w:rsidRDefault="00A82D9D" w:rsidP="00A82D9D">
      <w:pPr>
        <w:pStyle w:val="ac"/>
        <w:ind w:right="283"/>
        <w:jc w:val="both"/>
        <w:rPr>
          <w:sz w:val="28"/>
          <w:szCs w:val="28"/>
        </w:rPr>
      </w:pPr>
      <w:r>
        <w:rPr>
          <w:sz w:val="28"/>
          <w:szCs w:val="28"/>
        </w:rPr>
        <w:t>составления письменного заявления и направления в адрес Комитета по почте заказным письмом с уведомлением о вручении либо вручения лично под расписку представителю Комитета.</w:t>
      </w:r>
    </w:p>
    <w:p w:rsidR="00A82D9D" w:rsidRDefault="00A82D9D" w:rsidP="00A82D9D">
      <w:pPr>
        <w:pStyle w:val="ac"/>
        <w:ind w:right="283" w:firstLine="708"/>
        <w:jc w:val="both"/>
        <w:rPr>
          <w:sz w:val="28"/>
          <w:szCs w:val="28"/>
        </w:rPr>
      </w:pPr>
      <w:r>
        <w:rPr>
          <w:sz w:val="28"/>
          <w:szCs w:val="28"/>
        </w:rPr>
        <w:t xml:space="preserve">В случае получения моего письменного заявления об отзыве </w:t>
      </w:r>
      <w:r>
        <w:rPr>
          <w:sz w:val="28"/>
          <w:szCs w:val="28"/>
        </w:rPr>
        <w:lastRenderedPageBreak/>
        <w:t xml:space="preserve">настоящего согласия на обработку персональных данных Комитет обязан прекратить их обработку и уничтожить персональные данные в срок, не превышающий трех рабочих дней </w:t>
      </w:r>
      <w:proofErr w:type="gramStart"/>
      <w:r>
        <w:rPr>
          <w:sz w:val="28"/>
          <w:szCs w:val="28"/>
        </w:rPr>
        <w:t>с даты поступления</w:t>
      </w:r>
      <w:proofErr w:type="gramEnd"/>
      <w:r>
        <w:rPr>
          <w:sz w:val="28"/>
          <w:szCs w:val="28"/>
        </w:rPr>
        <w:t xml:space="preserve"> моего заявления.</w:t>
      </w:r>
    </w:p>
    <w:p w:rsidR="00A82D9D" w:rsidRDefault="00A82D9D" w:rsidP="00A82D9D">
      <w:pPr>
        <w:pStyle w:val="ac"/>
        <w:ind w:right="283"/>
        <w:jc w:val="both"/>
        <w:rPr>
          <w:sz w:val="28"/>
          <w:szCs w:val="28"/>
        </w:rPr>
      </w:pPr>
      <w:r>
        <w:rPr>
          <w:sz w:val="28"/>
          <w:szCs w:val="28"/>
        </w:rPr>
        <w:t>Персональные данные несовершеннолетнего гражданина:</w:t>
      </w:r>
    </w:p>
    <w:p w:rsidR="00F210B7" w:rsidRDefault="00F210B7" w:rsidP="00A82D9D">
      <w:pPr>
        <w:pStyle w:val="ac"/>
        <w:ind w:right="283"/>
        <w:jc w:val="both"/>
        <w:rPr>
          <w:sz w:val="28"/>
          <w:szCs w:val="28"/>
        </w:rPr>
      </w:pPr>
    </w:p>
    <w:tbl>
      <w:tblPr>
        <w:tblW w:w="9648" w:type="dxa"/>
        <w:tblInd w:w="40" w:type="dxa"/>
        <w:tblLayout w:type="fixed"/>
        <w:tblCellMar>
          <w:left w:w="40" w:type="dxa"/>
          <w:right w:w="40" w:type="dxa"/>
        </w:tblCellMar>
        <w:tblLook w:val="04A0" w:firstRow="1" w:lastRow="0" w:firstColumn="1" w:lastColumn="0" w:noHBand="0" w:noVBand="1"/>
      </w:tblPr>
      <w:tblGrid>
        <w:gridCol w:w="4277"/>
        <w:gridCol w:w="5371"/>
      </w:tblGrid>
      <w:tr w:rsidR="00A82D9D" w:rsidRPr="001C0307" w:rsidTr="00A82D9D">
        <w:trPr>
          <w:trHeight w:hRule="exact" w:val="724"/>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A82D9D" w:rsidRPr="001C0307" w:rsidRDefault="00A82D9D" w:rsidP="00A82D9D">
            <w:pPr>
              <w:widowControl w:val="0"/>
              <w:shd w:val="clear" w:color="auto" w:fill="FFFFFF"/>
              <w:autoSpaceDE w:val="0"/>
              <w:autoSpaceDN w:val="0"/>
              <w:adjustRightInd w:val="0"/>
              <w:ind w:right="283"/>
              <w:rPr>
                <w:sz w:val="28"/>
                <w:szCs w:val="28"/>
              </w:rPr>
            </w:pPr>
            <w:r w:rsidRPr="001C0307">
              <w:rPr>
                <w:sz w:val="28"/>
                <w:szCs w:val="28"/>
              </w:rPr>
              <w:t>ФИО</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A82D9D" w:rsidRPr="001C0307" w:rsidRDefault="00A82D9D" w:rsidP="00A82D9D">
            <w:pPr>
              <w:widowControl w:val="0"/>
              <w:shd w:val="clear" w:color="auto" w:fill="FFFFFF"/>
              <w:autoSpaceDE w:val="0"/>
              <w:autoSpaceDN w:val="0"/>
              <w:adjustRightInd w:val="0"/>
              <w:ind w:right="283"/>
              <w:rPr>
                <w:sz w:val="28"/>
                <w:szCs w:val="28"/>
              </w:rPr>
            </w:pPr>
          </w:p>
        </w:tc>
      </w:tr>
      <w:tr w:rsidR="00A82D9D" w:rsidRPr="001C0307" w:rsidTr="00A82D9D">
        <w:trPr>
          <w:trHeight w:hRule="exact" w:val="995"/>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A82D9D" w:rsidRPr="001C0307" w:rsidRDefault="00A82D9D" w:rsidP="00A82D9D">
            <w:pPr>
              <w:widowControl w:val="0"/>
              <w:shd w:val="clear" w:color="auto" w:fill="FFFFFF"/>
              <w:autoSpaceDE w:val="0"/>
              <w:autoSpaceDN w:val="0"/>
              <w:adjustRightInd w:val="0"/>
              <w:ind w:right="283"/>
              <w:rPr>
                <w:sz w:val="28"/>
                <w:szCs w:val="28"/>
              </w:rPr>
            </w:pPr>
            <w:r w:rsidRPr="001C0307">
              <w:rPr>
                <w:sz w:val="28"/>
                <w:szCs w:val="28"/>
              </w:rPr>
              <w:t>Паспортные данные</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A82D9D" w:rsidRPr="001C0307" w:rsidRDefault="00A82D9D" w:rsidP="00A82D9D">
            <w:pPr>
              <w:widowControl w:val="0"/>
              <w:shd w:val="clear" w:color="auto" w:fill="FFFFFF"/>
              <w:autoSpaceDE w:val="0"/>
              <w:autoSpaceDN w:val="0"/>
              <w:adjustRightInd w:val="0"/>
              <w:ind w:right="283"/>
              <w:rPr>
                <w:sz w:val="28"/>
                <w:szCs w:val="28"/>
              </w:rPr>
            </w:pPr>
          </w:p>
        </w:tc>
      </w:tr>
      <w:tr w:rsidR="00A82D9D" w:rsidRPr="001C0307" w:rsidTr="00A82D9D">
        <w:trPr>
          <w:trHeight w:hRule="exact" w:val="384"/>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A82D9D" w:rsidRPr="001C0307" w:rsidRDefault="00A82D9D" w:rsidP="00A82D9D">
            <w:pPr>
              <w:widowControl w:val="0"/>
              <w:shd w:val="clear" w:color="auto" w:fill="FFFFFF"/>
              <w:autoSpaceDE w:val="0"/>
              <w:autoSpaceDN w:val="0"/>
              <w:adjustRightInd w:val="0"/>
              <w:ind w:right="283"/>
              <w:rPr>
                <w:sz w:val="28"/>
                <w:szCs w:val="28"/>
              </w:rPr>
            </w:pPr>
            <w:r w:rsidRPr="001C0307">
              <w:rPr>
                <w:sz w:val="28"/>
                <w:szCs w:val="28"/>
              </w:rPr>
              <w:t>Дата рождения</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A82D9D" w:rsidRPr="001C0307" w:rsidRDefault="00A82D9D" w:rsidP="00A82D9D">
            <w:pPr>
              <w:widowControl w:val="0"/>
              <w:shd w:val="clear" w:color="auto" w:fill="FFFFFF"/>
              <w:autoSpaceDE w:val="0"/>
              <w:autoSpaceDN w:val="0"/>
              <w:adjustRightInd w:val="0"/>
              <w:ind w:right="283"/>
              <w:rPr>
                <w:sz w:val="28"/>
                <w:szCs w:val="28"/>
              </w:rPr>
            </w:pPr>
          </w:p>
        </w:tc>
      </w:tr>
      <w:tr w:rsidR="00A82D9D" w:rsidRPr="001C0307" w:rsidTr="00A82D9D">
        <w:trPr>
          <w:trHeight w:hRule="exact" w:val="389"/>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A82D9D" w:rsidRPr="001C0307" w:rsidRDefault="00A82D9D" w:rsidP="00A82D9D">
            <w:pPr>
              <w:widowControl w:val="0"/>
              <w:shd w:val="clear" w:color="auto" w:fill="FFFFFF"/>
              <w:autoSpaceDE w:val="0"/>
              <w:autoSpaceDN w:val="0"/>
              <w:adjustRightInd w:val="0"/>
              <w:ind w:right="283"/>
              <w:rPr>
                <w:sz w:val="28"/>
                <w:szCs w:val="28"/>
              </w:rPr>
            </w:pPr>
            <w:r w:rsidRPr="001C0307">
              <w:rPr>
                <w:sz w:val="28"/>
                <w:szCs w:val="28"/>
              </w:rPr>
              <w:t>Домашний адрес</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A82D9D" w:rsidRPr="001C0307" w:rsidRDefault="00A82D9D" w:rsidP="00A82D9D">
            <w:pPr>
              <w:widowControl w:val="0"/>
              <w:shd w:val="clear" w:color="auto" w:fill="FFFFFF"/>
              <w:autoSpaceDE w:val="0"/>
              <w:autoSpaceDN w:val="0"/>
              <w:adjustRightInd w:val="0"/>
              <w:ind w:right="283"/>
              <w:rPr>
                <w:sz w:val="28"/>
                <w:szCs w:val="28"/>
              </w:rPr>
            </w:pPr>
          </w:p>
        </w:tc>
      </w:tr>
      <w:tr w:rsidR="00A82D9D" w:rsidRPr="001C0307" w:rsidTr="00A82D9D">
        <w:trPr>
          <w:trHeight w:hRule="exact" w:val="389"/>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A82D9D" w:rsidRPr="001C0307" w:rsidRDefault="00A82D9D" w:rsidP="00A82D9D">
            <w:pPr>
              <w:widowControl w:val="0"/>
              <w:shd w:val="clear" w:color="auto" w:fill="FFFFFF"/>
              <w:autoSpaceDE w:val="0"/>
              <w:autoSpaceDN w:val="0"/>
              <w:adjustRightInd w:val="0"/>
              <w:ind w:right="283"/>
              <w:rPr>
                <w:sz w:val="28"/>
                <w:szCs w:val="28"/>
              </w:rPr>
            </w:pPr>
            <w:r w:rsidRPr="001C0307">
              <w:rPr>
                <w:sz w:val="28"/>
                <w:szCs w:val="28"/>
              </w:rPr>
              <w:t>Контактный телефон</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A82D9D" w:rsidRPr="001C0307" w:rsidRDefault="00A82D9D" w:rsidP="00A82D9D">
            <w:pPr>
              <w:widowControl w:val="0"/>
              <w:shd w:val="clear" w:color="auto" w:fill="FFFFFF"/>
              <w:autoSpaceDE w:val="0"/>
              <w:autoSpaceDN w:val="0"/>
              <w:adjustRightInd w:val="0"/>
              <w:ind w:right="283"/>
              <w:rPr>
                <w:sz w:val="28"/>
                <w:szCs w:val="28"/>
              </w:rPr>
            </w:pPr>
          </w:p>
        </w:tc>
      </w:tr>
      <w:tr w:rsidR="00A82D9D" w:rsidRPr="001C0307" w:rsidTr="00A82D9D">
        <w:trPr>
          <w:trHeight w:hRule="exact" w:val="389"/>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A82D9D" w:rsidRPr="001C0307" w:rsidRDefault="00A82D9D" w:rsidP="00A82D9D">
            <w:pPr>
              <w:widowControl w:val="0"/>
              <w:shd w:val="clear" w:color="auto" w:fill="FFFFFF"/>
              <w:autoSpaceDE w:val="0"/>
              <w:autoSpaceDN w:val="0"/>
              <w:adjustRightInd w:val="0"/>
              <w:ind w:right="283"/>
              <w:rPr>
                <w:sz w:val="28"/>
                <w:szCs w:val="28"/>
              </w:rPr>
            </w:pPr>
            <w:r w:rsidRPr="001C0307">
              <w:rPr>
                <w:sz w:val="28"/>
                <w:szCs w:val="28"/>
              </w:rPr>
              <w:t>Адрес электронной почты</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A82D9D" w:rsidRPr="001C0307" w:rsidRDefault="00A82D9D" w:rsidP="00A82D9D">
            <w:pPr>
              <w:widowControl w:val="0"/>
              <w:shd w:val="clear" w:color="auto" w:fill="FFFFFF"/>
              <w:autoSpaceDE w:val="0"/>
              <w:autoSpaceDN w:val="0"/>
              <w:adjustRightInd w:val="0"/>
              <w:ind w:right="283"/>
              <w:rPr>
                <w:sz w:val="28"/>
                <w:szCs w:val="28"/>
                <w:lang w:val="en-US"/>
              </w:rPr>
            </w:pPr>
          </w:p>
        </w:tc>
      </w:tr>
      <w:tr w:rsidR="00A82D9D" w:rsidRPr="001C0307" w:rsidTr="00A82D9D">
        <w:trPr>
          <w:trHeight w:hRule="exact" w:val="389"/>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A82D9D" w:rsidRPr="001C0307" w:rsidRDefault="00A82D9D" w:rsidP="00A82D9D">
            <w:pPr>
              <w:widowControl w:val="0"/>
              <w:shd w:val="clear" w:color="auto" w:fill="FFFFFF"/>
              <w:autoSpaceDE w:val="0"/>
              <w:autoSpaceDN w:val="0"/>
              <w:adjustRightInd w:val="0"/>
              <w:ind w:right="283"/>
              <w:rPr>
                <w:sz w:val="28"/>
                <w:szCs w:val="28"/>
              </w:rPr>
            </w:pPr>
            <w:r w:rsidRPr="001C0307">
              <w:rPr>
                <w:sz w:val="28"/>
                <w:szCs w:val="28"/>
              </w:rPr>
              <w:t>Место учебы (работы)</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A82D9D" w:rsidRPr="001C0307" w:rsidRDefault="00A82D9D" w:rsidP="00A82D9D">
            <w:pPr>
              <w:widowControl w:val="0"/>
              <w:shd w:val="clear" w:color="auto" w:fill="FFFFFF"/>
              <w:autoSpaceDE w:val="0"/>
              <w:autoSpaceDN w:val="0"/>
              <w:adjustRightInd w:val="0"/>
              <w:ind w:right="283"/>
              <w:rPr>
                <w:sz w:val="28"/>
                <w:szCs w:val="28"/>
              </w:rPr>
            </w:pPr>
          </w:p>
        </w:tc>
      </w:tr>
      <w:tr w:rsidR="00A82D9D" w:rsidRPr="001C0307" w:rsidTr="00A82D9D">
        <w:trPr>
          <w:trHeight w:hRule="exact" w:val="384"/>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A82D9D" w:rsidRPr="001C0307" w:rsidRDefault="00A82D9D" w:rsidP="00A82D9D">
            <w:pPr>
              <w:widowControl w:val="0"/>
              <w:shd w:val="clear" w:color="auto" w:fill="FFFFFF"/>
              <w:autoSpaceDE w:val="0"/>
              <w:autoSpaceDN w:val="0"/>
              <w:adjustRightInd w:val="0"/>
              <w:ind w:right="283"/>
              <w:rPr>
                <w:sz w:val="28"/>
                <w:szCs w:val="28"/>
              </w:rPr>
            </w:pPr>
            <w:r w:rsidRPr="001C0307">
              <w:rPr>
                <w:sz w:val="28"/>
                <w:szCs w:val="28"/>
              </w:rPr>
              <w:t>Образование</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A82D9D" w:rsidRPr="001C0307" w:rsidRDefault="00A82D9D" w:rsidP="00A82D9D">
            <w:pPr>
              <w:widowControl w:val="0"/>
              <w:shd w:val="clear" w:color="auto" w:fill="FFFFFF"/>
              <w:autoSpaceDE w:val="0"/>
              <w:autoSpaceDN w:val="0"/>
              <w:adjustRightInd w:val="0"/>
              <w:ind w:right="283"/>
              <w:rPr>
                <w:sz w:val="28"/>
                <w:szCs w:val="28"/>
              </w:rPr>
            </w:pPr>
          </w:p>
        </w:tc>
      </w:tr>
      <w:tr w:rsidR="00A82D9D" w:rsidRPr="001C0307" w:rsidTr="00A82D9D">
        <w:trPr>
          <w:trHeight w:hRule="exact" w:val="1772"/>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A82D9D" w:rsidRPr="001C0307" w:rsidRDefault="00A82D9D" w:rsidP="00A82D9D">
            <w:pPr>
              <w:widowControl w:val="0"/>
              <w:shd w:val="clear" w:color="auto" w:fill="FFFFFF"/>
              <w:autoSpaceDE w:val="0"/>
              <w:autoSpaceDN w:val="0"/>
              <w:adjustRightInd w:val="0"/>
              <w:spacing w:line="274" w:lineRule="exact"/>
              <w:ind w:right="283"/>
              <w:rPr>
                <w:sz w:val="28"/>
                <w:szCs w:val="28"/>
              </w:rPr>
            </w:pPr>
            <w:r w:rsidRPr="001C0307">
              <w:rPr>
                <w:spacing w:val="-1"/>
                <w:sz w:val="28"/>
                <w:szCs w:val="28"/>
              </w:rPr>
              <w:t xml:space="preserve">Основания получения волонтерской </w:t>
            </w:r>
            <w:r w:rsidRPr="001C0307">
              <w:rPr>
                <w:spacing w:val="-3"/>
                <w:sz w:val="28"/>
                <w:szCs w:val="28"/>
              </w:rPr>
              <w:t xml:space="preserve">книжки. Добровольческая деятельность </w:t>
            </w:r>
            <w:r w:rsidRPr="001C0307">
              <w:rPr>
                <w:spacing w:val="-1"/>
                <w:sz w:val="28"/>
                <w:szCs w:val="28"/>
              </w:rPr>
              <w:t>волонтера за прошедший год. Коротко: содержание деятельности, результаты</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A82D9D" w:rsidRPr="001C0307" w:rsidRDefault="00A82D9D" w:rsidP="00A82D9D">
            <w:pPr>
              <w:widowControl w:val="0"/>
              <w:shd w:val="clear" w:color="auto" w:fill="FFFFFF"/>
              <w:autoSpaceDE w:val="0"/>
              <w:autoSpaceDN w:val="0"/>
              <w:adjustRightInd w:val="0"/>
              <w:ind w:right="283"/>
              <w:rPr>
                <w:sz w:val="28"/>
                <w:szCs w:val="28"/>
              </w:rPr>
            </w:pPr>
          </w:p>
        </w:tc>
      </w:tr>
      <w:tr w:rsidR="00A82D9D" w:rsidRPr="001C0307" w:rsidTr="00A82D9D">
        <w:trPr>
          <w:trHeight w:hRule="exact" w:val="389"/>
        </w:trPr>
        <w:tc>
          <w:tcPr>
            <w:tcW w:w="4277" w:type="dxa"/>
            <w:tcBorders>
              <w:top w:val="single" w:sz="6" w:space="0" w:color="auto"/>
              <w:left w:val="single" w:sz="6" w:space="0" w:color="auto"/>
              <w:bottom w:val="single" w:sz="6" w:space="0" w:color="auto"/>
              <w:right w:val="single" w:sz="6" w:space="0" w:color="auto"/>
            </w:tcBorders>
            <w:shd w:val="clear" w:color="auto" w:fill="FFFFFF"/>
            <w:hideMark/>
          </w:tcPr>
          <w:p w:rsidR="00A82D9D" w:rsidRPr="001C0307" w:rsidRDefault="00A82D9D" w:rsidP="00A82D9D">
            <w:pPr>
              <w:widowControl w:val="0"/>
              <w:shd w:val="clear" w:color="auto" w:fill="FFFFFF"/>
              <w:autoSpaceDE w:val="0"/>
              <w:autoSpaceDN w:val="0"/>
              <w:adjustRightInd w:val="0"/>
              <w:ind w:right="283"/>
              <w:rPr>
                <w:sz w:val="28"/>
                <w:szCs w:val="28"/>
              </w:rPr>
            </w:pPr>
            <w:r w:rsidRPr="001C0307">
              <w:rPr>
                <w:sz w:val="28"/>
                <w:szCs w:val="28"/>
              </w:rPr>
              <w:t>Дата заполнения</w:t>
            </w:r>
          </w:p>
        </w:tc>
        <w:tc>
          <w:tcPr>
            <w:tcW w:w="5371" w:type="dxa"/>
            <w:tcBorders>
              <w:top w:val="single" w:sz="6" w:space="0" w:color="auto"/>
              <w:left w:val="single" w:sz="6" w:space="0" w:color="auto"/>
              <w:bottom w:val="single" w:sz="6" w:space="0" w:color="auto"/>
              <w:right w:val="single" w:sz="6" w:space="0" w:color="auto"/>
            </w:tcBorders>
            <w:shd w:val="clear" w:color="auto" w:fill="FFFFFF"/>
          </w:tcPr>
          <w:p w:rsidR="00A82D9D" w:rsidRPr="001C0307" w:rsidRDefault="00A82D9D" w:rsidP="00A82D9D">
            <w:pPr>
              <w:widowControl w:val="0"/>
              <w:shd w:val="clear" w:color="auto" w:fill="FFFFFF"/>
              <w:autoSpaceDE w:val="0"/>
              <w:autoSpaceDN w:val="0"/>
              <w:adjustRightInd w:val="0"/>
              <w:ind w:right="283"/>
              <w:rPr>
                <w:sz w:val="28"/>
                <w:szCs w:val="28"/>
              </w:rPr>
            </w:pPr>
          </w:p>
        </w:tc>
      </w:tr>
    </w:tbl>
    <w:p w:rsidR="00A82D9D" w:rsidRDefault="00A82D9D" w:rsidP="00A82D9D">
      <w:pPr>
        <w:rPr>
          <w:sz w:val="28"/>
          <w:szCs w:val="28"/>
        </w:rPr>
      </w:pPr>
    </w:p>
    <w:p w:rsidR="00A82D9D" w:rsidRDefault="00A82D9D"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AF75CB" w:rsidRDefault="00AF75CB" w:rsidP="000C3719">
      <w:pPr>
        <w:jc w:val="right"/>
        <w:rPr>
          <w:rStyle w:val="a7"/>
          <w:sz w:val="28"/>
          <w:szCs w:val="28"/>
        </w:rPr>
      </w:pPr>
    </w:p>
    <w:p w:rsidR="004A564B" w:rsidRDefault="004A564B" w:rsidP="000C3719">
      <w:pPr>
        <w:jc w:val="right"/>
        <w:rPr>
          <w:rStyle w:val="a7"/>
          <w:sz w:val="28"/>
          <w:szCs w:val="28"/>
        </w:rPr>
      </w:pPr>
    </w:p>
    <w:p w:rsidR="00FE29D3" w:rsidRDefault="00FE29D3" w:rsidP="004A564B">
      <w:pPr>
        <w:pStyle w:val="ac"/>
        <w:ind w:right="283"/>
        <w:jc w:val="right"/>
        <w:rPr>
          <w:sz w:val="28"/>
          <w:szCs w:val="28"/>
        </w:rPr>
        <w:sectPr w:rsidR="00FE29D3">
          <w:pgSz w:w="11906" w:h="16838"/>
          <w:pgMar w:top="1134" w:right="850" w:bottom="1134" w:left="1701" w:header="708" w:footer="708" w:gutter="0"/>
          <w:cols w:space="708"/>
          <w:docGrid w:linePitch="360"/>
        </w:sectPr>
      </w:pPr>
    </w:p>
    <w:p w:rsidR="004A564B" w:rsidRDefault="004A564B" w:rsidP="004A564B">
      <w:pPr>
        <w:pStyle w:val="ac"/>
        <w:ind w:right="283"/>
        <w:jc w:val="right"/>
        <w:rPr>
          <w:sz w:val="28"/>
          <w:szCs w:val="28"/>
        </w:rPr>
      </w:pPr>
      <w:r>
        <w:rPr>
          <w:sz w:val="28"/>
          <w:szCs w:val="28"/>
        </w:rPr>
        <w:lastRenderedPageBreak/>
        <w:t xml:space="preserve">Приложение 4 </w:t>
      </w:r>
    </w:p>
    <w:p w:rsidR="004A564B" w:rsidRDefault="004A564B" w:rsidP="004A564B">
      <w:pPr>
        <w:pStyle w:val="ac"/>
        <w:ind w:right="283"/>
        <w:jc w:val="right"/>
        <w:rPr>
          <w:sz w:val="28"/>
          <w:szCs w:val="28"/>
        </w:rPr>
      </w:pPr>
      <w:r>
        <w:rPr>
          <w:sz w:val="28"/>
          <w:szCs w:val="28"/>
        </w:rPr>
        <w:t>К административному регламенту</w:t>
      </w:r>
    </w:p>
    <w:p w:rsidR="004A564B" w:rsidRDefault="004A564B" w:rsidP="004A564B">
      <w:pPr>
        <w:pStyle w:val="ac"/>
        <w:ind w:right="283"/>
        <w:jc w:val="right"/>
        <w:rPr>
          <w:sz w:val="28"/>
          <w:szCs w:val="28"/>
        </w:rPr>
      </w:pPr>
      <w:r w:rsidRPr="002239F9">
        <w:rPr>
          <w:sz w:val="28"/>
          <w:szCs w:val="28"/>
        </w:rPr>
        <w:t>предоставления муниципальной услуги</w:t>
      </w:r>
    </w:p>
    <w:p w:rsidR="00AF75CB" w:rsidRDefault="004A564B" w:rsidP="004A564B">
      <w:pPr>
        <w:pStyle w:val="ac"/>
        <w:ind w:right="283"/>
        <w:jc w:val="right"/>
        <w:rPr>
          <w:sz w:val="28"/>
          <w:szCs w:val="28"/>
        </w:rPr>
      </w:pPr>
      <w:r w:rsidRPr="002239F9">
        <w:rPr>
          <w:sz w:val="28"/>
          <w:szCs w:val="28"/>
        </w:rPr>
        <w:t>«</w:t>
      </w:r>
      <w:r>
        <w:rPr>
          <w:sz w:val="28"/>
          <w:szCs w:val="28"/>
        </w:rPr>
        <w:t>Выдача волонтерских книжек»</w:t>
      </w:r>
    </w:p>
    <w:p w:rsidR="004A564B" w:rsidRDefault="004A564B" w:rsidP="004A564B">
      <w:pPr>
        <w:pStyle w:val="ac"/>
        <w:ind w:right="283"/>
        <w:jc w:val="right"/>
        <w:rPr>
          <w:sz w:val="28"/>
          <w:szCs w:val="28"/>
        </w:rPr>
      </w:pPr>
    </w:p>
    <w:p w:rsidR="004A564B" w:rsidRDefault="004A564B" w:rsidP="004A564B">
      <w:pPr>
        <w:pStyle w:val="ac"/>
        <w:ind w:right="283"/>
        <w:jc w:val="right"/>
        <w:rPr>
          <w:sz w:val="28"/>
          <w:szCs w:val="28"/>
        </w:rPr>
      </w:pPr>
    </w:p>
    <w:p w:rsidR="004A564B" w:rsidRDefault="004A564B" w:rsidP="004A564B">
      <w:pPr>
        <w:pStyle w:val="ac"/>
        <w:ind w:right="283"/>
        <w:jc w:val="right"/>
        <w:rPr>
          <w:sz w:val="28"/>
          <w:szCs w:val="28"/>
        </w:rPr>
      </w:pPr>
    </w:p>
    <w:p w:rsidR="004A564B" w:rsidRDefault="004A564B" w:rsidP="004A564B">
      <w:pPr>
        <w:pStyle w:val="ac"/>
        <w:ind w:right="283"/>
        <w:jc w:val="center"/>
        <w:rPr>
          <w:sz w:val="28"/>
          <w:szCs w:val="28"/>
        </w:rPr>
      </w:pPr>
    </w:p>
    <w:p w:rsidR="004A564B" w:rsidRDefault="004A564B" w:rsidP="004A564B">
      <w:pPr>
        <w:pStyle w:val="ac"/>
        <w:ind w:right="283"/>
        <w:jc w:val="center"/>
        <w:rPr>
          <w:sz w:val="28"/>
          <w:szCs w:val="28"/>
        </w:rPr>
      </w:pPr>
    </w:p>
    <w:p w:rsidR="004A564B" w:rsidRDefault="004A564B" w:rsidP="004A564B">
      <w:pPr>
        <w:pStyle w:val="ac"/>
        <w:ind w:right="283"/>
        <w:jc w:val="center"/>
        <w:rPr>
          <w:sz w:val="28"/>
          <w:szCs w:val="28"/>
        </w:rPr>
      </w:pPr>
    </w:p>
    <w:p w:rsidR="004A564B" w:rsidRPr="00D41460" w:rsidRDefault="004A564B" w:rsidP="004A564B">
      <w:pPr>
        <w:pStyle w:val="ac"/>
        <w:ind w:right="283"/>
        <w:jc w:val="center"/>
        <w:rPr>
          <w:b/>
          <w:sz w:val="44"/>
          <w:szCs w:val="44"/>
        </w:rPr>
      </w:pPr>
      <w:r w:rsidRPr="00D41460">
        <w:rPr>
          <w:b/>
          <w:sz w:val="44"/>
          <w:szCs w:val="44"/>
        </w:rPr>
        <w:t xml:space="preserve">Журнал </w:t>
      </w:r>
    </w:p>
    <w:p w:rsidR="004A564B" w:rsidRPr="00D41460" w:rsidRDefault="004A564B" w:rsidP="004A564B">
      <w:pPr>
        <w:pStyle w:val="ac"/>
        <w:ind w:right="283"/>
        <w:jc w:val="center"/>
        <w:rPr>
          <w:b/>
          <w:sz w:val="44"/>
          <w:szCs w:val="44"/>
        </w:rPr>
      </w:pPr>
      <w:r w:rsidRPr="00D41460">
        <w:rPr>
          <w:b/>
          <w:sz w:val="44"/>
          <w:szCs w:val="44"/>
        </w:rPr>
        <w:t xml:space="preserve">учета и регистрации </w:t>
      </w:r>
    </w:p>
    <w:p w:rsidR="004A564B" w:rsidRPr="00D41460" w:rsidRDefault="004A564B" w:rsidP="004A564B">
      <w:pPr>
        <w:pStyle w:val="ac"/>
        <w:ind w:right="283"/>
        <w:jc w:val="center"/>
        <w:rPr>
          <w:rStyle w:val="a7"/>
          <w:color w:val="auto"/>
          <w:sz w:val="44"/>
          <w:szCs w:val="44"/>
        </w:rPr>
      </w:pPr>
      <w:r w:rsidRPr="00D41460">
        <w:rPr>
          <w:rStyle w:val="a7"/>
          <w:color w:val="auto"/>
          <w:sz w:val="44"/>
          <w:szCs w:val="44"/>
        </w:rPr>
        <w:t>волонтерских книжек</w:t>
      </w:r>
    </w:p>
    <w:p w:rsidR="004A564B" w:rsidRPr="00D41460" w:rsidRDefault="004A564B" w:rsidP="004A564B">
      <w:pPr>
        <w:pStyle w:val="ac"/>
        <w:ind w:right="283"/>
        <w:jc w:val="center"/>
        <w:rPr>
          <w:rStyle w:val="a7"/>
          <w:sz w:val="44"/>
          <w:szCs w:val="44"/>
        </w:rPr>
      </w:pPr>
    </w:p>
    <w:p w:rsidR="004A564B" w:rsidRPr="00D41460" w:rsidRDefault="004A564B" w:rsidP="004A564B">
      <w:pPr>
        <w:pStyle w:val="ac"/>
        <w:ind w:right="283"/>
        <w:jc w:val="center"/>
        <w:rPr>
          <w:rStyle w:val="a7"/>
          <w:sz w:val="44"/>
          <w:szCs w:val="44"/>
        </w:rPr>
      </w:pPr>
    </w:p>
    <w:p w:rsidR="004A564B" w:rsidRPr="00D41460" w:rsidRDefault="004A564B" w:rsidP="004A564B">
      <w:pPr>
        <w:pStyle w:val="ac"/>
        <w:ind w:right="283"/>
        <w:jc w:val="center"/>
        <w:rPr>
          <w:rStyle w:val="a7"/>
          <w:sz w:val="44"/>
          <w:szCs w:val="44"/>
        </w:rPr>
      </w:pPr>
    </w:p>
    <w:p w:rsidR="004A564B" w:rsidRDefault="004A564B" w:rsidP="004A564B">
      <w:pPr>
        <w:pStyle w:val="ac"/>
        <w:ind w:right="283"/>
        <w:jc w:val="center"/>
        <w:rPr>
          <w:rStyle w:val="a7"/>
          <w:sz w:val="28"/>
          <w:szCs w:val="28"/>
        </w:rPr>
      </w:pPr>
    </w:p>
    <w:p w:rsidR="004A564B" w:rsidRDefault="004A564B" w:rsidP="004A564B">
      <w:pPr>
        <w:pStyle w:val="ac"/>
        <w:ind w:right="283"/>
        <w:jc w:val="center"/>
        <w:rPr>
          <w:rStyle w:val="a7"/>
          <w:sz w:val="28"/>
          <w:szCs w:val="28"/>
        </w:rPr>
      </w:pPr>
    </w:p>
    <w:p w:rsidR="004A564B" w:rsidRDefault="00FE29D3" w:rsidP="00FE29D3">
      <w:pPr>
        <w:spacing w:after="200" w:line="276" w:lineRule="auto"/>
        <w:rPr>
          <w:rStyle w:val="a7"/>
          <w:sz w:val="28"/>
          <w:szCs w:val="28"/>
        </w:rPr>
      </w:pPr>
      <w:r>
        <w:rPr>
          <w:rStyle w:val="a7"/>
          <w:sz w:val="28"/>
          <w:szCs w:val="28"/>
        </w:rPr>
        <w:br w:type="page"/>
      </w:r>
    </w:p>
    <w:p w:rsidR="00FE29D3" w:rsidRDefault="00FE29D3" w:rsidP="00FE29D3">
      <w:pPr>
        <w:pStyle w:val="ac"/>
        <w:ind w:right="283"/>
        <w:jc w:val="right"/>
        <w:rPr>
          <w:sz w:val="28"/>
          <w:szCs w:val="28"/>
        </w:rPr>
      </w:pPr>
      <w:r>
        <w:rPr>
          <w:sz w:val="28"/>
          <w:szCs w:val="28"/>
        </w:rPr>
        <w:lastRenderedPageBreak/>
        <w:t xml:space="preserve">Приложение 4 </w:t>
      </w:r>
    </w:p>
    <w:p w:rsidR="00FE29D3" w:rsidRDefault="00FE29D3" w:rsidP="00FE29D3">
      <w:pPr>
        <w:pStyle w:val="ac"/>
        <w:ind w:right="283"/>
        <w:jc w:val="right"/>
        <w:rPr>
          <w:sz w:val="28"/>
          <w:szCs w:val="28"/>
        </w:rPr>
      </w:pPr>
      <w:r>
        <w:rPr>
          <w:sz w:val="28"/>
          <w:szCs w:val="28"/>
        </w:rPr>
        <w:t>К административному регламенту</w:t>
      </w:r>
    </w:p>
    <w:p w:rsidR="00FE29D3" w:rsidRDefault="00FE29D3" w:rsidP="00FE29D3">
      <w:pPr>
        <w:pStyle w:val="ac"/>
        <w:ind w:right="283"/>
        <w:jc w:val="right"/>
        <w:rPr>
          <w:sz w:val="28"/>
          <w:szCs w:val="28"/>
        </w:rPr>
      </w:pPr>
      <w:r w:rsidRPr="002239F9">
        <w:rPr>
          <w:sz w:val="28"/>
          <w:szCs w:val="28"/>
        </w:rPr>
        <w:t>предоставления муниципальной услуги</w:t>
      </w:r>
    </w:p>
    <w:p w:rsidR="00FE29D3" w:rsidRDefault="00FE29D3" w:rsidP="00FE29D3">
      <w:pPr>
        <w:pStyle w:val="ac"/>
        <w:ind w:right="283"/>
        <w:jc w:val="right"/>
        <w:rPr>
          <w:sz w:val="28"/>
          <w:szCs w:val="28"/>
        </w:rPr>
      </w:pPr>
      <w:r w:rsidRPr="002239F9">
        <w:rPr>
          <w:sz w:val="28"/>
          <w:szCs w:val="28"/>
        </w:rPr>
        <w:t>«</w:t>
      </w:r>
      <w:r>
        <w:rPr>
          <w:sz w:val="28"/>
          <w:szCs w:val="28"/>
        </w:rPr>
        <w:t>Выдача волонтерских книжек»</w:t>
      </w:r>
    </w:p>
    <w:p w:rsidR="004A564B" w:rsidRDefault="004A564B" w:rsidP="004A564B">
      <w:pPr>
        <w:pStyle w:val="ac"/>
        <w:ind w:right="283"/>
        <w:jc w:val="center"/>
        <w:rPr>
          <w:rStyle w:val="a7"/>
          <w:sz w:val="28"/>
          <w:szCs w:val="28"/>
        </w:rPr>
      </w:pPr>
    </w:p>
    <w:tbl>
      <w:tblPr>
        <w:tblStyle w:val="af"/>
        <w:tblW w:w="0" w:type="auto"/>
        <w:tblLayout w:type="fixed"/>
        <w:tblLook w:val="04A0" w:firstRow="1" w:lastRow="0" w:firstColumn="1" w:lastColumn="0" w:noHBand="0" w:noVBand="1"/>
      </w:tblPr>
      <w:tblGrid>
        <w:gridCol w:w="675"/>
        <w:gridCol w:w="3402"/>
        <w:gridCol w:w="1843"/>
        <w:gridCol w:w="1985"/>
        <w:gridCol w:w="1701"/>
        <w:gridCol w:w="2551"/>
        <w:gridCol w:w="2268"/>
      </w:tblGrid>
      <w:tr w:rsidR="00FE29D3" w:rsidTr="00D41460">
        <w:tc>
          <w:tcPr>
            <w:tcW w:w="675" w:type="dxa"/>
          </w:tcPr>
          <w:p w:rsidR="004A564B" w:rsidRDefault="004A564B" w:rsidP="00D41460">
            <w:pPr>
              <w:pStyle w:val="ac"/>
              <w:ind w:right="34"/>
              <w:jc w:val="center"/>
              <w:rPr>
                <w:rStyle w:val="a7"/>
                <w:sz w:val="28"/>
                <w:szCs w:val="28"/>
              </w:rPr>
            </w:pPr>
            <w:r>
              <w:rPr>
                <w:rStyle w:val="a7"/>
                <w:sz w:val="28"/>
                <w:szCs w:val="28"/>
              </w:rPr>
              <w:t xml:space="preserve">№ </w:t>
            </w:r>
            <w:proofErr w:type="gramStart"/>
            <w:r>
              <w:rPr>
                <w:rStyle w:val="a7"/>
                <w:sz w:val="28"/>
                <w:szCs w:val="28"/>
              </w:rPr>
              <w:t>п</w:t>
            </w:r>
            <w:proofErr w:type="gramEnd"/>
            <w:r>
              <w:rPr>
                <w:rStyle w:val="a7"/>
                <w:sz w:val="28"/>
                <w:szCs w:val="28"/>
              </w:rPr>
              <w:t>/п</w:t>
            </w:r>
          </w:p>
        </w:tc>
        <w:tc>
          <w:tcPr>
            <w:tcW w:w="3402" w:type="dxa"/>
          </w:tcPr>
          <w:p w:rsidR="00FE29D3" w:rsidRDefault="00FE29D3" w:rsidP="00FE29D3">
            <w:pPr>
              <w:pStyle w:val="ac"/>
              <w:ind w:right="283"/>
              <w:jc w:val="center"/>
              <w:rPr>
                <w:rStyle w:val="a7"/>
                <w:sz w:val="28"/>
                <w:szCs w:val="28"/>
              </w:rPr>
            </w:pPr>
          </w:p>
          <w:p w:rsidR="00FE29D3" w:rsidRDefault="004A564B" w:rsidP="00FE29D3">
            <w:pPr>
              <w:pStyle w:val="ac"/>
              <w:ind w:right="283"/>
              <w:jc w:val="center"/>
              <w:rPr>
                <w:rStyle w:val="a7"/>
                <w:sz w:val="28"/>
                <w:szCs w:val="28"/>
              </w:rPr>
            </w:pPr>
            <w:r>
              <w:rPr>
                <w:rStyle w:val="a7"/>
                <w:sz w:val="28"/>
                <w:szCs w:val="28"/>
              </w:rPr>
              <w:t>ФИО</w:t>
            </w:r>
          </w:p>
          <w:p w:rsidR="004A564B" w:rsidRDefault="004A564B" w:rsidP="00FE29D3">
            <w:pPr>
              <w:pStyle w:val="ac"/>
              <w:ind w:right="283"/>
              <w:jc w:val="center"/>
              <w:rPr>
                <w:rStyle w:val="a7"/>
                <w:sz w:val="28"/>
                <w:szCs w:val="28"/>
              </w:rPr>
            </w:pPr>
            <w:r>
              <w:rPr>
                <w:rStyle w:val="a7"/>
                <w:sz w:val="28"/>
                <w:szCs w:val="28"/>
              </w:rPr>
              <w:t>заявителя</w:t>
            </w:r>
          </w:p>
        </w:tc>
        <w:tc>
          <w:tcPr>
            <w:tcW w:w="1843" w:type="dxa"/>
          </w:tcPr>
          <w:p w:rsidR="004A564B" w:rsidRDefault="004A564B" w:rsidP="00FE29D3">
            <w:pPr>
              <w:pStyle w:val="ac"/>
              <w:jc w:val="center"/>
              <w:rPr>
                <w:rStyle w:val="a7"/>
                <w:sz w:val="28"/>
                <w:szCs w:val="28"/>
              </w:rPr>
            </w:pPr>
            <w:r>
              <w:rPr>
                <w:rStyle w:val="a7"/>
                <w:sz w:val="28"/>
                <w:szCs w:val="28"/>
              </w:rPr>
              <w:t xml:space="preserve">Дата </w:t>
            </w:r>
            <w:r w:rsidR="00FE29D3">
              <w:rPr>
                <w:rStyle w:val="a7"/>
                <w:sz w:val="28"/>
                <w:szCs w:val="28"/>
              </w:rPr>
              <w:t>регистрации</w:t>
            </w:r>
            <w:r>
              <w:rPr>
                <w:rStyle w:val="a7"/>
                <w:sz w:val="28"/>
                <w:szCs w:val="28"/>
              </w:rPr>
              <w:t xml:space="preserve"> заявления</w:t>
            </w:r>
          </w:p>
        </w:tc>
        <w:tc>
          <w:tcPr>
            <w:tcW w:w="1985" w:type="dxa"/>
          </w:tcPr>
          <w:p w:rsidR="004A564B" w:rsidRDefault="00D41460" w:rsidP="00FE29D3">
            <w:pPr>
              <w:pStyle w:val="ac"/>
              <w:tabs>
                <w:tab w:val="left" w:pos="2194"/>
              </w:tabs>
              <w:jc w:val="center"/>
              <w:rPr>
                <w:rStyle w:val="a7"/>
                <w:sz w:val="28"/>
                <w:szCs w:val="28"/>
              </w:rPr>
            </w:pPr>
            <w:r>
              <w:rPr>
                <w:rStyle w:val="a7"/>
                <w:sz w:val="28"/>
                <w:szCs w:val="28"/>
              </w:rPr>
              <w:t xml:space="preserve">ФИО </w:t>
            </w:r>
            <w:proofErr w:type="gramStart"/>
            <w:r>
              <w:rPr>
                <w:rStyle w:val="a7"/>
                <w:sz w:val="28"/>
                <w:szCs w:val="28"/>
              </w:rPr>
              <w:t>принявшего</w:t>
            </w:r>
            <w:proofErr w:type="gramEnd"/>
            <w:r>
              <w:rPr>
                <w:rStyle w:val="a7"/>
                <w:sz w:val="28"/>
                <w:szCs w:val="28"/>
              </w:rPr>
              <w:t xml:space="preserve"> заявление</w:t>
            </w:r>
          </w:p>
        </w:tc>
        <w:tc>
          <w:tcPr>
            <w:tcW w:w="1701" w:type="dxa"/>
          </w:tcPr>
          <w:p w:rsidR="004A564B" w:rsidRDefault="00D41460" w:rsidP="00D41460">
            <w:pPr>
              <w:pStyle w:val="ac"/>
              <w:tabs>
                <w:tab w:val="left" w:pos="1485"/>
              </w:tabs>
              <w:ind w:right="-108"/>
              <w:jc w:val="center"/>
              <w:rPr>
                <w:rStyle w:val="a7"/>
                <w:sz w:val="28"/>
                <w:szCs w:val="28"/>
              </w:rPr>
            </w:pPr>
            <w:r>
              <w:rPr>
                <w:rStyle w:val="a7"/>
                <w:sz w:val="28"/>
                <w:szCs w:val="28"/>
              </w:rPr>
              <w:t xml:space="preserve">Подпись </w:t>
            </w:r>
            <w:proofErr w:type="gramStart"/>
            <w:r>
              <w:rPr>
                <w:rStyle w:val="a7"/>
                <w:sz w:val="28"/>
                <w:szCs w:val="28"/>
              </w:rPr>
              <w:t>принявшего</w:t>
            </w:r>
            <w:proofErr w:type="gramEnd"/>
            <w:r>
              <w:rPr>
                <w:rStyle w:val="a7"/>
                <w:sz w:val="28"/>
                <w:szCs w:val="28"/>
              </w:rPr>
              <w:t xml:space="preserve"> заявление</w:t>
            </w:r>
          </w:p>
        </w:tc>
        <w:tc>
          <w:tcPr>
            <w:tcW w:w="2551" w:type="dxa"/>
          </w:tcPr>
          <w:p w:rsidR="004A564B" w:rsidRDefault="00D41460" w:rsidP="00D41460">
            <w:pPr>
              <w:pStyle w:val="ac"/>
              <w:ind w:right="-108"/>
              <w:jc w:val="center"/>
              <w:rPr>
                <w:rStyle w:val="a7"/>
                <w:sz w:val="28"/>
                <w:szCs w:val="28"/>
              </w:rPr>
            </w:pPr>
            <w:r>
              <w:rPr>
                <w:rStyle w:val="a7"/>
                <w:sz w:val="28"/>
                <w:szCs w:val="28"/>
              </w:rPr>
              <w:t>Дата направления заявления в Комитет по делам молодёжи</w:t>
            </w:r>
          </w:p>
        </w:tc>
        <w:tc>
          <w:tcPr>
            <w:tcW w:w="2268" w:type="dxa"/>
          </w:tcPr>
          <w:p w:rsidR="004A564B" w:rsidRDefault="00FE29D3" w:rsidP="00FE29D3">
            <w:pPr>
              <w:pStyle w:val="ac"/>
              <w:ind w:right="-108"/>
              <w:jc w:val="center"/>
              <w:rPr>
                <w:rStyle w:val="a7"/>
                <w:sz w:val="28"/>
                <w:szCs w:val="28"/>
              </w:rPr>
            </w:pPr>
            <w:r>
              <w:rPr>
                <w:rStyle w:val="a7"/>
                <w:sz w:val="28"/>
                <w:szCs w:val="28"/>
              </w:rPr>
              <w:t>Дата и подпись получившего волонтерскую книжку</w:t>
            </w:r>
          </w:p>
        </w:tc>
      </w:tr>
      <w:tr w:rsidR="00FE29D3" w:rsidTr="00D41460">
        <w:tc>
          <w:tcPr>
            <w:tcW w:w="675" w:type="dxa"/>
          </w:tcPr>
          <w:p w:rsidR="004A564B" w:rsidRPr="00D41460" w:rsidRDefault="004A564B" w:rsidP="004A564B">
            <w:pPr>
              <w:pStyle w:val="ac"/>
              <w:ind w:right="283"/>
              <w:jc w:val="center"/>
              <w:rPr>
                <w:rStyle w:val="a7"/>
                <w:sz w:val="80"/>
                <w:szCs w:val="80"/>
              </w:rPr>
            </w:pPr>
          </w:p>
        </w:tc>
        <w:tc>
          <w:tcPr>
            <w:tcW w:w="3402" w:type="dxa"/>
          </w:tcPr>
          <w:p w:rsidR="004A564B" w:rsidRPr="00D41460" w:rsidRDefault="004A564B" w:rsidP="004A564B">
            <w:pPr>
              <w:pStyle w:val="ac"/>
              <w:ind w:right="283"/>
              <w:jc w:val="center"/>
              <w:rPr>
                <w:rStyle w:val="a7"/>
                <w:sz w:val="80"/>
                <w:szCs w:val="80"/>
              </w:rPr>
            </w:pPr>
          </w:p>
        </w:tc>
        <w:tc>
          <w:tcPr>
            <w:tcW w:w="1843" w:type="dxa"/>
          </w:tcPr>
          <w:p w:rsidR="004A564B" w:rsidRPr="00D41460" w:rsidRDefault="004A564B" w:rsidP="004A564B">
            <w:pPr>
              <w:pStyle w:val="ac"/>
              <w:ind w:right="283"/>
              <w:jc w:val="center"/>
              <w:rPr>
                <w:rStyle w:val="a7"/>
                <w:sz w:val="80"/>
                <w:szCs w:val="80"/>
              </w:rPr>
            </w:pPr>
          </w:p>
        </w:tc>
        <w:tc>
          <w:tcPr>
            <w:tcW w:w="1985" w:type="dxa"/>
          </w:tcPr>
          <w:p w:rsidR="004A564B" w:rsidRPr="00D41460" w:rsidRDefault="004A564B" w:rsidP="004A564B">
            <w:pPr>
              <w:pStyle w:val="ac"/>
              <w:ind w:right="283"/>
              <w:jc w:val="center"/>
              <w:rPr>
                <w:rStyle w:val="a7"/>
                <w:sz w:val="80"/>
                <w:szCs w:val="80"/>
              </w:rPr>
            </w:pPr>
          </w:p>
        </w:tc>
        <w:tc>
          <w:tcPr>
            <w:tcW w:w="1701" w:type="dxa"/>
          </w:tcPr>
          <w:p w:rsidR="004A564B" w:rsidRPr="00D41460" w:rsidRDefault="004A564B" w:rsidP="004A564B">
            <w:pPr>
              <w:pStyle w:val="ac"/>
              <w:ind w:right="283"/>
              <w:jc w:val="center"/>
              <w:rPr>
                <w:rStyle w:val="a7"/>
                <w:sz w:val="80"/>
                <w:szCs w:val="80"/>
              </w:rPr>
            </w:pPr>
          </w:p>
        </w:tc>
        <w:tc>
          <w:tcPr>
            <w:tcW w:w="2551" w:type="dxa"/>
          </w:tcPr>
          <w:p w:rsidR="004A564B" w:rsidRPr="00D41460" w:rsidRDefault="004A564B" w:rsidP="004A564B">
            <w:pPr>
              <w:pStyle w:val="ac"/>
              <w:ind w:right="283"/>
              <w:jc w:val="center"/>
              <w:rPr>
                <w:rStyle w:val="a7"/>
                <w:sz w:val="80"/>
                <w:szCs w:val="80"/>
              </w:rPr>
            </w:pPr>
          </w:p>
        </w:tc>
        <w:tc>
          <w:tcPr>
            <w:tcW w:w="2268" w:type="dxa"/>
          </w:tcPr>
          <w:p w:rsidR="004A564B" w:rsidRPr="00D41460" w:rsidRDefault="004A564B" w:rsidP="004A564B">
            <w:pPr>
              <w:pStyle w:val="ac"/>
              <w:ind w:right="283"/>
              <w:jc w:val="center"/>
              <w:rPr>
                <w:rStyle w:val="a7"/>
                <w:sz w:val="80"/>
                <w:szCs w:val="80"/>
              </w:rPr>
            </w:pPr>
          </w:p>
        </w:tc>
      </w:tr>
      <w:tr w:rsidR="00D41460" w:rsidTr="00D41460">
        <w:tc>
          <w:tcPr>
            <w:tcW w:w="675" w:type="dxa"/>
          </w:tcPr>
          <w:p w:rsidR="00D41460" w:rsidRPr="00D41460" w:rsidRDefault="00D41460" w:rsidP="004A564B">
            <w:pPr>
              <w:pStyle w:val="ac"/>
              <w:ind w:right="283"/>
              <w:jc w:val="center"/>
              <w:rPr>
                <w:rStyle w:val="a7"/>
                <w:sz w:val="80"/>
                <w:szCs w:val="80"/>
              </w:rPr>
            </w:pPr>
          </w:p>
        </w:tc>
        <w:tc>
          <w:tcPr>
            <w:tcW w:w="3402" w:type="dxa"/>
          </w:tcPr>
          <w:p w:rsidR="00D41460" w:rsidRPr="00D41460" w:rsidRDefault="00D41460" w:rsidP="004A564B">
            <w:pPr>
              <w:pStyle w:val="ac"/>
              <w:ind w:right="283"/>
              <w:jc w:val="center"/>
              <w:rPr>
                <w:rStyle w:val="a7"/>
                <w:sz w:val="80"/>
                <w:szCs w:val="80"/>
              </w:rPr>
            </w:pPr>
          </w:p>
        </w:tc>
        <w:tc>
          <w:tcPr>
            <w:tcW w:w="1843" w:type="dxa"/>
          </w:tcPr>
          <w:p w:rsidR="00D41460" w:rsidRPr="00D41460" w:rsidRDefault="00D41460" w:rsidP="004A564B">
            <w:pPr>
              <w:pStyle w:val="ac"/>
              <w:ind w:right="283"/>
              <w:jc w:val="center"/>
              <w:rPr>
                <w:rStyle w:val="a7"/>
                <w:sz w:val="80"/>
                <w:szCs w:val="80"/>
              </w:rPr>
            </w:pPr>
          </w:p>
        </w:tc>
        <w:tc>
          <w:tcPr>
            <w:tcW w:w="1985" w:type="dxa"/>
          </w:tcPr>
          <w:p w:rsidR="00D41460" w:rsidRPr="00D41460" w:rsidRDefault="00D41460" w:rsidP="004A564B">
            <w:pPr>
              <w:pStyle w:val="ac"/>
              <w:ind w:right="283"/>
              <w:jc w:val="center"/>
              <w:rPr>
                <w:rStyle w:val="a7"/>
                <w:sz w:val="80"/>
                <w:szCs w:val="80"/>
              </w:rPr>
            </w:pPr>
          </w:p>
        </w:tc>
        <w:tc>
          <w:tcPr>
            <w:tcW w:w="1701" w:type="dxa"/>
          </w:tcPr>
          <w:p w:rsidR="00D41460" w:rsidRPr="00D41460" w:rsidRDefault="00D41460" w:rsidP="004A564B">
            <w:pPr>
              <w:pStyle w:val="ac"/>
              <w:ind w:right="283"/>
              <w:jc w:val="center"/>
              <w:rPr>
                <w:rStyle w:val="a7"/>
                <w:sz w:val="80"/>
                <w:szCs w:val="80"/>
              </w:rPr>
            </w:pPr>
          </w:p>
        </w:tc>
        <w:tc>
          <w:tcPr>
            <w:tcW w:w="2551" w:type="dxa"/>
          </w:tcPr>
          <w:p w:rsidR="00D41460" w:rsidRPr="00D41460" w:rsidRDefault="00D41460" w:rsidP="004A564B">
            <w:pPr>
              <w:pStyle w:val="ac"/>
              <w:ind w:right="283"/>
              <w:jc w:val="center"/>
              <w:rPr>
                <w:rStyle w:val="a7"/>
                <w:sz w:val="80"/>
                <w:szCs w:val="80"/>
              </w:rPr>
            </w:pPr>
            <w:bookmarkStart w:id="2" w:name="_GoBack"/>
            <w:bookmarkEnd w:id="2"/>
          </w:p>
        </w:tc>
        <w:tc>
          <w:tcPr>
            <w:tcW w:w="2268" w:type="dxa"/>
          </w:tcPr>
          <w:p w:rsidR="00D41460" w:rsidRPr="00D41460" w:rsidRDefault="00D41460" w:rsidP="004A564B">
            <w:pPr>
              <w:pStyle w:val="ac"/>
              <w:ind w:right="283"/>
              <w:jc w:val="center"/>
              <w:rPr>
                <w:rStyle w:val="a7"/>
                <w:sz w:val="80"/>
                <w:szCs w:val="80"/>
              </w:rPr>
            </w:pPr>
          </w:p>
        </w:tc>
      </w:tr>
      <w:tr w:rsidR="00D41460" w:rsidTr="00D41460">
        <w:tc>
          <w:tcPr>
            <w:tcW w:w="675" w:type="dxa"/>
          </w:tcPr>
          <w:p w:rsidR="00D41460" w:rsidRPr="00D41460" w:rsidRDefault="00D41460" w:rsidP="004A564B">
            <w:pPr>
              <w:pStyle w:val="ac"/>
              <w:ind w:right="283"/>
              <w:jc w:val="center"/>
              <w:rPr>
                <w:rStyle w:val="a7"/>
                <w:sz w:val="80"/>
                <w:szCs w:val="80"/>
              </w:rPr>
            </w:pPr>
          </w:p>
        </w:tc>
        <w:tc>
          <w:tcPr>
            <w:tcW w:w="3402" w:type="dxa"/>
          </w:tcPr>
          <w:p w:rsidR="00D41460" w:rsidRPr="00D41460" w:rsidRDefault="00D41460" w:rsidP="004A564B">
            <w:pPr>
              <w:pStyle w:val="ac"/>
              <w:ind w:right="283"/>
              <w:jc w:val="center"/>
              <w:rPr>
                <w:rStyle w:val="a7"/>
                <w:sz w:val="80"/>
                <w:szCs w:val="80"/>
              </w:rPr>
            </w:pPr>
          </w:p>
        </w:tc>
        <w:tc>
          <w:tcPr>
            <w:tcW w:w="1843" w:type="dxa"/>
          </w:tcPr>
          <w:p w:rsidR="00D41460" w:rsidRPr="00D41460" w:rsidRDefault="00D41460" w:rsidP="004A564B">
            <w:pPr>
              <w:pStyle w:val="ac"/>
              <w:ind w:right="283"/>
              <w:jc w:val="center"/>
              <w:rPr>
                <w:rStyle w:val="a7"/>
                <w:sz w:val="80"/>
                <w:szCs w:val="80"/>
              </w:rPr>
            </w:pPr>
          </w:p>
        </w:tc>
        <w:tc>
          <w:tcPr>
            <w:tcW w:w="1985" w:type="dxa"/>
          </w:tcPr>
          <w:p w:rsidR="00D41460" w:rsidRPr="00D41460" w:rsidRDefault="00D41460" w:rsidP="004A564B">
            <w:pPr>
              <w:pStyle w:val="ac"/>
              <w:ind w:right="283"/>
              <w:jc w:val="center"/>
              <w:rPr>
                <w:rStyle w:val="a7"/>
                <w:sz w:val="80"/>
                <w:szCs w:val="80"/>
              </w:rPr>
            </w:pPr>
          </w:p>
        </w:tc>
        <w:tc>
          <w:tcPr>
            <w:tcW w:w="1701" w:type="dxa"/>
          </w:tcPr>
          <w:p w:rsidR="00D41460" w:rsidRPr="00D41460" w:rsidRDefault="00D41460" w:rsidP="004A564B">
            <w:pPr>
              <w:pStyle w:val="ac"/>
              <w:ind w:right="283"/>
              <w:jc w:val="center"/>
              <w:rPr>
                <w:rStyle w:val="a7"/>
                <w:sz w:val="80"/>
                <w:szCs w:val="80"/>
              </w:rPr>
            </w:pPr>
          </w:p>
        </w:tc>
        <w:tc>
          <w:tcPr>
            <w:tcW w:w="2551" w:type="dxa"/>
          </w:tcPr>
          <w:p w:rsidR="00D41460" w:rsidRPr="00D41460" w:rsidRDefault="00D41460" w:rsidP="004A564B">
            <w:pPr>
              <w:pStyle w:val="ac"/>
              <w:ind w:right="283"/>
              <w:jc w:val="center"/>
              <w:rPr>
                <w:rStyle w:val="a7"/>
                <w:sz w:val="80"/>
                <w:szCs w:val="80"/>
              </w:rPr>
            </w:pPr>
          </w:p>
        </w:tc>
        <w:tc>
          <w:tcPr>
            <w:tcW w:w="2268" w:type="dxa"/>
          </w:tcPr>
          <w:p w:rsidR="00D41460" w:rsidRPr="00D41460" w:rsidRDefault="00D41460" w:rsidP="004A564B">
            <w:pPr>
              <w:pStyle w:val="ac"/>
              <w:ind w:right="283"/>
              <w:jc w:val="center"/>
              <w:rPr>
                <w:rStyle w:val="a7"/>
                <w:sz w:val="80"/>
                <w:szCs w:val="80"/>
              </w:rPr>
            </w:pPr>
          </w:p>
        </w:tc>
      </w:tr>
      <w:tr w:rsidR="00D41460" w:rsidTr="00D41460">
        <w:tc>
          <w:tcPr>
            <w:tcW w:w="675" w:type="dxa"/>
          </w:tcPr>
          <w:p w:rsidR="00D41460" w:rsidRPr="00D41460" w:rsidRDefault="00D41460" w:rsidP="004A564B">
            <w:pPr>
              <w:pStyle w:val="ac"/>
              <w:ind w:right="283"/>
              <w:jc w:val="center"/>
              <w:rPr>
                <w:rStyle w:val="a7"/>
                <w:sz w:val="80"/>
                <w:szCs w:val="80"/>
              </w:rPr>
            </w:pPr>
          </w:p>
        </w:tc>
        <w:tc>
          <w:tcPr>
            <w:tcW w:w="3402" w:type="dxa"/>
          </w:tcPr>
          <w:p w:rsidR="00D41460" w:rsidRPr="00D41460" w:rsidRDefault="00D41460" w:rsidP="004A564B">
            <w:pPr>
              <w:pStyle w:val="ac"/>
              <w:ind w:right="283"/>
              <w:jc w:val="center"/>
              <w:rPr>
                <w:rStyle w:val="a7"/>
                <w:sz w:val="80"/>
                <w:szCs w:val="80"/>
              </w:rPr>
            </w:pPr>
          </w:p>
        </w:tc>
        <w:tc>
          <w:tcPr>
            <w:tcW w:w="1843" w:type="dxa"/>
          </w:tcPr>
          <w:p w:rsidR="00D41460" w:rsidRPr="00D41460" w:rsidRDefault="00D41460" w:rsidP="004A564B">
            <w:pPr>
              <w:pStyle w:val="ac"/>
              <w:ind w:right="283"/>
              <w:jc w:val="center"/>
              <w:rPr>
                <w:rStyle w:val="a7"/>
                <w:sz w:val="80"/>
                <w:szCs w:val="80"/>
              </w:rPr>
            </w:pPr>
          </w:p>
        </w:tc>
        <w:tc>
          <w:tcPr>
            <w:tcW w:w="1985" w:type="dxa"/>
          </w:tcPr>
          <w:p w:rsidR="00D41460" w:rsidRPr="00D41460" w:rsidRDefault="00D41460" w:rsidP="004A564B">
            <w:pPr>
              <w:pStyle w:val="ac"/>
              <w:ind w:right="283"/>
              <w:jc w:val="center"/>
              <w:rPr>
                <w:rStyle w:val="a7"/>
                <w:sz w:val="80"/>
                <w:szCs w:val="80"/>
              </w:rPr>
            </w:pPr>
          </w:p>
        </w:tc>
        <w:tc>
          <w:tcPr>
            <w:tcW w:w="1701" w:type="dxa"/>
          </w:tcPr>
          <w:p w:rsidR="00D41460" w:rsidRPr="00D41460" w:rsidRDefault="00D41460" w:rsidP="004A564B">
            <w:pPr>
              <w:pStyle w:val="ac"/>
              <w:ind w:right="283"/>
              <w:jc w:val="center"/>
              <w:rPr>
                <w:rStyle w:val="a7"/>
                <w:sz w:val="80"/>
                <w:szCs w:val="80"/>
              </w:rPr>
            </w:pPr>
          </w:p>
        </w:tc>
        <w:tc>
          <w:tcPr>
            <w:tcW w:w="2551" w:type="dxa"/>
          </w:tcPr>
          <w:p w:rsidR="00D41460" w:rsidRPr="00D41460" w:rsidRDefault="00D41460" w:rsidP="004A564B">
            <w:pPr>
              <w:pStyle w:val="ac"/>
              <w:ind w:right="283"/>
              <w:jc w:val="center"/>
              <w:rPr>
                <w:rStyle w:val="a7"/>
                <w:sz w:val="80"/>
                <w:szCs w:val="80"/>
              </w:rPr>
            </w:pPr>
          </w:p>
        </w:tc>
        <w:tc>
          <w:tcPr>
            <w:tcW w:w="2268" w:type="dxa"/>
          </w:tcPr>
          <w:p w:rsidR="00D41460" w:rsidRPr="00D41460" w:rsidRDefault="00D41460" w:rsidP="004A564B">
            <w:pPr>
              <w:pStyle w:val="ac"/>
              <w:ind w:right="283"/>
              <w:jc w:val="center"/>
              <w:rPr>
                <w:rStyle w:val="a7"/>
                <w:sz w:val="80"/>
                <w:szCs w:val="80"/>
              </w:rPr>
            </w:pPr>
          </w:p>
        </w:tc>
      </w:tr>
      <w:tr w:rsidR="00D41460" w:rsidTr="00D41460">
        <w:tc>
          <w:tcPr>
            <w:tcW w:w="675" w:type="dxa"/>
          </w:tcPr>
          <w:p w:rsidR="00D41460" w:rsidRPr="00D41460" w:rsidRDefault="00D41460" w:rsidP="004A564B">
            <w:pPr>
              <w:pStyle w:val="ac"/>
              <w:ind w:right="283"/>
              <w:jc w:val="center"/>
              <w:rPr>
                <w:rStyle w:val="a7"/>
                <w:sz w:val="80"/>
                <w:szCs w:val="80"/>
              </w:rPr>
            </w:pPr>
          </w:p>
        </w:tc>
        <w:tc>
          <w:tcPr>
            <w:tcW w:w="3402" w:type="dxa"/>
          </w:tcPr>
          <w:p w:rsidR="00D41460" w:rsidRPr="00D41460" w:rsidRDefault="00D41460" w:rsidP="004A564B">
            <w:pPr>
              <w:pStyle w:val="ac"/>
              <w:ind w:right="283"/>
              <w:jc w:val="center"/>
              <w:rPr>
                <w:rStyle w:val="a7"/>
                <w:sz w:val="80"/>
                <w:szCs w:val="80"/>
              </w:rPr>
            </w:pPr>
          </w:p>
        </w:tc>
        <w:tc>
          <w:tcPr>
            <w:tcW w:w="1843" w:type="dxa"/>
          </w:tcPr>
          <w:p w:rsidR="00D41460" w:rsidRPr="00D41460" w:rsidRDefault="00D41460" w:rsidP="004A564B">
            <w:pPr>
              <w:pStyle w:val="ac"/>
              <w:ind w:right="283"/>
              <w:jc w:val="center"/>
              <w:rPr>
                <w:rStyle w:val="a7"/>
                <w:sz w:val="80"/>
                <w:szCs w:val="80"/>
              </w:rPr>
            </w:pPr>
          </w:p>
        </w:tc>
        <w:tc>
          <w:tcPr>
            <w:tcW w:w="1985" w:type="dxa"/>
          </w:tcPr>
          <w:p w:rsidR="00D41460" w:rsidRPr="00D41460" w:rsidRDefault="00D41460" w:rsidP="004A564B">
            <w:pPr>
              <w:pStyle w:val="ac"/>
              <w:ind w:right="283"/>
              <w:jc w:val="center"/>
              <w:rPr>
                <w:rStyle w:val="a7"/>
                <w:sz w:val="80"/>
                <w:szCs w:val="80"/>
              </w:rPr>
            </w:pPr>
          </w:p>
        </w:tc>
        <w:tc>
          <w:tcPr>
            <w:tcW w:w="1701" w:type="dxa"/>
          </w:tcPr>
          <w:p w:rsidR="00D41460" w:rsidRPr="00D41460" w:rsidRDefault="00D41460" w:rsidP="004A564B">
            <w:pPr>
              <w:pStyle w:val="ac"/>
              <w:ind w:right="283"/>
              <w:jc w:val="center"/>
              <w:rPr>
                <w:rStyle w:val="a7"/>
                <w:sz w:val="80"/>
                <w:szCs w:val="80"/>
              </w:rPr>
            </w:pPr>
          </w:p>
        </w:tc>
        <w:tc>
          <w:tcPr>
            <w:tcW w:w="2551" w:type="dxa"/>
          </w:tcPr>
          <w:p w:rsidR="00D41460" w:rsidRPr="00D41460" w:rsidRDefault="00D41460" w:rsidP="004A564B">
            <w:pPr>
              <w:pStyle w:val="ac"/>
              <w:ind w:right="283"/>
              <w:jc w:val="center"/>
              <w:rPr>
                <w:rStyle w:val="a7"/>
                <w:sz w:val="80"/>
                <w:szCs w:val="80"/>
              </w:rPr>
            </w:pPr>
          </w:p>
        </w:tc>
        <w:tc>
          <w:tcPr>
            <w:tcW w:w="2268" w:type="dxa"/>
          </w:tcPr>
          <w:p w:rsidR="00D41460" w:rsidRPr="00D41460" w:rsidRDefault="00D41460" w:rsidP="004A564B">
            <w:pPr>
              <w:pStyle w:val="ac"/>
              <w:ind w:right="283"/>
              <w:jc w:val="center"/>
              <w:rPr>
                <w:rStyle w:val="a7"/>
                <w:sz w:val="80"/>
                <w:szCs w:val="80"/>
              </w:rPr>
            </w:pPr>
          </w:p>
        </w:tc>
      </w:tr>
      <w:tr w:rsidR="00D41460" w:rsidTr="00D41460">
        <w:tc>
          <w:tcPr>
            <w:tcW w:w="675" w:type="dxa"/>
          </w:tcPr>
          <w:p w:rsidR="00D41460" w:rsidRPr="00D41460" w:rsidRDefault="00D41460" w:rsidP="004A564B">
            <w:pPr>
              <w:pStyle w:val="ac"/>
              <w:ind w:right="283"/>
              <w:jc w:val="center"/>
              <w:rPr>
                <w:rStyle w:val="a7"/>
                <w:sz w:val="80"/>
                <w:szCs w:val="80"/>
              </w:rPr>
            </w:pPr>
          </w:p>
        </w:tc>
        <w:tc>
          <w:tcPr>
            <w:tcW w:w="3402" w:type="dxa"/>
          </w:tcPr>
          <w:p w:rsidR="00D41460" w:rsidRPr="00D41460" w:rsidRDefault="00D41460" w:rsidP="004A564B">
            <w:pPr>
              <w:pStyle w:val="ac"/>
              <w:ind w:right="283"/>
              <w:jc w:val="center"/>
              <w:rPr>
                <w:rStyle w:val="a7"/>
                <w:sz w:val="80"/>
                <w:szCs w:val="80"/>
              </w:rPr>
            </w:pPr>
          </w:p>
        </w:tc>
        <w:tc>
          <w:tcPr>
            <w:tcW w:w="1843" w:type="dxa"/>
          </w:tcPr>
          <w:p w:rsidR="00D41460" w:rsidRPr="00D41460" w:rsidRDefault="00D41460" w:rsidP="004A564B">
            <w:pPr>
              <w:pStyle w:val="ac"/>
              <w:ind w:right="283"/>
              <w:jc w:val="center"/>
              <w:rPr>
                <w:rStyle w:val="a7"/>
                <w:sz w:val="80"/>
                <w:szCs w:val="80"/>
              </w:rPr>
            </w:pPr>
          </w:p>
        </w:tc>
        <w:tc>
          <w:tcPr>
            <w:tcW w:w="1985" w:type="dxa"/>
          </w:tcPr>
          <w:p w:rsidR="00D41460" w:rsidRPr="00D41460" w:rsidRDefault="00D41460" w:rsidP="004A564B">
            <w:pPr>
              <w:pStyle w:val="ac"/>
              <w:ind w:right="283"/>
              <w:jc w:val="center"/>
              <w:rPr>
                <w:rStyle w:val="a7"/>
                <w:sz w:val="80"/>
                <w:szCs w:val="80"/>
              </w:rPr>
            </w:pPr>
          </w:p>
        </w:tc>
        <w:tc>
          <w:tcPr>
            <w:tcW w:w="1701" w:type="dxa"/>
          </w:tcPr>
          <w:p w:rsidR="00D41460" w:rsidRPr="00D41460" w:rsidRDefault="00D41460" w:rsidP="004A564B">
            <w:pPr>
              <w:pStyle w:val="ac"/>
              <w:ind w:right="283"/>
              <w:jc w:val="center"/>
              <w:rPr>
                <w:rStyle w:val="a7"/>
                <w:sz w:val="80"/>
                <w:szCs w:val="80"/>
              </w:rPr>
            </w:pPr>
          </w:p>
        </w:tc>
        <w:tc>
          <w:tcPr>
            <w:tcW w:w="2551" w:type="dxa"/>
          </w:tcPr>
          <w:p w:rsidR="00D41460" w:rsidRPr="00D41460" w:rsidRDefault="00D41460" w:rsidP="004A564B">
            <w:pPr>
              <w:pStyle w:val="ac"/>
              <w:ind w:right="283"/>
              <w:jc w:val="center"/>
              <w:rPr>
                <w:rStyle w:val="a7"/>
                <w:sz w:val="80"/>
                <w:szCs w:val="80"/>
              </w:rPr>
            </w:pPr>
          </w:p>
        </w:tc>
        <w:tc>
          <w:tcPr>
            <w:tcW w:w="2268" w:type="dxa"/>
          </w:tcPr>
          <w:p w:rsidR="00D41460" w:rsidRPr="00D41460" w:rsidRDefault="00D41460" w:rsidP="004A564B">
            <w:pPr>
              <w:pStyle w:val="ac"/>
              <w:ind w:right="283"/>
              <w:jc w:val="center"/>
              <w:rPr>
                <w:rStyle w:val="a7"/>
                <w:sz w:val="80"/>
                <w:szCs w:val="80"/>
              </w:rPr>
            </w:pPr>
          </w:p>
        </w:tc>
      </w:tr>
    </w:tbl>
    <w:p w:rsidR="004A564B" w:rsidRDefault="004A564B" w:rsidP="004A564B">
      <w:pPr>
        <w:pStyle w:val="ac"/>
        <w:ind w:right="283"/>
        <w:jc w:val="center"/>
        <w:rPr>
          <w:rStyle w:val="a7"/>
          <w:sz w:val="28"/>
          <w:szCs w:val="28"/>
        </w:rPr>
      </w:pPr>
    </w:p>
    <w:p w:rsidR="00D6449D" w:rsidRDefault="00D6449D" w:rsidP="004A564B">
      <w:pPr>
        <w:pStyle w:val="ac"/>
        <w:ind w:right="283"/>
        <w:jc w:val="center"/>
        <w:rPr>
          <w:rStyle w:val="a7"/>
          <w:sz w:val="28"/>
          <w:szCs w:val="28"/>
        </w:rPr>
      </w:pPr>
    </w:p>
    <w:tbl>
      <w:tblPr>
        <w:tblStyle w:val="af"/>
        <w:tblW w:w="0" w:type="auto"/>
        <w:tblLayout w:type="fixed"/>
        <w:tblLook w:val="04A0" w:firstRow="1" w:lastRow="0" w:firstColumn="1" w:lastColumn="0" w:noHBand="0" w:noVBand="1"/>
      </w:tblPr>
      <w:tblGrid>
        <w:gridCol w:w="675"/>
        <w:gridCol w:w="3402"/>
        <w:gridCol w:w="1843"/>
        <w:gridCol w:w="1985"/>
        <w:gridCol w:w="1701"/>
        <w:gridCol w:w="2551"/>
        <w:gridCol w:w="2268"/>
      </w:tblGrid>
      <w:tr w:rsidR="00D6449D" w:rsidTr="00D6449D">
        <w:tc>
          <w:tcPr>
            <w:tcW w:w="675" w:type="dxa"/>
          </w:tcPr>
          <w:p w:rsidR="00D6449D" w:rsidRDefault="00D6449D" w:rsidP="00D6449D">
            <w:pPr>
              <w:pStyle w:val="ac"/>
              <w:ind w:right="34"/>
              <w:jc w:val="center"/>
              <w:rPr>
                <w:rStyle w:val="a7"/>
                <w:sz w:val="28"/>
                <w:szCs w:val="28"/>
              </w:rPr>
            </w:pPr>
            <w:r>
              <w:rPr>
                <w:rStyle w:val="a7"/>
                <w:sz w:val="28"/>
                <w:szCs w:val="28"/>
              </w:rPr>
              <w:lastRenderedPageBreak/>
              <w:t xml:space="preserve">№ </w:t>
            </w:r>
            <w:proofErr w:type="gramStart"/>
            <w:r>
              <w:rPr>
                <w:rStyle w:val="a7"/>
                <w:sz w:val="28"/>
                <w:szCs w:val="28"/>
              </w:rPr>
              <w:t>п</w:t>
            </w:r>
            <w:proofErr w:type="gramEnd"/>
            <w:r>
              <w:rPr>
                <w:rStyle w:val="a7"/>
                <w:sz w:val="28"/>
                <w:szCs w:val="28"/>
              </w:rPr>
              <w:t>/п</w:t>
            </w:r>
          </w:p>
        </w:tc>
        <w:tc>
          <w:tcPr>
            <w:tcW w:w="3402" w:type="dxa"/>
          </w:tcPr>
          <w:p w:rsidR="00D6449D" w:rsidRDefault="00D6449D" w:rsidP="00D6449D">
            <w:pPr>
              <w:pStyle w:val="ac"/>
              <w:ind w:right="283"/>
              <w:jc w:val="center"/>
              <w:rPr>
                <w:rStyle w:val="a7"/>
                <w:sz w:val="28"/>
                <w:szCs w:val="28"/>
              </w:rPr>
            </w:pPr>
          </w:p>
          <w:p w:rsidR="00D6449D" w:rsidRDefault="00D6449D" w:rsidP="00D6449D">
            <w:pPr>
              <w:pStyle w:val="ac"/>
              <w:ind w:right="283"/>
              <w:jc w:val="center"/>
              <w:rPr>
                <w:rStyle w:val="a7"/>
                <w:sz w:val="28"/>
                <w:szCs w:val="28"/>
              </w:rPr>
            </w:pPr>
            <w:r>
              <w:rPr>
                <w:rStyle w:val="a7"/>
                <w:sz w:val="28"/>
                <w:szCs w:val="28"/>
              </w:rPr>
              <w:t>ФИО</w:t>
            </w:r>
          </w:p>
          <w:p w:rsidR="00D6449D" w:rsidRDefault="00D6449D" w:rsidP="00D6449D">
            <w:pPr>
              <w:pStyle w:val="ac"/>
              <w:ind w:right="283"/>
              <w:jc w:val="center"/>
              <w:rPr>
                <w:rStyle w:val="a7"/>
                <w:sz w:val="28"/>
                <w:szCs w:val="28"/>
              </w:rPr>
            </w:pPr>
            <w:r>
              <w:rPr>
                <w:rStyle w:val="a7"/>
                <w:sz w:val="28"/>
                <w:szCs w:val="28"/>
              </w:rPr>
              <w:t>заявителя</w:t>
            </w:r>
          </w:p>
        </w:tc>
        <w:tc>
          <w:tcPr>
            <w:tcW w:w="1843" w:type="dxa"/>
          </w:tcPr>
          <w:p w:rsidR="00D6449D" w:rsidRDefault="00D6449D" w:rsidP="00D6449D">
            <w:pPr>
              <w:pStyle w:val="ac"/>
              <w:jc w:val="center"/>
              <w:rPr>
                <w:rStyle w:val="a7"/>
                <w:sz w:val="28"/>
                <w:szCs w:val="28"/>
              </w:rPr>
            </w:pPr>
            <w:r>
              <w:rPr>
                <w:rStyle w:val="a7"/>
                <w:sz w:val="28"/>
                <w:szCs w:val="28"/>
              </w:rPr>
              <w:t>Дата регистрации заявления</w:t>
            </w:r>
          </w:p>
        </w:tc>
        <w:tc>
          <w:tcPr>
            <w:tcW w:w="1985" w:type="dxa"/>
          </w:tcPr>
          <w:p w:rsidR="00D6449D" w:rsidRDefault="00D6449D" w:rsidP="00D6449D">
            <w:pPr>
              <w:pStyle w:val="ac"/>
              <w:tabs>
                <w:tab w:val="left" w:pos="2194"/>
              </w:tabs>
              <w:jc w:val="center"/>
              <w:rPr>
                <w:rStyle w:val="a7"/>
                <w:sz w:val="28"/>
                <w:szCs w:val="28"/>
              </w:rPr>
            </w:pPr>
            <w:r>
              <w:rPr>
                <w:rStyle w:val="a7"/>
                <w:sz w:val="28"/>
                <w:szCs w:val="28"/>
              </w:rPr>
              <w:t xml:space="preserve">ФИО </w:t>
            </w:r>
            <w:proofErr w:type="gramStart"/>
            <w:r>
              <w:rPr>
                <w:rStyle w:val="a7"/>
                <w:sz w:val="28"/>
                <w:szCs w:val="28"/>
              </w:rPr>
              <w:t>принявшего</w:t>
            </w:r>
            <w:proofErr w:type="gramEnd"/>
            <w:r>
              <w:rPr>
                <w:rStyle w:val="a7"/>
                <w:sz w:val="28"/>
                <w:szCs w:val="28"/>
              </w:rPr>
              <w:t xml:space="preserve"> заявление</w:t>
            </w:r>
          </w:p>
        </w:tc>
        <w:tc>
          <w:tcPr>
            <w:tcW w:w="1701" w:type="dxa"/>
          </w:tcPr>
          <w:p w:rsidR="00D6449D" w:rsidRDefault="00D6449D" w:rsidP="00D6449D">
            <w:pPr>
              <w:pStyle w:val="ac"/>
              <w:tabs>
                <w:tab w:val="left" w:pos="1485"/>
              </w:tabs>
              <w:ind w:right="-108"/>
              <w:jc w:val="center"/>
              <w:rPr>
                <w:rStyle w:val="a7"/>
                <w:sz w:val="28"/>
                <w:szCs w:val="28"/>
              </w:rPr>
            </w:pPr>
            <w:r>
              <w:rPr>
                <w:rStyle w:val="a7"/>
                <w:sz w:val="28"/>
                <w:szCs w:val="28"/>
              </w:rPr>
              <w:t xml:space="preserve">Подпись </w:t>
            </w:r>
            <w:proofErr w:type="gramStart"/>
            <w:r>
              <w:rPr>
                <w:rStyle w:val="a7"/>
                <w:sz w:val="28"/>
                <w:szCs w:val="28"/>
              </w:rPr>
              <w:t>принявшего</w:t>
            </w:r>
            <w:proofErr w:type="gramEnd"/>
            <w:r>
              <w:rPr>
                <w:rStyle w:val="a7"/>
                <w:sz w:val="28"/>
                <w:szCs w:val="28"/>
              </w:rPr>
              <w:t xml:space="preserve"> заявление</w:t>
            </w:r>
          </w:p>
        </w:tc>
        <w:tc>
          <w:tcPr>
            <w:tcW w:w="2551" w:type="dxa"/>
          </w:tcPr>
          <w:p w:rsidR="00D6449D" w:rsidRDefault="00D6449D" w:rsidP="00D6449D">
            <w:pPr>
              <w:pStyle w:val="ac"/>
              <w:ind w:right="-108"/>
              <w:jc w:val="center"/>
              <w:rPr>
                <w:rStyle w:val="a7"/>
                <w:sz w:val="28"/>
                <w:szCs w:val="28"/>
              </w:rPr>
            </w:pPr>
            <w:r>
              <w:rPr>
                <w:rStyle w:val="a7"/>
                <w:sz w:val="28"/>
                <w:szCs w:val="28"/>
              </w:rPr>
              <w:t>Дата направления заявления в Комитет по делам молодёжи</w:t>
            </w:r>
          </w:p>
        </w:tc>
        <w:tc>
          <w:tcPr>
            <w:tcW w:w="2268" w:type="dxa"/>
          </w:tcPr>
          <w:p w:rsidR="00D6449D" w:rsidRDefault="00D6449D" w:rsidP="00D6449D">
            <w:pPr>
              <w:pStyle w:val="ac"/>
              <w:ind w:right="-108"/>
              <w:jc w:val="center"/>
              <w:rPr>
                <w:rStyle w:val="a7"/>
                <w:sz w:val="28"/>
                <w:szCs w:val="28"/>
              </w:rPr>
            </w:pPr>
            <w:r>
              <w:rPr>
                <w:rStyle w:val="a7"/>
                <w:sz w:val="28"/>
                <w:szCs w:val="28"/>
              </w:rPr>
              <w:t xml:space="preserve">Дата и подпись </w:t>
            </w:r>
            <w:proofErr w:type="gramStart"/>
            <w:r>
              <w:rPr>
                <w:rStyle w:val="a7"/>
                <w:sz w:val="28"/>
                <w:szCs w:val="28"/>
              </w:rPr>
              <w:t>получившего</w:t>
            </w:r>
            <w:proofErr w:type="gramEnd"/>
            <w:r>
              <w:rPr>
                <w:rStyle w:val="a7"/>
                <w:sz w:val="28"/>
                <w:szCs w:val="28"/>
              </w:rPr>
              <w:t xml:space="preserve"> волонтерскую книжку</w:t>
            </w:r>
          </w:p>
        </w:tc>
      </w:tr>
      <w:tr w:rsidR="00D6449D" w:rsidTr="00D6449D">
        <w:tc>
          <w:tcPr>
            <w:tcW w:w="675" w:type="dxa"/>
          </w:tcPr>
          <w:p w:rsidR="00D6449D" w:rsidRPr="00D41460" w:rsidRDefault="00D6449D" w:rsidP="00D6449D">
            <w:pPr>
              <w:pStyle w:val="ac"/>
              <w:ind w:right="283"/>
              <w:jc w:val="center"/>
              <w:rPr>
                <w:rStyle w:val="a7"/>
                <w:sz w:val="80"/>
                <w:szCs w:val="80"/>
              </w:rPr>
            </w:pPr>
          </w:p>
        </w:tc>
        <w:tc>
          <w:tcPr>
            <w:tcW w:w="3402" w:type="dxa"/>
          </w:tcPr>
          <w:p w:rsidR="00D6449D" w:rsidRPr="00D41460" w:rsidRDefault="00D6449D" w:rsidP="00D6449D">
            <w:pPr>
              <w:pStyle w:val="ac"/>
              <w:ind w:right="283"/>
              <w:jc w:val="center"/>
              <w:rPr>
                <w:rStyle w:val="a7"/>
                <w:sz w:val="80"/>
                <w:szCs w:val="80"/>
              </w:rPr>
            </w:pPr>
          </w:p>
        </w:tc>
        <w:tc>
          <w:tcPr>
            <w:tcW w:w="1843" w:type="dxa"/>
          </w:tcPr>
          <w:p w:rsidR="00D6449D" w:rsidRPr="00D41460" w:rsidRDefault="00D6449D" w:rsidP="00D6449D">
            <w:pPr>
              <w:pStyle w:val="ac"/>
              <w:ind w:right="283"/>
              <w:jc w:val="center"/>
              <w:rPr>
                <w:rStyle w:val="a7"/>
                <w:sz w:val="80"/>
                <w:szCs w:val="80"/>
              </w:rPr>
            </w:pPr>
          </w:p>
        </w:tc>
        <w:tc>
          <w:tcPr>
            <w:tcW w:w="1985" w:type="dxa"/>
          </w:tcPr>
          <w:p w:rsidR="00D6449D" w:rsidRPr="00D41460" w:rsidRDefault="00D6449D" w:rsidP="00D6449D">
            <w:pPr>
              <w:pStyle w:val="ac"/>
              <w:ind w:right="283"/>
              <w:jc w:val="center"/>
              <w:rPr>
                <w:rStyle w:val="a7"/>
                <w:sz w:val="80"/>
                <w:szCs w:val="80"/>
              </w:rPr>
            </w:pPr>
          </w:p>
        </w:tc>
        <w:tc>
          <w:tcPr>
            <w:tcW w:w="1701" w:type="dxa"/>
          </w:tcPr>
          <w:p w:rsidR="00D6449D" w:rsidRPr="00D41460" w:rsidRDefault="00D6449D" w:rsidP="00D6449D">
            <w:pPr>
              <w:pStyle w:val="ac"/>
              <w:ind w:right="283"/>
              <w:jc w:val="center"/>
              <w:rPr>
                <w:rStyle w:val="a7"/>
                <w:sz w:val="80"/>
                <w:szCs w:val="80"/>
              </w:rPr>
            </w:pPr>
          </w:p>
        </w:tc>
        <w:tc>
          <w:tcPr>
            <w:tcW w:w="2551" w:type="dxa"/>
          </w:tcPr>
          <w:p w:rsidR="00D6449D" w:rsidRPr="00D41460" w:rsidRDefault="00D6449D" w:rsidP="00D6449D">
            <w:pPr>
              <w:pStyle w:val="ac"/>
              <w:ind w:right="283"/>
              <w:jc w:val="center"/>
              <w:rPr>
                <w:rStyle w:val="a7"/>
                <w:sz w:val="80"/>
                <w:szCs w:val="80"/>
              </w:rPr>
            </w:pPr>
          </w:p>
        </w:tc>
        <w:tc>
          <w:tcPr>
            <w:tcW w:w="2268" w:type="dxa"/>
          </w:tcPr>
          <w:p w:rsidR="00D6449D" w:rsidRPr="00D41460" w:rsidRDefault="00D6449D" w:rsidP="00D6449D">
            <w:pPr>
              <w:pStyle w:val="ac"/>
              <w:ind w:right="283"/>
              <w:jc w:val="center"/>
              <w:rPr>
                <w:rStyle w:val="a7"/>
                <w:sz w:val="80"/>
                <w:szCs w:val="80"/>
              </w:rPr>
            </w:pPr>
          </w:p>
        </w:tc>
      </w:tr>
      <w:tr w:rsidR="00D6449D" w:rsidTr="00D6449D">
        <w:tc>
          <w:tcPr>
            <w:tcW w:w="675" w:type="dxa"/>
          </w:tcPr>
          <w:p w:rsidR="00D6449D" w:rsidRPr="00D41460" w:rsidRDefault="00D6449D" w:rsidP="00D6449D">
            <w:pPr>
              <w:pStyle w:val="ac"/>
              <w:ind w:right="283"/>
              <w:jc w:val="center"/>
              <w:rPr>
                <w:rStyle w:val="a7"/>
                <w:sz w:val="80"/>
                <w:szCs w:val="80"/>
              </w:rPr>
            </w:pPr>
          </w:p>
        </w:tc>
        <w:tc>
          <w:tcPr>
            <w:tcW w:w="3402" w:type="dxa"/>
          </w:tcPr>
          <w:p w:rsidR="00D6449D" w:rsidRPr="00D41460" w:rsidRDefault="00D6449D" w:rsidP="00D6449D">
            <w:pPr>
              <w:pStyle w:val="ac"/>
              <w:ind w:right="283"/>
              <w:jc w:val="center"/>
              <w:rPr>
                <w:rStyle w:val="a7"/>
                <w:sz w:val="80"/>
                <w:szCs w:val="80"/>
              </w:rPr>
            </w:pPr>
          </w:p>
        </w:tc>
        <w:tc>
          <w:tcPr>
            <w:tcW w:w="1843" w:type="dxa"/>
          </w:tcPr>
          <w:p w:rsidR="00D6449D" w:rsidRPr="00D41460" w:rsidRDefault="00D6449D" w:rsidP="00D6449D">
            <w:pPr>
              <w:pStyle w:val="ac"/>
              <w:ind w:right="283"/>
              <w:jc w:val="center"/>
              <w:rPr>
                <w:rStyle w:val="a7"/>
                <w:sz w:val="80"/>
                <w:szCs w:val="80"/>
              </w:rPr>
            </w:pPr>
          </w:p>
        </w:tc>
        <w:tc>
          <w:tcPr>
            <w:tcW w:w="1985" w:type="dxa"/>
          </w:tcPr>
          <w:p w:rsidR="00D6449D" w:rsidRPr="00D41460" w:rsidRDefault="00D6449D" w:rsidP="00D6449D">
            <w:pPr>
              <w:pStyle w:val="ac"/>
              <w:ind w:right="283"/>
              <w:jc w:val="center"/>
              <w:rPr>
                <w:rStyle w:val="a7"/>
                <w:sz w:val="80"/>
                <w:szCs w:val="80"/>
              </w:rPr>
            </w:pPr>
          </w:p>
        </w:tc>
        <w:tc>
          <w:tcPr>
            <w:tcW w:w="1701" w:type="dxa"/>
          </w:tcPr>
          <w:p w:rsidR="00D6449D" w:rsidRPr="00D41460" w:rsidRDefault="00D6449D" w:rsidP="00D6449D">
            <w:pPr>
              <w:pStyle w:val="ac"/>
              <w:ind w:right="283"/>
              <w:jc w:val="center"/>
              <w:rPr>
                <w:rStyle w:val="a7"/>
                <w:sz w:val="80"/>
                <w:szCs w:val="80"/>
              </w:rPr>
            </w:pPr>
          </w:p>
        </w:tc>
        <w:tc>
          <w:tcPr>
            <w:tcW w:w="2551" w:type="dxa"/>
          </w:tcPr>
          <w:p w:rsidR="00D6449D" w:rsidRPr="00D41460" w:rsidRDefault="00D6449D" w:rsidP="00D6449D">
            <w:pPr>
              <w:pStyle w:val="ac"/>
              <w:ind w:right="283"/>
              <w:jc w:val="center"/>
              <w:rPr>
                <w:rStyle w:val="a7"/>
                <w:sz w:val="80"/>
                <w:szCs w:val="80"/>
              </w:rPr>
            </w:pPr>
          </w:p>
        </w:tc>
        <w:tc>
          <w:tcPr>
            <w:tcW w:w="2268" w:type="dxa"/>
          </w:tcPr>
          <w:p w:rsidR="00D6449D" w:rsidRPr="00D41460" w:rsidRDefault="00D6449D" w:rsidP="00D6449D">
            <w:pPr>
              <w:pStyle w:val="ac"/>
              <w:ind w:right="283"/>
              <w:jc w:val="center"/>
              <w:rPr>
                <w:rStyle w:val="a7"/>
                <w:sz w:val="80"/>
                <w:szCs w:val="80"/>
              </w:rPr>
            </w:pPr>
          </w:p>
        </w:tc>
      </w:tr>
      <w:tr w:rsidR="00D6449D" w:rsidTr="00D6449D">
        <w:tc>
          <w:tcPr>
            <w:tcW w:w="675" w:type="dxa"/>
          </w:tcPr>
          <w:p w:rsidR="00D6449D" w:rsidRPr="00D41460" w:rsidRDefault="00D6449D" w:rsidP="00D6449D">
            <w:pPr>
              <w:pStyle w:val="ac"/>
              <w:ind w:right="283"/>
              <w:jc w:val="center"/>
              <w:rPr>
                <w:rStyle w:val="a7"/>
                <w:sz w:val="80"/>
                <w:szCs w:val="80"/>
              </w:rPr>
            </w:pPr>
          </w:p>
        </w:tc>
        <w:tc>
          <w:tcPr>
            <w:tcW w:w="3402" w:type="dxa"/>
          </w:tcPr>
          <w:p w:rsidR="00D6449D" w:rsidRPr="00D41460" w:rsidRDefault="00D6449D" w:rsidP="00D6449D">
            <w:pPr>
              <w:pStyle w:val="ac"/>
              <w:ind w:right="283"/>
              <w:jc w:val="center"/>
              <w:rPr>
                <w:rStyle w:val="a7"/>
                <w:sz w:val="80"/>
                <w:szCs w:val="80"/>
              </w:rPr>
            </w:pPr>
          </w:p>
        </w:tc>
        <w:tc>
          <w:tcPr>
            <w:tcW w:w="1843" w:type="dxa"/>
          </w:tcPr>
          <w:p w:rsidR="00D6449D" w:rsidRPr="00D41460" w:rsidRDefault="00D6449D" w:rsidP="00D6449D">
            <w:pPr>
              <w:pStyle w:val="ac"/>
              <w:ind w:right="283"/>
              <w:jc w:val="center"/>
              <w:rPr>
                <w:rStyle w:val="a7"/>
                <w:sz w:val="80"/>
                <w:szCs w:val="80"/>
              </w:rPr>
            </w:pPr>
          </w:p>
        </w:tc>
        <w:tc>
          <w:tcPr>
            <w:tcW w:w="1985" w:type="dxa"/>
          </w:tcPr>
          <w:p w:rsidR="00D6449D" w:rsidRPr="00D41460" w:rsidRDefault="00D6449D" w:rsidP="00D6449D">
            <w:pPr>
              <w:pStyle w:val="ac"/>
              <w:ind w:right="283"/>
              <w:jc w:val="center"/>
              <w:rPr>
                <w:rStyle w:val="a7"/>
                <w:sz w:val="80"/>
                <w:szCs w:val="80"/>
              </w:rPr>
            </w:pPr>
          </w:p>
        </w:tc>
        <w:tc>
          <w:tcPr>
            <w:tcW w:w="1701" w:type="dxa"/>
          </w:tcPr>
          <w:p w:rsidR="00D6449D" w:rsidRPr="00D41460" w:rsidRDefault="00D6449D" w:rsidP="00D6449D">
            <w:pPr>
              <w:pStyle w:val="ac"/>
              <w:ind w:right="283"/>
              <w:jc w:val="center"/>
              <w:rPr>
                <w:rStyle w:val="a7"/>
                <w:sz w:val="80"/>
                <w:szCs w:val="80"/>
              </w:rPr>
            </w:pPr>
          </w:p>
        </w:tc>
        <w:tc>
          <w:tcPr>
            <w:tcW w:w="2551" w:type="dxa"/>
          </w:tcPr>
          <w:p w:rsidR="00D6449D" w:rsidRPr="00D41460" w:rsidRDefault="00D6449D" w:rsidP="00D6449D">
            <w:pPr>
              <w:pStyle w:val="ac"/>
              <w:ind w:right="283"/>
              <w:jc w:val="center"/>
              <w:rPr>
                <w:rStyle w:val="a7"/>
                <w:sz w:val="80"/>
                <w:szCs w:val="80"/>
              </w:rPr>
            </w:pPr>
          </w:p>
        </w:tc>
        <w:tc>
          <w:tcPr>
            <w:tcW w:w="2268" w:type="dxa"/>
          </w:tcPr>
          <w:p w:rsidR="00D6449D" w:rsidRPr="00D41460" w:rsidRDefault="00D6449D" w:rsidP="00D6449D">
            <w:pPr>
              <w:pStyle w:val="ac"/>
              <w:ind w:right="283"/>
              <w:jc w:val="center"/>
              <w:rPr>
                <w:rStyle w:val="a7"/>
                <w:sz w:val="80"/>
                <w:szCs w:val="80"/>
              </w:rPr>
            </w:pPr>
          </w:p>
        </w:tc>
      </w:tr>
      <w:tr w:rsidR="00D6449D" w:rsidTr="00D6449D">
        <w:tc>
          <w:tcPr>
            <w:tcW w:w="675" w:type="dxa"/>
          </w:tcPr>
          <w:p w:rsidR="00D6449D" w:rsidRPr="00D41460" w:rsidRDefault="00D6449D" w:rsidP="00D6449D">
            <w:pPr>
              <w:pStyle w:val="ac"/>
              <w:ind w:right="283"/>
              <w:jc w:val="center"/>
              <w:rPr>
                <w:rStyle w:val="a7"/>
                <w:sz w:val="80"/>
                <w:szCs w:val="80"/>
              </w:rPr>
            </w:pPr>
          </w:p>
        </w:tc>
        <w:tc>
          <w:tcPr>
            <w:tcW w:w="3402" w:type="dxa"/>
          </w:tcPr>
          <w:p w:rsidR="00D6449D" w:rsidRPr="00D41460" w:rsidRDefault="00D6449D" w:rsidP="00D6449D">
            <w:pPr>
              <w:pStyle w:val="ac"/>
              <w:ind w:right="283"/>
              <w:jc w:val="center"/>
              <w:rPr>
                <w:rStyle w:val="a7"/>
                <w:sz w:val="80"/>
                <w:szCs w:val="80"/>
              </w:rPr>
            </w:pPr>
          </w:p>
        </w:tc>
        <w:tc>
          <w:tcPr>
            <w:tcW w:w="1843" w:type="dxa"/>
          </w:tcPr>
          <w:p w:rsidR="00D6449D" w:rsidRPr="00D41460" w:rsidRDefault="00D6449D" w:rsidP="00D6449D">
            <w:pPr>
              <w:pStyle w:val="ac"/>
              <w:ind w:right="283"/>
              <w:jc w:val="center"/>
              <w:rPr>
                <w:rStyle w:val="a7"/>
                <w:sz w:val="80"/>
                <w:szCs w:val="80"/>
              </w:rPr>
            </w:pPr>
          </w:p>
        </w:tc>
        <w:tc>
          <w:tcPr>
            <w:tcW w:w="1985" w:type="dxa"/>
          </w:tcPr>
          <w:p w:rsidR="00D6449D" w:rsidRPr="00D41460" w:rsidRDefault="00D6449D" w:rsidP="00D6449D">
            <w:pPr>
              <w:pStyle w:val="ac"/>
              <w:ind w:right="283"/>
              <w:jc w:val="center"/>
              <w:rPr>
                <w:rStyle w:val="a7"/>
                <w:sz w:val="80"/>
                <w:szCs w:val="80"/>
              </w:rPr>
            </w:pPr>
          </w:p>
        </w:tc>
        <w:tc>
          <w:tcPr>
            <w:tcW w:w="1701" w:type="dxa"/>
          </w:tcPr>
          <w:p w:rsidR="00D6449D" w:rsidRPr="00D41460" w:rsidRDefault="00D6449D" w:rsidP="00D6449D">
            <w:pPr>
              <w:pStyle w:val="ac"/>
              <w:ind w:right="283"/>
              <w:jc w:val="center"/>
              <w:rPr>
                <w:rStyle w:val="a7"/>
                <w:sz w:val="80"/>
                <w:szCs w:val="80"/>
              </w:rPr>
            </w:pPr>
          </w:p>
        </w:tc>
        <w:tc>
          <w:tcPr>
            <w:tcW w:w="2551" w:type="dxa"/>
          </w:tcPr>
          <w:p w:rsidR="00D6449D" w:rsidRPr="00D41460" w:rsidRDefault="00D6449D" w:rsidP="00D6449D">
            <w:pPr>
              <w:pStyle w:val="ac"/>
              <w:ind w:right="283"/>
              <w:jc w:val="center"/>
              <w:rPr>
                <w:rStyle w:val="a7"/>
                <w:sz w:val="80"/>
                <w:szCs w:val="80"/>
              </w:rPr>
            </w:pPr>
          </w:p>
        </w:tc>
        <w:tc>
          <w:tcPr>
            <w:tcW w:w="2268" w:type="dxa"/>
          </w:tcPr>
          <w:p w:rsidR="00D6449D" w:rsidRPr="00D41460" w:rsidRDefault="00D6449D" w:rsidP="00D6449D">
            <w:pPr>
              <w:pStyle w:val="ac"/>
              <w:ind w:right="283"/>
              <w:jc w:val="center"/>
              <w:rPr>
                <w:rStyle w:val="a7"/>
                <w:sz w:val="80"/>
                <w:szCs w:val="80"/>
              </w:rPr>
            </w:pPr>
          </w:p>
        </w:tc>
      </w:tr>
      <w:tr w:rsidR="00D6449D" w:rsidTr="00D6449D">
        <w:tc>
          <w:tcPr>
            <w:tcW w:w="675" w:type="dxa"/>
          </w:tcPr>
          <w:p w:rsidR="00D6449D" w:rsidRPr="00D41460" w:rsidRDefault="00D6449D" w:rsidP="00D6449D">
            <w:pPr>
              <w:pStyle w:val="ac"/>
              <w:ind w:right="283"/>
              <w:jc w:val="center"/>
              <w:rPr>
                <w:rStyle w:val="a7"/>
                <w:sz w:val="80"/>
                <w:szCs w:val="80"/>
              </w:rPr>
            </w:pPr>
          </w:p>
        </w:tc>
        <w:tc>
          <w:tcPr>
            <w:tcW w:w="3402" w:type="dxa"/>
          </w:tcPr>
          <w:p w:rsidR="00D6449D" w:rsidRPr="00D41460" w:rsidRDefault="00D6449D" w:rsidP="00D6449D">
            <w:pPr>
              <w:pStyle w:val="ac"/>
              <w:ind w:right="283"/>
              <w:jc w:val="center"/>
              <w:rPr>
                <w:rStyle w:val="a7"/>
                <w:sz w:val="80"/>
                <w:szCs w:val="80"/>
              </w:rPr>
            </w:pPr>
          </w:p>
        </w:tc>
        <w:tc>
          <w:tcPr>
            <w:tcW w:w="1843" w:type="dxa"/>
          </w:tcPr>
          <w:p w:rsidR="00D6449D" w:rsidRPr="00D41460" w:rsidRDefault="00D6449D" w:rsidP="00D6449D">
            <w:pPr>
              <w:pStyle w:val="ac"/>
              <w:ind w:right="283"/>
              <w:jc w:val="center"/>
              <w:rPr>
                <w:rStyle w:val="a7"/>
                <w:sz w:val="80"/>
                <w:szCs w:val="80"/>
              </w:rPr>
            </w:pPr>
          </w:p>
        </w:tc>
        <w:tc>
          <w:tcPr>
            <w:tcW w:w="1985" w:type="dxa"/>
          </w:tcPr>
          <w:p w:rsidR="00D6449D" w:rsidRPr="00D41460" w:rsidRDefault="00D6449D" w:rsidP="00D6449D">
            <w:pPr>
              <w:pStyle w:val="ac"/>
              <w:ind w:right="283"/>
              <w:jc w:val="center"/>
              <w:rPr>
                <w:rStyle w:val="a7"/>
                <w:sz w:val="80"/>
                <w:szCs w:val="80"/>
              </w:rPr>
            </w:pPr>
          </w:p>
        </w:tc>
        <w:tc>
          <w:tcPr>
            <w:tcW w:w="1701" w:type="dxa"/>
          </w:tcPr>
          <w:p w:rsidR="00D6449D" w:rsidRPr="00D41460" w:rsidRDefault="00D6449D" w:rsidP="00D6449D">
            <w:pPr>
              <w:pStyle w:val="ac"/>
              <w:ind w:right="283"/>
              <w:jc w:val="center"/>
              <w:rPr>
                <w:rStyle w:val="a7"/>
                <w:sz w:val="80"/>
                <w:szCs w:val="80"/>
              </w:rPr>
            </w:pPr>
          </w:p>
        </w:tc>
        <w:tc>
          <w:tcPr>
            <w:tcW w:w="2551" w:type="dxa"/>
          </w:tcPr>
          <w:p w:rsidR="00D6449D" w:rsidRPr="00D41460" w:rsidRDefault="00D6449D" w:rsidP="00D6449D">
            <w:pPr>
              <w:pStyle w:val="ac"/>
              <w:ind w:right="283"/>
              <w:jc w:val="center"/>
              <w:rPr>
                <w:rStyle w:val="a7"/>
                <w:sz w:val="80"/>
                <w:szCs w:val="80"/>
              </w:rPr>
            </w:pPr>
          </w:p>
        </w:tc>
        <w:tc>
          <w:tcPr>
            <w:tcW w:w="2268" w:type="dxa"/>
          </w:tcPr>
          <w:p w:rsidR="00D6449D" w:rsidRPr="00D41460" w:rsidRDefault="00D6449D" w:rsidP="00D6449D">
            <w:pPr>
              <w:pStyle w:val="ac"/>
              <w:ind w:right="283"/>
              <w:jc w:val="center"/>
              <w:rPr>
                <w:rStyle w:val="a7"/>
                <w:sz w:val="80"/>
                <w:szCs w:val="80"/>
              </w:rPr>
            </w:pPr>
          </w:p>
        </w:tc>
      </w:tr>
      <w:tr w:rsidR="00D6449D" w:rsidTr="00D6449D">
        <w:tc>
          <w:tcPr>
            <w:tcW w:w="675" w:type="dxa"/>
          </w:tcPr>
          <w:p w:rsidR="00D6449D" w:rsidRPr="00D41460" w:rsidRDefault="00D6449D" w:rsidP="00D6449D">
            <w:pPr>
              <w:pStyle w:val="ac"/>
              <w:ind w:right="283"/>
              <w:jc w:val="center"/>
              <w:rPr>
                <w:rStyle w:val="a7"/>
                <w:sz w:val="80"/>
                <w:szCs w:val="80"/>
              </w:rPr>
            </w:pPr>
          </w:p>
        </w:tc>
        <w:tc>
          <w:tcPr>
            <w:tcW w:w="3402" w:type="dxa"/>
          </w:tcPr>
          <w:p w:rsidR="00D6449D" w:rsidRPr="00D41460" w:rsidRDefault="00D6449D" w:rsidP="00D6449D">
            <w:pPr>
              <w:pStyle w:val="ac"/>
              <w:ind w:right="283"/>
              <w:jc w:val="center"/>
              <w:rPr>
                <w:rStyle w:val="a7"/>
                <w:sz w:val="80"/>
                <w:szCs w:val="80"/>
              </w:rPr>
            </w:pPr>
          </w:p>
        </w:tc>
        <w:tc>
          <w:tcPr>
            <w:tcW w:w="1843" w:type="dxa"/>
          </w:tcPr>
          <w:p w:rsidR="00D6449D" w:rsidRPr="00D41460" w:rsidRDefault="00D6449D" w:rsidP="00D6449D">
            <w:pPr>
              <w:pStyle w:val="ac"/>
              <w:ind w:right="283"/>
              <w:jc w:val="center"/>
              <w:rPr>
                <w:rStyle w:val="a7"/>
                <w:sz w:val="80"/>
                <w:szCs w:val="80"/>
              </w:rPr>
            </w:pPr>
          </w:p>
        </w:tc>
        <w:tc>
          <w:tcPr>
            <w:tcW w:w="1985" w:type="dxa"/>
          </w:tcPr>
          <w:p w:rsidR="00D6449D" w:rsidRPr="00D41460" w:rsidRDefault="00D6449D" w:rsidP="00D6449D">
            <w:pPr>
              <w:pStyle w:val="ac"/>
              <w:ind w:right="283"/>
              <w:jc w:val="center"/>
              <w:rPr>
                <w:rStyle w:val="a7"/>
                <w:sz w:val="80"/>
                <w:szCs w:val="80"/>
              </w:rPr>
            </w:pPr>
          </w:p>
        </w:tc>
        <w:tc>
          <w:tcPr>
            <w:tcW w:w="1701" w:type="dxa"/>
          </w:tcPr>
          <w:p w:rsidR="00D6449D" w:rsidRPr="00D41460" w:rsidRDefault="00D6449D" w:rsidP="00D6449D">
            <w:pPr>
              <w:pStyle w:val="ac"/>
              <w:ind w:right="283"/>
              <w:jc w:val="center"/>
              <w:rPr>
                <w:rStyle w:val="a7"/>
                <w:sz w:val="80"/>
                <w:szCs w:val="80"/>
              </w:rPr>
            </w:pPr>
          </w:p>
        </w:tc>
        <w:tc>
          <w:tcPr>
            <w:tcW w:w="2551" w:type="dxa"/>
          </w:tcPr>
          <w:p w:rsidR="00D6449D" w:rsidRPr="00D41460" w:rsidRDefault="00D6449D" w:rsidP="00D6449D">
            <w:pPr>
              <w:pStyle w:val="ac"/>
              <w:ind w:right="283"/>
              <w:jc w:val="center"/>
              <w:rPr>
                <w:rStyle w:val="a7"/>
                <w:sz w:val="80"/>
                <w:szCs w:val="80"/>
              </w:rPr>
            </w:pPr>
          </w:p>
        </w:tc>
        <w:tc>
          <w:tcPr>
            <w:tcW w:w="2268" w:type="dxa"/>
          </w:tcPr>
          <w:p w:rsidR="00D6449D" w:rsidRPr="00D41460" w:rsidRDefault="00D6449D" w:rsidP="00D6449D">
            <w:pPr>
              <w:pStyle w:val="ac"/>
              <w:ind w:right="283"/>
              <w:jc w:val="center"/>
              <w:rPr>
                <w:rStyle w:val="a7"/>
                <w:sz w:val="80"/>
                <w:szCs w:val="80"/>
              </w:rPr>
            </w:pPr>
          </w:p>
        </w:tc>
      </w:tr>
      <w:tr w:rsidR="00D6449D" w:rsidTr="00D6449D">
        <w:tc>
          <w:tcPr>
            <w:tcW w:w="675" w:type="dxa"/>
          </w:tcPr>
          <w:p w:rsidR="00D6449D" w:rsidRPr="00D41460" w:rsidRDefault="00D6449D" w:rsidP="00D6449D">
            <w:pPr>
              <w:pStyle w:val="ac"/>
              <w:ind w:right="283"/>
              <w:jc w:val="center"/>
              <w:rPr>
                <w:rStyle w:val="a7"/>
                <w:sz w:val="80"/>
                <w:szCs w:val="80"/>
              </w:rPr>
            </w:pPr>
          </w:p>
        </w:tc>
        <w:tc>
          <w:tcPr>
            <w:tcW w:w="3402" w:type="dxa"/>
          </w:tcPr>
          <w:p w:rsidR="00D6449D" w:rsidRPr="00D41460" w:rsidRDefault="00D6449D" w:rsidP="00D6449D">
            <w:pPr>
              <w:pStyle w:val="ac"/>
              <w:ind w:right="283"/>
              <w:jc w:val="center"/>
              <w:rPr>
                <w:rStyle w:val="a7"/>
                <w:sz w:val="80"/>
                <w:szCs w:val="80"/>
              </w:rPr>
            </w:pPr>
          </w:p>
        </w:tc>
        <w:tc>
          <w:tcPr>
            <w:tcW w:w="1843" w:type="dxa"/>
          </w:tcPr>
          <w:p w:rsidR="00D6449D" w:rsidRPr="00D41460" w:rsidRDefault="00D6449D" w:rsidP="00D6449D">
            <w:pPr>
              <w:pStyle w:val="ac"/>
              <w:ind w:right="283"/>
              <w:jc w:val="center"/>
              <w:rPr>
                <w:rStyle w:val="a7"/>
                <w:sz w:val="80"/>
                <w:szCs w:val="80"/>
              </w:rPr>
            </w:pPr>
          </w:p>
        </w:tc>
        <w:tc>
          <w:tcPr>
            <w:tcW w:w="1985" w:type="dxa"/>
          </w:tcPr>
          <w:p w:rsidR="00D6449D" w:rsidRPr="00D41460" w:rsidRDefault="00D6449D" w:rsidP="00D6449D">
            <w:pPr>
              <w:pStyle w:val="ac"/>
              <w:ind w:right="283"/>
              <w:jc w:val="center"/>
              <w:rPr>
                <w:rStyle w:val="a7"/>
                <w:sz w:val="80"/>
                <w:szCs w:val="80"/>
              </w:rPr>
            </w:pPr>
          </w:p>
        </w:tc>
        <w:tc>
          <w:tcPr>
            <w:tcW w:w="1701" w:type="dxa"/>
          </w:tcPr>
          <w:p w:rsidR="00D6449D" w:rsidRPr="00D41460" w:rsidRDefault="00D6449D" w:rsidP="00D6449D">
            <w:pPr>
              <w:pStyle w:val="ac"/>
              <w:ind w:right="283"/>
              <w:jc w:val="center"/>
              <w:rPr>
                <w:rStyle w:val="a7"/>
                <w:sz w:val="80"/>
                <w:szCs w:val="80"/>
              </w:rPr>
            </w:pPr>
          </w:p>
        </w:tc>
        <w:tc>
          <w:tcPr>
            <w:tcW w:w="2551" w:type="dxa"/>
          </w:tcPr>
          <w:p w:rsidR="00D6449D" w:rsidRPr="00D41460" w:rsidRDefault="00D6449D" w:rsidP="00D6449D">
            <w:pPr>
              <w:pStyle w:val="ac"/>
              <w:ind w:right="283"/>
              <w:jc w:val="center"/>
              <w:rPr>
                <w:rStyle w:val="a7"/>
                <w:sz w:val="80"/>
                <w:szCs w:val="80"/>
              </w:rPr>
            </w:pPr>
          </w:p>
        </w:tc>
        <w:tc>
          <w:tcPr>
            <w:tcW w:w="2268" w:type="dxa"/>
          </w:tcPr>
          <w:p w:rsidR="00D6449D" w:rsidRPr="00D41460" w:rsidRDefault="00D6449D" w:rsidP="00D6449D">
            <w:pPr>
              <w:pStyle w:val="ac"/>
              <w:ind w:right="283"/>
              <w:jc w:val="center"/>
              <w:rPr>
                <w:rStyle w:val="a7"/>
                <w:sz w:val="80"/>
                <w:szCs w:val="80"/>
              </w:rPr>
            </w:pPr>
          </w:p>
        </w:tc>
      </w:tr>
      <w:tr w:rsidR="00D6449D" w:rsidTr="00D6449D">
        <w:tc>
          <w:tcPr>
            <w:tcW w:w="675" w:type="dxa"/>
          </w:tcPr>
          <w:p w:rsidR="00D6449D" w:rsidRPr="00D41460" w:rsidRDefault="00D6449D" w:rsidP="00D6449D">
            <w:pPr>
              <w:pStyle w:val="ac"/>
              <w:ind w:right="283"/>
              <w:jc w:val="center"/>
              <w:rPr>
                <w:rStyle w:val="a7"/>
                <w:sz w:val="80"/>
                <w:szCs w:val="80"/>
              </w:rPr>
            </w:pPr>
          </w:p>
        </w:tc>
        <w:tc>
          <w:tcPr>
            <w:tcW w:w="3402" w:type="dxa"/>
          </w:tcPr>
          <w:p w:rsidR="00D6449D" w:rsidRPr="00D41460" w:rsidRDefault="00D6449D" w:rsidP="00D6449D">
            <w:pPr>
              <w:pStyle w:val="ac"/>
              <w:ind w:right="283"/>
              <w:jc w:val="center"/>
              <w:rPr>
                <w:rStyle w:val="a7"/>
                <w:sz w:val="80"/>
                <w:szCs w:val="80"/>
              </w:rPr>
            </w:pPr>
          </w:p>
        </w:tc>
        <w:tc>
          <w:tcPr>
            <w:tcW w:w="1843" w:type="dxa"/>
          </w:tcPr>
          <w:p w:rsidR="00D6449D" w:rsidRPr="00D41460" w:rsidRDefault="00D6449D" w:rsidP="00D6449D">
            <w:pPr>
              <w:pStyle w:val="ac"/>
              <w:ind w:right="283"/>
              <w:jc w:val="center"/>
              <w:rPr>
                <w:rStyle w:val="a7"/>
                <w:sz w:val="80"/>
                <w:szCs w:val="80"/>
              </w:rPr>
            </w:pPr>
          </w:p>
        </w:tc>
        <w:tc>
          <w:tcPr>
            <w:tcW w:w="1985" w:type="dxa"/>
          </w:tcPr>
          <w:p w:rsidR="00D6449D" w:rsidRPr="00D41460" w:rsidRDefault="00D6449D" w:rsidP="00D6449D">
            <w:pPr>
              <w:pStyle w:val="ac"/>
              <w:ind w:right="283"/>
              <w:jc w:val="center"/>
              <w:rPr>
                <w:rStyle w:val="a7"/>
                <w:sz w:val="80"/>
                <w:szCs w:val="80"/>
              </w:rPr>
            </w:pPr>
          </w:p>
        </w:tc>
        <w:tc>
          <w:tcPr>
            <w:tcW w:w="1701" w:type="dxa"/>
          </w:tcPr>
          <w:p w:rsidR="00D6449D" w:rsidRPr="00D41460" w:rsidRDefault="00D6449D" w:rsidP="00D6449D">
            <w:pPr>
              <w:pStyle w:val="ac"/>
              <w:ind w:right="283"/>
              <w:jc w:val="center"/>
              <w:rPr>
                <w:rStyle w:val="a7"/>
                <w:sz w:val="80"/>
                <w:szCs w:val="80"/>
              </w:rPr>
            </w:pPr>
          </w:p>
        </w:tc>
        <w:tc>
          <w:tcPr>
            <w:tcW w:w="2551" w:type="dxa"/>
          </w:tcPr>
          <w:p w:rsidR="00D6449D" w:rsidRPr="00D41460" w:rsidRDefault="00D6449D" w:rsidP="00D6449D">
            <w:pPr>
              <w:pStyle w:val="ac"/>
              <w:ind w:right="283"/>
              <w:jc w:val="center"/>
              <w:rPr>
                <w:rStyle w:val="a7"/>
                <w:sz w:val="80"/>
                <w:szCs w:val="80"/>
              </w:rPr>
            </w:pPr>
          </w:p>
        </w:tc>
        <w:tc>
          <w:tcPr>
            <w:tcW w:w="2268" w:type="dxa"/>
          </w:tcPr>
          <w:p w:rsidR="00D6449D" w:rsidRPr="00D41460" w:rsidRDefault="00D6449D" w:rsidP="00D6449D">
            <w:pPr>
              <w:pStyle w:val="ac"/>
              <w:ind w:right="283"/>
              <w:jc w:val="center"/>
              <w:rPr>
                <w:rStyle w:val="a7"/>
                <w:sz w:val="80"/>
                <w:szCs w:val="80"/>
              </w:rPr>
            </w:pPr>
          </w:p>
        </w:tc>
      </w:tr>
    </w:tbl>
    <w:p w:rsidR="00D6449D" w:rsidRPr="004A564B" w:rsidRDefault="00D6449D" w:rsidP="004A564B">
      <w:pPr>
        <w:pStyle w:val="ac"/>
        <w:ind w:right="283"/>
        <w:jc w:val="center"/>
        <w:rPr>
          <w:rStyle w:val="a7"/>
          <w:sz w:val="28"/>
          <w:szCs w:val="28"/>
        </w:rPr>
      </w:pPr>
    </w:p>
    <w:sectPr w:rsidR="00D6449D" w:rsidRPr="004A564B" w:rsidSect="00FE29D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255E5"/>
    <w:multiLevelType w:val="multilevel"/>
    <w:tmpl w:val="D20EE56C"/>
    <w:lvl w:ilvl="0">
      <w:start w:val="1"/>
      <w:numFmt w:val="decimal"/>
      <w:lvlText w:val="%1."/>
      <w:lvlJc w:val="left"/>
      <w:pPr>
        <w:ind w:left="25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44"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656" w:hanging="1440"/>
      </w:pPr>
      <w:rPr>
        <w:rFonts w:hint="default"/>
      </w:rPr>
    </w:lvl>
    <w:lvl w:ilvl="6">
      <w:start w:val="1"/>
      <w:numFmt w:val="decimal"/>
      <w:isLgl/>
      <w:lvlText w:val="%1.%2.%3.%4.%5.%6.%7."/>
      <w:lvlJc w:val="left"/>
      <w:pPr>
        <w:ind w:left="4480" w:hanging="1800"/>
      </w:pPr>
      <w:rPr>
        <w:rFonts w:hint="default"/>
      </w:rPr>
    </w:lvl>
    <w:lvl w:ilvl="7">
      <w:start w:val="1"/>
      <w:numFmt w:val="decimal"/>
      <w:isLgl/>
      <w:lvlText w:val="%1.%2.%3.%4.%5.%6.%7.%8."/>
      <w:lvlJc w:val="left"/>
      <w:pPr>
        <w:ind w:left="4944" w:hanging="1800"/>
      </w:pPr>
      <w:rPr>
        <w:rFonts w:hint="default"/>
      </w:rPr>
    </w:lvl>
    <w:lvl w:ilvl="8">
      <w:start w:val="1"/>
      <w:numFmt w:val="decimal"/>
      <w:isLgl/>
      <w:lvlText w:val="%1.%2.%3.%4.%5.%6.%7.%8.%9."/>
      <w:lvlJc w:val="left"/>
      <w:pPr>
        <w:ind w:left="5768" w:hanging="2160"/>
      </w:pPr>
      <w:rPr>
        <w:rFonts w:hint="default"/>
      </w:rPr>
    </w:lvl>
  </w:abstractNum>
  <w:abstractNum w:abstractNumId="1">
    <w:nsid w:val="6F2D6FF6"/>
    <w:multiLevelType w:val="hybridMultilevel"/>
    <w:tmpl w:val="69AA2032"/>
    <w:lvl w:ilvl="0" w:tplc="04190011">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79"/>
    <w:rsid w:val="0004522C"/>
    <w:rsid w:val="000C1D01"/>
    <w:rsid w:val="000C3719"/>
    <w:rsid w:val="00120E4A"/>
    <w:rsid w:val="00135EE3"/>
    <w:rsid w:val="00153E91"/>
    <w:rsid w:val="001A6E5C"/>
    <w:rsid w:val="001B64C3"/>
    <w:rsid w:val="002C01E3"/>
    <w:rsid w:val="002E0A4D"/>
    <w:rsid w:val="00300DDD"/>
    <w:rsid w:val="00311ECE"/>
    <w:rsid w:val="0031525F"/>
    <w:rsid w:val="00364C93"/>
    <w:rsid w:val="003A204A"/>
    <w:rsid w:val="003E2C7C"/>
    <w:rsid w:val="00413FAB"/>
    <w:rsid w:val="00422763"/>
    <w:rsid w:val="004903F9"/>
    <w:rsid w:val="004A564B"/>
    <w:rsid w:val="004C288C"/>
    <w:rsid w:val="004D483E"/>
    <w:rsid w:val="004E7858"/>
    <w:rsid w:val="004F5DFA"/>
    <w:rsid w:val="00534DDD"/>
    <w:rsid w:val="005835AD"/>
    <w:rsid w:val="005922E1"/>
    <w:rsid w:val="008027C3"/>
    <w:rsid w:val="0080408E"/>
    <w:rsid w:val="008637C1"/>
    <w:rsid w:val="008C0C47"/>
    <w:rsid w:val="00907ACF"/>
    <w:rsid w:val="00920188"/>
    <w:rsid w:val="0099258C"/>
    <w:rsid w:val="00A0300B"/>
    <w:rsid w:val="00A34DA3"/>
    <w:rsid w:val="00A55CFD"/>
    <w:rsid w:val="00A7217C"/>
    <w:rsid w:val="00A76693"/>
    <w:rsid w:val="00A82D9D"/>
    <w:rsid w:val="00A835D1"/>
    <w:rsid w:val="00A96305"/>
    <w:rsid w:val="00AB5F79"/>
    <w:rsid w:val="00AC0E5C"/>
    <w:rsid w:val="00AF75CB"/>
    <w:rsid w:val="00B254A5"/>
    <w:rsid w:val="00B34E35"/>
    <w:rsid w:val="00B93326"/>
    <w:rsid w:val="00B956F7"/>
    <w:rsid w:val="00BB58FC"/>
    <w:rsid w:val="00BE746B"/>
    <w:rsid w:val="00C30BD0"/>
    <w:rsid w:val="00C37778"/>
    <w:rsid w:val="00C72B63"/>
    <w:rsid w:val="00CA04E4"/>
    <w:rsid w:val="00CD0390"/>
    <w:rsid w:val="00D24450"/>
    <w:rsid w:val="00D41460"/>
    <w:rsid w:val="00D41ADB"/>
    <w:rsid w:val="00D515E6"/>
    <w:rsid w:val="00D534FE"/>
    <w:rsid w:val="00D6449D"/>
    <w:rsid w:val="00D752FE"/>
    <w:rsid w:val="00DF25AD"/>
    <w:rsid w:val="00E0234C"/>
    <w:rsid w:val="00E62288"/>
    <w:rsid w:val="00EA2ED8"/>
    <w:rsid w:val="00EA5EC4"/>
    <w:rsid w:val="00EB7214"/>
    <w:rsid w:val="00F210B7"/>
    <w:rsid w:val="00F26244"/>
    <w:rsid w:val="00F45297"/>
    <w:rsid w:val="00F60610"/>
    <w:rsid w:val="00FA610A"/>
    <w:rsid w:val="00FE2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7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371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719"/>
    <w:rPr>
      <w:rFonts w:ascii="Cambria" w:eastAsia="Times New Roman" w:hAnsi="Cambria" w:cs="Times New Roman"/>
      <w:b/>
      <w:bCs/>
      <w:kern w:val="32"/>
      <w:sz w:val="32"/>
      <w:szCs w:val="32"/>
      <w:lang w:eastAsia="ru-RU"/>
    </w:rPr>
  </w:style>
  <w:style w:type="paragraph" w:styleId="a3">
    <w:name w:val="Body Text"/>
    <w:basedOn w:val="a"/>
    <w:link w:val="11"/>
    <w:rsid w:val="000C3719"/>
    <w:pPr>
      <w:overflowPunct w:val="0"/>
      <w:autoSpaceDE w:val="0"/>
      <w:autoSpaceDN w:val="0"/>
      <w:adjustRightInd w:val="0"/>
      <w:textAlignment w:val="baseline"/>
    </w:pPr>
    <w:rPr>
      <w:sz w:val="28"/>
      <w:szCs w:val="20"/>
    </w:rPr>
  </w:style>
  <w:style w:type="character" w:customStyle="1" w:styleId="a4">
    <w:name w:val="Основной текст Знак"/>
    <w:basedOn w:val="a0"/>
    <w:uiPriority w:val="99"/>
    <w:semiHidden/>
    <w:rsid w:val="000C3719"/>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3"/>
    <w:rsid w:val="000C3719"/>
    <w:rPr>
      <w:rFonts w:ascii="Times New Roman" w:eastAsia="Times New Roman" w:hAnsi="Times New Roman" w:cs="Times New Roman"/>
      <w:sz w:val="28"/>
      <w:szCs w:val="20"/>
      <w:lang w:eastAsia="ru-RU"/>
    </w:rPr>
  </w:style>
  <w:style w:type="character" w:customStyle="1" w:styleId="a5">
    <w:name w:val="Подпись к таблице_"/>
    <w:basedOn w:val="a0"/>
    <w:link w:val="a6"/>
    <w:rsid w:val="000C3719"/>
    <w:rPr>
      <w:rFonts w:ascii="Lucida Sans Unicode" w:hAnsi="Lucida Sans Unicode" w:cs="Lucida Sans Unicode"/>
      <w:sz w:val="18"/>
      <w:szCs w:val="18"/>
      <w:shd w:val="clear" w:color="auto" w:fill="FFFFFF"/>
    </w:rPr>
  </w:style>
  <w:style w:type="paragraph" w:customStyle="1" w:styleId="a6">
    <w:name w:val="Подпись к таблице"/>
    <w:basedOn w:val="a"/>
    <w:link w:val="a5"/>
    <w:rsid w:val="000C3719"/>
    <w:pPr>
      <w:widowControl w:val="0"/>
      <w:shd w:val="clear" w:color="auto" w:fill="FFFFFF"/>
      <w:spacing w:line="269" w:lineRule="exact"/>
    </w:pPr>
    <w:rPr>
      <w:rFonts w:ascii="Lucida Sans Unicode" w:eastAsiaTheme="minorHAnsi" w:hAnsi="Lucida Sans Unicode" w:cs="Lucida Sans Unicode"/>
      <w:sz w:val="18"/>
      <w:szCs w:val="18"/>
      <w:lang w:eastAsia="en-US"/>
    </w:rPr>
  </w:style>
  <w:style w:type="character" w:customStyle="1" w:styleId="a7">
    <w:name w:val="Цветовое выделение"/>
    <w:uiPriority w:val="99"/>
    <w:rsid w:val="000C3719"/>
    <w:rPr>
      <w:b/>
      <w:bCs/>
      <w:color w:val="26282F"/>
    </w:rPr>
  </w:style>
  <w:style w:type="character" w:customStyle="1" w:styleId="a8">
    <w:name w:val="Гипертекстовая ссылка"/>
    <w:basedOn w:val="a7"/>
    <w:uiPriority w:val="99"/>
    <w:rsid w:val="000C3719"/>
    <w:rPr>
      <w:b/>
      <w:bCs/>
      <w:color w:val="106BBE"/>
    </w:rPr>
  </w:style>
  <w:style w:type="character" w:styleId="a9">
    <w:name w:val="Hyperlink"/>
    <w:basedOn w:val="a0"/>
    <w:uiPriority w:val="99"/>
    <w:unhideWhenUsed/>
    <w:rsid w:val="000C3719"/>
    <w:rPr>
      <w:color w:val="0000FF"/>
      <w:u w:val="single"/>
    </w:rPr>
  </w:style>
  <w:style w:type="paragraph" w:customStyle="1" w:styleId="s1">
    <w:name w:val="s_1"/>
    <w:basedOn w:val="a"/>
    <w:rsid w:val="000C3719"/>
    <w:pPr>
      <w:spacing w:before="100" w:beforeAutospacing="1" w:after="100" w:afterAutospacing="1"/>
    </w:pPr>
  </w:style>
  <w:style w:type="character" w:customStyle="1" w:styleId="aa">
    <w:name w:val="Основной текст_"/>
    <w:basedOn w:val="a0"/>
    <w:link w:val="4"/>
    <w:rsid w:val="000C3719"/>
    <w:rPr>
      <w:shd w:val="clear" w:color="auto" w:fill="FFFFFF"/>
    </w:rPr>
  </w:style>
  <w:style w:type="character" w:customStyle="1" w:styleId="2">
    <w:name w:val="Основной текст2"/>
    <w:basedOn w:val="aa"/>
    <w:rsid w:val="000C3719"/>
    <w:rPr>
      <w:color w:val="000000"/>
      <w:spacing w:val="0"/>
      <w:w w:val="100"/>
      <w:position w:val="0"/>
      <w:shd w:val="clear" w:color="auto" w:fill="FFFFFF"/>
      <w:lang w:val="ru-RU" w:eastAsia="ru-RU" w:bidi="ru-RU"/>
    </w:rPr>
  </w:style>
  <w:style w:type="character" w:customStyle="1" w:styleId="95pt">
    <w:name w:val="Основной текст + 9;5 pt"/>
    <w:basedOn w:val="aa"/>
    <w:rsid w:val="000C3719"/>
    <w:rPr>
      <w:color w:val="000000"/>
      <w:spacing w:val="0"/>
      <w:w w:val="100"/>
      <w:position w:val="0"/>
      <w:sz w:val="19"/>
      <w:szCs w:val="19"/>
      <w:shd w:val="clear" w:color="auto" w:fill="FFFFFF"/>
      <w:lang w:val="ru-RU" w:eastAsia="ru-RU" w:bidi="ru-RU"/>
    </w:rPr>
  </w:style>
  <w:style w:type="character" w:customStyle="1" w:styleId="3">
    <w:name w:val="Основной текст3"/>
    <w:basedOn w:val="aa"/>
    <w:rsid w:val="000C3719"/>
    <w:rPr>
      <w:color w:val="000000"/>
      <w:spacing w:val="0"/>
      <w:w w:val="100"/>
      <w:position w:val="0"/>
      <w:shd w:val="clear" w:color="auto" w:fill="FFFFFF"/>
      <w:lang w:val="ru-RU" w:eastAsia="ru-RU" w:bidi="ru-RU"/>
    </w:rPr>
  </w:style>
  <w:style w:type="paragraph" w:customStyle="1" w:styleId="4">
    <w:name w:val="Основной текст4"/>
    <w:basedOn w:val="a"/>
    <w:link w:val="aa"/>
    <w:rsid w:val="000C3719"/>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paragraph" w:styleId="ab">
    <w:name w:val="List Paragraph"/>
    <w:basedOn w:val="a"/>
    <w:uiPriority w:val="34"/>
    <w:qFormat/>
    <w:rsid w:val="000C3719"/>
    <w:pPr>
      <w:widowControl w:val="0"/>
      <w:ind w:left="720"/>
      <w:contextualSpacing/>
    </w:pPr>
    <w:rPr>
      <w:rFonts w:ascii="Courier New" w:eastAsia="Courier New" w:hAnsi="Courier New" w:cs="Courier New"/>
      <w:color w:val="000000"/>
      <w:lang w:bidi="ru-RU"/>
    </w:rPr>
  </w:style>
  <w:style w:type="paragraph" w:customStyle="1" w:styleId="s3">
    <w:name w:val="s_3"/>
    <w:basedOn w:val="a"/>
    <w:rsid w:val="000C3719"/>
    <w:pPr>
      <w:spacing w:before="100" w:beforeAutospacing="1" w:after="100" w:afterAutospacing="1"/>
    </w:pPr>
  </w:style>
  <w:style w:type="paragraph" w:styleId="20">
    <w:name w:val="Body Text 2"/>
    <w:basedOn w:val="a"/>
    <w:link w:val="21"/>
    <w:uiPriority w:val="99"/>
    <w:unhideWhenUsed/>
    <w:rsid w:val="00D515E6"/>
    <w:pPr>
      <w:spacing w:after="120" w:line="480" w:lineRule="auto"/>
    </w:pPr>
  </w:style>
  <w:style w:type="character" w:customStyle="1" w:styleId="21">
    <w:name w:val="Основной текст 2 Знак"/>
    <w:basedOn w:val="a0"/>
    <w:link w:val="20"/>
    <w:uiPriority w:val="99"/>
    <w:rsid w:val="00D515E6"/>
    <w:rPr>
      <w:rFonts w:ascii="Times New Roman" w:eastAsia="Times New Roman" w:hAnsi="Times New Roman" w:cs="Times New Roman"/>
      <w:sz w:val="24"/>
      <w:szCs w:val="24"/>
      <w:lang w:eastAsia="ru-RU"/>
    </w:rPr>
  </w:style>
  <w:style w:type="character" w:customStyle="1" w:styleId="30">
    <w:name w:val="Основной текст (3)_"/>
    <w:link w:val="31"/>
    <w:uiPriority w:val="99"/>
    <w:rsid w:val="00D515E6"/>
    <w:rPr>
      <w:shd w:val="clear" w:color="auto" w:fill="FFFFFF"/>
    </w:rPr>
  </w:style>
  <w:style w:type="paragraph" w:customStyle="1" w:styleId="31">
    <w:name w:val="Основной текст (3)"/>
    <w:basedOn w:val="a"/>
    <w:link w:val="30"/>
    <w:uiPriority w:val="99"/>
    <w:rsid w:val="00D515E6"/>
    <w:pPr>
      <w:widowControl w:val="0"/>
      <w:shd w:val="clear" w:color="auto" w:fill="FFFFFF"/>
      <w:spacing w:before="240" w:after="360" w:line="240" w:lineRule="atLeast"/>
      <w:jc w:val="both"/>
    </w:pPr>
    <w:rPr>
      <w:rFonts w:asciiTheme="minorHAnsi" w:eastAsiaTheme="minorHAnsi" w:hAnsiTheme="minorHAnsi" w:cstheme="minorBidi"/>
      <w:sz w:val="22"/>
      <w:szCs w:val="22"/>
      <w:lang w:eastAsia="en-US"/>
    </w:rPr>
  </w:style>
  <w:style w:type="paragraph" w:styleId="ac">
    <w:name w:val="No Spacing"/>
    <w:uiPriority w:val="1"/>
    <w:qFormat/>
    <w:rsid w:val="00A82D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2C01E3"/>
    <w:rPr>
      <w:rFonts w:ascii="Tahoma" w:hAnsi="Tahoma" w:cs="Tahoma"/>
      <w:sz w:val="16"/>
      <w:szCs w:val="16"/>
    </w:rPr>
  </w:style>
  <w:style w:type="character" w:customStyle="1" w:styleId="ae">
    <w:name w:val="Текст выноски Знак"/>
    <w:basedOn w:val="a0"/>
    <w:link w:val="ad"/>
    <w:uiPriority w:val="99"/>
    <w:semiHidden/>
    <w:rsid w:val="002C01E3"/>
    <w:rPr>
      <w:rFonts w:ascii="Tahoma" w:eastAsia="Times New Roman" w:hAnsi="Tahoma" w:cs="Tahoma"/>
      <w:sz w:val="16"/>
      <w:szCs w:val="16"/>
      <w:lang w:eastAsia="ru-RU"/>
    </w:rPr>
  </w:style>
  <w:style w:type="paragraph" w:customStyle="1" w:styleId="Style4">
    <w:name w:val="Style4"/>
    <w:basedOn w:val="a"/>
    <w:rsid w:val="00153E91"/>
    <w:pPr>
      <w:widowControl w:val="0"/>
      <w:autoSpaceDE w:val="0"/>
      <w:autoSpaceDN w:val="0"/>
      <w:adjustRightInd w:val="0"/>
      <w:spacing w:line="301" w:lineRule="exact"/>
      <w:ind w:firstLine="758"/>
      <w:jc w:val="both"/>
    </w:pPr>
  </w:style>
  <w:style w:type="table" w:styleId="af">
    <w:name w:val="Table Grid"/>
    <w:basedOn w:val="a1"/>
    <w:uiPriority w:val="59"/>
    <w:rsid w:val="004A5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7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371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719"/>
    <w:rPr>
      <w:rFonts w:ascii="Cambria" w:eastAsia="Times New Roman" w:hAnsi="Cambria" w:cs="Times New Roman"/>
      <w:b/>
      <w:bCs/>
      <w:kern w:val="32"/>
      <w:sz w:val="32"/>
      <w:szCs w:val="32"/>
      <w:lang w:eastAsia="ru-RU"/>
    </w:rPr>
  </w:style>
  <w:style w:type="paragraph" w:styleId="a3">
    <w:name w:val="Body Text"/>
    <w:basedOn w:val="a"/>
    <w:link w:val="11"/>
    <w:rsid w:val="000C3719"/>
    <w:pPr>
      <w:overflowPunct w:val="0"/>
      <w:autoSpaceDE w:val="0"/>
      <w:autoSpaceDN w:val="0"/>
      <w:adjustRightInd w:val="0"/>
      <w:textAlignment w:val="baseline"/>
    </w:pPr>
    <w:rPr>
      <w:sz w:val="28"/>
      <w:szCs w:val="20"/>
    </w:rPr>
  </w:style>
  <w:style w:type="character" w:customStyle="1" w:styleId="a4">
    <w:name w:val="Основной текст Знак"/>
    <w:basedOn w:val="a0"/>
    <w:uiPriority w:val="99"/>
    <w:semiHidden/>
    <w:rsid w:val="000C3719"/>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3"/>
    <w:rsid w:val="000C3719"/>
    <w:rPr>
      <w:rFonts w:ascii="Times New Roman" w:eastAsia="Times New Roman" w:hAnsi="Times New Roman" w:cs="Times New Roman"/>
      <w:sz w:val="28"/>
      <w:szCs w:val="20"/>
      <w:lang w:eastAsia="ru-RU"/>
    </w:rPr>
  </w:style>
  <w:style w:type="character" w:customStyle="1" w:styleId="a5">
    <w:name w:val="Подпись к таблице_"/>
    <w:basedOn w:val="a0"/>
    <w:link w:val="a6"/>
    <w:rsid w:val="000C3719"/>
    <w:rPr>
      <w:rFonts w:ascii="Lucida Sans Unicode" w:hAnsi="Lucida Sans Unicode" w:cs="Lucida Sans Unicode"/>
      <w:sz w:val="18"/>
      <w:szCs w:val="18"/>
      <w:shd w:val="clear" w:color="auto" w:fill="FFFFFF"/>
    </w:rPr>
  </w:style>
  <w:style w:type="paragraph" w:customStyle="1" w:styleId="a6">
    <w:name w:val="Подпись к таблице"/>
    <w:basedOn w:val="a"/>
    <w:link w:val="a5"/>
    <w:rsid w:val="000C3719"/>
    <w:pPr>
      <w:widowControl w:val="0"/>
      <w:shd w:val="clear" w:color="auto" w:fill="FFFFFF"/>
      <w:spacing w:line="269" w:lineRule="exact"/>
    </w:pPr>
    <w:rPr>
      <w:rFonts w:ascii="Lucida Sans Unicode" w:eastAsiaTheme="minorHAnsi" w:hAnsi="Lucida Sans Unicode" w:cs="Lucida Sans Unicode"/>
      <w:sz w:val="18"/>
      <w:szCs w:val="18"/>
      <w:lang w:eastAsia="en-US"/>
    </w:rPr>
  </w:style>
  <w:style w:type="character" w:customStyle="1" w:styleId="a7">
    <w:name w:val="Цветовое выделение"/>
    <w:uiPriority w:val="99"/>
    <w:rsid w:val="000C3719"/>
    <w:rPr>
      <w:b/>
      <w:bCs/>
      <w:color w:val="26282F"/>
    </w:rPr>
  </w:style>
  <w:style w:type="character" w:customStyle="1" w:styleId="a8">
    <w:name w:val="Гипертекстовая ссылка"/>
    <w:basedOn w:val="a7"/>
    <w:uiPriority w:val="99"/>
    <w:rsid w:val="000C3719"/>
    <w:rPr>
      <w:b/>
      <w:bCs/>
      <w:color w:val="106BBE"/>
    </w:rPr>
  </w:style>
  <w:style w:type="character" w:styleId="a9">
    <w:name w:val="Hyperlink"/>
    <w:basedOn w:val="a0"/>
    <w:uiPriority w:val="99"/>
    <w:unhideWhenUsed/>
    <w:rsid w:val="000C3719"/>
    <w:rPr>
      <w:color w:val="0000FF"/>
      <w:u w:val="single"/>
    </w:rPr>
  </w:style>
  <w:style w:type="paragraph" w:customStyle="1" w:styleId="s1">
    <w:name w:val="s_1"/>
    <w:basedOn w:val="a"/>
    <w:rsid w:val="000C3719"/>
    <w:pPr>
      <w:spacing w:before="100" w:beforeAutospacing="1" w:after="100" w:afterAutospacing="1"/>
    </w:pPr>
  </w:style>
  <w:style w:type="character" w:customStyle="1" w:styleId="aa">
    <w:name w:val="Основной текст_"/>
    <w:basedOn w:val="a0"/>
    <w:link w:val="4"/>
    <w:rsid w:val="000C3719"/>
    <w:rPr>
      <w:shd w:val="clear" w:color="auto" w:fill="FFFFFF"/>
    </w:rPr>
  </w:style>
  <w:style w:type="character" w:customStyle="1" w:styleId="2">
    <w:name w:val="Основной текст2"/>
    <w:basedOn w:val="aa"/>
    <w:rsid w:val="000C3719"/>
    <w:rPr>
      <w:color w:val="000000"/>
      <w:spacing w:val="0"/>
      <w:w w:val="100"/>
      <w:position w:val="0"/>
      <w:shd w:val="clear" w:color="auto" w:fill="FFFFFF"/>
      <w:lang w:val="ru-RU" w:eastAsia="ru-RU" w:bidi="ru-RU"/>
    </w:rPr>
  </w:style>
  <w:style w:type="character" w:customStyle="1" w:styleId="95pt">
    <w:name w:val="Основной текст + 9;5 pt"/>
    <w:basedOn w:val="aa"/>
    <w:rsid w:val="000C3719"/>
    <w:rPr>
      <w:color w:val="000000"/>
      <w:spacing w:val="0"/>
      <w:w w:val="100"/>
      <w:position w:val="0"/>
      <w:sz w:val="19"/>
      <w:szCs w:val="19"/>
      <w:shd w:val="clear" w:color="auto" w:fill="FFFFFF"/>
      <w:lang w:val="ru-RU" w:eastAsia="ru-RU" w:bidi="ru-RU"/>
    </w:rPr>
  </w:style>
  <w:style w:type="character" w:customStyle="1" w:styleId="3">
    <w:name w:val="Основной текст3"/>
    <w:basedOn w:val="aa"/>
    <w:rsid w:val="000C3719"/>
    <w:rPr>
      <w:color w:val="000000"/>
      <w:spacing w:val="0"/>
      <w:w w:val="100"/>
      <w:position w:val="0"/>
      <w:shd w:val="clear" w:color="auto" w:fill="FFFFFF"/>
      <w:lang w:val="ru-RU" w:eastAsia="ru-RU" w:bidi="ru-RU"/>
    </w:rPr>
  </w:style>
  <w:style w:type="paragraph" w:customStyle="1" w:styleId="4">
    <w:name w:val="Основной текст4"/>
    <w:basedOn w:val="a"/>
    <w:link w:val="aa"/>
    <w:rsid w:val="000C3719"/>
    <w:pPr>
      <w:widowControl w:val="0"/>
      <w:shd w:val="clear" w:color="auto" w:fill="FFFFFF"/>
      <w:spacing w:before="60" w:after="240" w:line="264" w:lineRule="exact"/>
      <w:ind w:hanging="1440"/>
      <w:jc w:val="both"/>
    </w:pPr>
    <w:rPr>
      <w:rFonts w:asciiTheme="minorHAnsi" w:eastAsiaTheme="minorHAnsi" w:hAnsiTheme="minorHAnsi" w:cstheme="minorBidi"/>
      <w:sz w:val="22"/>
      <w:szCs w:val="22"/>
      <w:lang w:eastAsia="en-US"/>
    </w:rPr>
  </w:style>
  <w:style w:type="paragraph" w:styleId="ab">
    <w:name w:val="List Paragraph"/>
    <w:basedOn w:val="a"/>
    <w:uiPriority w:val="34"/>
    <w:qFormat/>
    <w:rsid w:val="000C3719"/>
    <w:pPr>
      <w:widowControl w:val="0"/>
      <w:ind w:left="720"/>
      <w:contextualSpacing/>
    </w:pPr>
    <w:rPr>
      <w:rFonts w:ascii="Courier New" w:eastAsia="Courier New" w:hAnsi="Courier New" w:cs="Courier New"/>
      <w:color w:val="000000"/>
      <w:lang w:bidi="ru-RU"/>
    </w:rPr>
  </w:style>
  <w:style w:type="paragraph" w:customStyle="1" w:styleId="s3">
    <w:name w:val="s_3"/>
    <w:basedOn w:val="a"/>
    <w:rsid w:val="000C3719"/>
    <w:pPr>
      <w:spacing w:before="100" w:beforeAutospacing="1" w:after="100" w:afterAutospacing="1"/>
    </w:pPr>
  </w:style>
  <w:style w:type="paragraph" w:styleId="20">
    <w:name w:val="Body Text 2"/>
    <w:basedOn w:val="a"/>
    <w:link w:val="21"/>
    <w:uiPriority w:val="99"/>
    <w:unhideWhenUsed/>
    <w:rsid w:val="00D515E6"/>
    <w:pPr>
      <w:spacing w:after="120" w:line="480" w:lineRule="auto"/>
    </w:pPr>
  </w:style>
  <w:style w:type="character" w:customStyle="1" w:styleId="21">
    <w:name w:val="Основной текст 2 Знак"/>
    <w:basedOn w:val="a0"/>
    <w:link w:val="20"/>
    <w:uiPriority w:val="99"/>
    <w:rsid w:val="00D515E6"/>
    <w:rPr>
      <w:rFonts w:ascii="Times New Roman" w:eastAsia="Times New Roman" w:hAnsi="Times New Roman" w:cs="Times New Roman"/>
      <w:sz w:val="24"/>
      <w:szCs w:val="24"/>
      <w:lang w:eastAsia="ru-RU"/>
    </w:rPr>
  </w:style>
  <w:style w:type="character" w:customStyle="1" w:styleId="30">
    <w:name w:val="Основной текст (3)_"/>
    <w:link w:val="31"/>
    <w:uiPriority w:val="99"/>
    <w:rsid w:val="00D515E6"/>
    <w:rPr>
      <w:shd w:val="clear" w:color="auto" w:fill="FFFFFF"/>
    </w:rPr>
  </w:style>
  <w:style w:type="paragraph" w:customStyle="1" w:styleId="31">
    <w:name w:val="Основной текст (3)"/>
    <w:basedOn w:val="a"/>
    <w:link w:val="30"/>
    <w:uiPriority w:val="99"/>
    <w:rsid w:val="00D515E6"/>
    <w:pPr>
      <w:widowControl w:val="0"/>
      <w:shd w:val="clear" w:color="auto" w:fill="FFFFFF"/>
      <w:spacing w:before="240" w:after="360" w:line="240" w:lineRule="atLeast"/>
      <w:jc w:val="both"/>
    </w:pPr>
    <w:rPr>
      <w:rFonts w:asciiTheme="minorHAnsi" w:eastAsiaTheme="minorHAnsi" w:hAnsiTheme="minorHAnsi" w:cstheme="minorBidi"/>
      <w:sz w:val="22"/>
      <w:szCs w:val="22"/>
      <w:lang w:eastAsia="en-US"/>
    </w:rPr>
  </w:style>
  <w:style w:type="paragraph" w:styleId="ac">
    <w:name w:val="No Spacing"/>
    <w:uiPriority w:val="1"/>
    <w:qFormat/>
    <w:rsid w:val="00A82D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2C01E3"/>
    <w:rPr>
      <w:rFonts w:ascii="Tahoma" w:hAnsi="Tahoma" w:cs="Tahoma"/>
      <w:sz w:val="16"/>
      <w:szCs w:val="16"/>
    </w:rPr>
  </w:style>
  <w:style w:type="character" w:customStyle="1" w:styleId="ae">
    <w:name w:val="Текст выноски Знак"/>
    <w:basedOn w:val="a0"/>
    <w:link w:val="ad"/>
    <w:uiPriority w:val="99"/>
    <w:semiHidden/>
    <w:rsid w:val="002C01E3"/>
    <w:rPr>
      <w:rFonts w:ascii="Tahoma" w:eastAsia="Times New Roman" w:hAnsi="Tahoma" w:cs="Tahoma"/>
      <w:sz w:val="16"/>
      <w:szCs w:val="16"/>
      <w:lang w:eastAsia="ru-RU"/>
    </w:rPr>
  </w:style>
  <w:style w:type="paragraph" w:customStyle="1" w:styleId="Style4">
    <w:name w:val="Style4"/>
    <w:basedOn w:val="a"/>
    <w:rsid w:val="00153E91"/>
    <w:pPr>
      <w:widowControl w:val="0"/>
      <w:autoSpaceDE w:val="0"/>
      <w:autoSpaceDN w:val="0"/>
      <w:adjustRightInd w:val="0"/>
      <w:spacing w:line="301" w:lineRule="exact"/>
      <w:ind w:firstLine="758"/>
      <w:jc w:val="both"/>
    </w:pPr>
  </w:style>
  <w:style w:type="table" w:styleId="af">
    <w:name w:val="Table Grid"/>
    <w:basedOn w:val="a1"/>
    <w:uiPriority w:val="59"/>
    <w:rsid w:val="004A5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8997">
      <w:bodyDiv w:val="1"/>
      <w:marLeft w:val="0"/>
      <w:marRight w:val="0"/>
      <w:marTop w:val="0"/>
      <w:marBottom w:val="0"/>
      <w:divBdr>
        <w:top w:val="none" w:sz="0" w:space="0" w:color="auto"/>
        <w:left w:val="none" w:sz="0" w:space="0" w:color="auto"/>
        <w:bottom w:val="none" w:sz="0" w:space="0" w:color="auto"/>
        <w:right w:val="none" w:sz="0" w:space="0" w:color="auto"/>
      </w:divBdr>
    </w:div>
    <w:div w:id="120305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stashkov@mfc-tver.ru" TargetMode="External"/><Relationship Id="rId4" Type="http://schemas.microsoft.com/office/2007/relationships/stylesWithEffects" Target="stylesWithEffects.xml"/><Relationship Id="rId9" Type="http://schemas.openxmlformats.org/officeDocument/2006/relationships/hyperlink" Target="mailto:admostregio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49ABC-51DC-4760-ABB5-3F73F3FC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26</Pages>
  <Words>6295</Words>
  <Characters>35884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4</cp:revision>
  <cp:lastPrinted>2018-11-20T09:16:00Z</cp:lastPrinted>
  <dcterms:created xsi:type="dcterms:W3CDTF">2018-10-24T09:34:00Z</dcterms:created>
  <dcterms:modified xsi:type="dcterms:W3CDTF">2018-11-20T09:28:00Z</dcterms:modified>
</cp:coreProperties>
</file>