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D" w:rsidRDefault="0055147D" w:rsidP="0055147D">
      <w:pPr>
        <w:pStyle w:val="21"/>
        <w:jc w:val="right"/>
        <w:rPr>
          <w:b/>
          <w:bCs/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01205">
        <w:rPr>
          <w:b/>
          <w:bCs/>
          <w:sz w:val="22"/>
        </w:rPr>
        <w:t>ПРОЕКТ</w:t>
      </w:r>
    </w:p>
    <w:p w:rsidR="0055147D" w:rsidRDefault="0055147D" w:rsidP="0055147D">
      <w:pPr>
        <w:pStyle w:val="21"/>
        <w:jc w:val="right"/>
        <w:rPr>
          <w:sz w:val="26"/>
        </w:rPr>
      </w:pPr>
    </w:p>
    <w:p w:rsidR="0055147D" w:rsidRDefault="0055147D" w:rsidP="0055147D">
      <w:pPr>
        <w:pStyle w:val="21"/>
        <w:jc w:val="center"/>
        <w:rPr>
          <w:sz w:val="18"/>
        </w:rPr>
      </w:pPr>
      <w:r w:rsidRPr="003B5036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64.1pt" o:ole="">
            <v:imagedata r:id="rId7" o:title=""/>
          </v:shape>
          <o:OLEObject Type="Embed" ProgID="CorelDRAW.Graphic.12" ShapeID="_x0000_i1025" DrawAspect="Content" ObjectID="_1584426309" r:id="rId8"/>
        </w:object>
      </w:r>
    </w:p>
    <w:p w:rsidR="0055147D" w:rsidRDefault="0055147D" w:rsidP="0055147D">
      <w:pPr>
        <w:pStyle w:val="21"/>
        <w:jc w:val="center"/>
        <w:rPr>
          <w:sz w:val="18"/>
        </w:rPr>
      </w:pPr>
    </w:p>
    <w:p w:rsidR="0055147D" w:rsidRDefault="0055147D" w:rsidP="0055147D">
      <w:pPr>
        <w:pStyle w:val="21"/>
        <w:jc w:val="center"/>
        <w:rPr>
          <w:sz w:val="20"/>
        </w:rPr>
      </w:pPr>
    </w:p>
    <w:p w:rsidR="0055147D" w:rsidRDefault="009B6B88" w:rsidP="0055147D">
      <w:pPr>
        <w:pStyle w:val="21"/>
        <w:jc w:val="center"/>
        <w:rPr>
          <w:sz w:val="26"/>
        </w:rPr>
      </w:pPr>
      <w:r w:rsidRPr="009B6B88">
        <w:rPr>
          <w:sz w:val="22"/>
        </w:rPr>
        <w:t xml:space="preserve">АДМИНИСТРАЦИЯ </w:t>
      </w:r>
      <w:r w:rsidR="006727D5">
        <w:rPr>
          <w:sz w:val="22"/>
        </w:rPr>
        <w:t>ОСТАШКОВСКОГО ГОРОДСКОГО ОКРУГА</w:t>
      </w:r>
    </w:p>
    <w:p w:rsidR="0055147D" w:rsidRDefault="0055147D" w:rsidP="0055147D">
      <w:pPr>
        <w:pStyle w:val="21"/>
        <w:jc w:val="both"/>
        <w:rPr>
          <w:sz w:val="26"/>
        </w:rPr>
      </w:pPr>
    </w:p>
    <w:p w:rsidR="0055147D" w:rsidRPr="006F7D84" w:rsidRDefault="0055147D" w:rsidP="0055147D">
      <w:pPr>
        <w:pStyle w:val="21"/>
        <w:jc w:val="center"/>
        <w:rPr>
          <w:sz w:val="28"/>
          <w:szCs w:val="28"/>
        </w:rPr>
      </w:pPr>
      <w:r w:rsidRPr="006F7D84">
        <w:rPr>
          <w:b/>
          <w:bCs/>
          <w:sz w:val="28"/>
          <w:szCs w:val="28"/>
        </w:rPr>
        <w:t>П О С Т А Н О В Л Е Н И Е</w:t>
      </w:r>
    </w:p>
    <w:p w:rsidR="0055147D" w:rsidRDefault="0055147D" w:rsidP="0055147D">
      <w:pPr>
        <w:pStyle w:val="21"/>
        <w:jc w:val="both"/>
        <w:rPr>
          <w:sz w:val="26"/>
        </w:rPr>
      </w:pPr>
    </w:p>
    <w:p w:rsidR="0055147D" w:rsidRDefault="0055147D" w:rsidP="0055147D">
      <w:pPr>
        <w:pStyle w:val="21"/>
        <w:jc w:val="both"/>
        <w:rPr>
          <w:sz w:val="26"/>
        </w:rPr>
      </w:pPr>
      <w:r>
        <w:rPr>
          <w:sz w:val="26"/>
        </w:rPr>
        <w:t>«</w:t>
      </w:r>
      <w:r w:rsidR="00454888">
        <w:rPr>
          <w:sz w:val="26"/>
        </w:rPr>
        <w:t>__</w:t>
      </w:r>
      <w:r>
        <w:rPr>
          <w:sz w:val="26"/>
        </w:rPr>
        <w:t>» _</w:t>
      </w:r>
      <w:r w:rsidR="00454888">
        <w:rPr>
          <w:sz w:val="26"/>
        </w:rPr>
        <w:t>__</w:t>
      </w:r>
      <w:r w:rsidR="00001205">
        <w:rPr>
          <w:sz w:val="26"/>
        </w:rPr>
        <w:t>___</w:t>
      </w:r>
      <w:r>
        <w:rPr>
          <w:sz w:val="26"/>
        </w:rPr>
        <w:t>__201</w:t>
      </w:r>
      <w:r w:rsidR="006727D5">
        <w:rPr>
          <w:sz w:val="26"/>
        </w:rPr>
        <w:t>8</w:t>
      </w:r>
      <w:r w:rsidR="002B02E0">
        <w:rPr>
          <w:sz w:val="26"/>
        </w:rPr>
        <w:t xml:space="preserve"> </w:t>
      </w:r>
      <w:r>
        <w:rPr>
          <w:sz w:val="26"/>
        </w:rPr>
        <w:t>г.</w:t>
      </w:r>
      <w:r>
        <w:rPr>
          <w:sz w:val="26"/>
        </w:rPr>
        <w:tab/>
      </w:r>
      <w:r w:rsidR="00001205">
        <w:rPr>
          <w:sz w:val="26"/>
        </w:rPr>
        <w:tab/>
        <w:t xml:space="preserve">  </w:t>
      </w:r>
      <w:r w:rsidR="00C71ACB">
        <w:rPr>
          <w:sz w:val="26"/>
        </w:rPr>
        <w:t xml:space="preserve"> </w:t>
      </w:r>
      <w:r>
        <w:rPr>
          <w:sz w:val="26"/>
        </w:rPr>
        <w:t>г. Осташков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  <w:r w:rsidR="00C71ACB">
        <w:rPr>
          <w:sz w:val="26"/>
        </w:rPr>
        <w:t xml:space="preserve"> </w:t>
      </w:r>
    </w:p>
    <w:p w:rsidR="0055147D" w:rsidRDefault="0055147D" w:rsidP="0055147D">
      <w:pPr>
        <w:pStyle w:val="21"/>
        <w:jc w:val="both"/>
        <w:rPr>
          <w:sz w:val="26"/>
        </w:rPr>
      </w:pPr>
    </w:p>
    <w:p w:rsidR="0055147D" w:rsidRDefault="0055147D" w:rsidP="0055147D">
      <w:pPr>
        <w:pStyle w:val="21"/>
        <w:jc w:val="both"/>
        <w:rPr>
          <w:sz w:val="26"/>
        </w:rPr>
      </w:pPr>
    </w:p>
    <w:p w:rsidR="00454888" w:rsidRPr="00001205" w:rsidRDefault="00454888" w:rsidP="00454888">
      <w:pPr>
        <w:jc w:val="both"/>
        <w:rPr>
          <w:b/>
          <w:sz w:val="28"/>
          <w:szCs w:val="28"/>
        </w:rPr>
      </w:pPr>
      <w:r w:rsidRPr="00001205">
        <w:rPr>
          <w:color w:val="000000"/>
          <w:sz w:val="28"/>
          <w:szCs w:val="28"/>
        </w:rPr>
        <w:t xml:space="preserve">Об утверждении </w:t>
      </w:r>
      <w:r w:rsidRPr="00001205">
        <w:rPr>
          <w:bCs/>
          <w:color w:val="000000"/>
          <w:sz w:val="28"/>
          <w:szCs w:val="28"/>
        </w:rPr>
        <w:t>Административного регламента</w:t>
      </w:r>
      <w:r w:rsidRPr="00001205">
        <w:rPr>
          <w:b/>
          <w:sz w:val="28"/>
          <w:szCs w:val="28"/>
        </w:rPr>
        <w:t xml:space="preserve"> </w:t>
      </w:r>
    </w:p>
    <w:p w:rsidR="00454888" w:rsidRPr="00001205" w:rsidRDefault="006727D5" w:rsidP="00454888">
      <w:pPr>
        <w:jc w:val="both"/>
        <w:rPr>
          <w:sz w:val="28"/>
          <w:szCs w:val="28"/>
        </w:rPr>
      </w:pPr>
      <w:r w:rsidRPr="00001205">
        <w:rPr>
          <w:sz w:val="28"/>
          <w:szCs w:val="28"/>
        </w:rPr>
        <w:t xml:space="preserve">«Осуществление муниципального земельного контроля </w:t>
      </w:r>
    </w:p>
    <w:p w:rsidR="006727D5" w:rsidRPr="00001205" w:rsidRDefault="006727D5" w:rsidP="00454888">
      <w:pPr>
        <w:jc w:val="both"/>
        <w:rPr>
          <w:bCs/>
          <w:color w:val="000000"/>
          <w:sz w:val="28"/>
          <w:szCs w:val="28"/>
        </w:rPr>
      </w:pPr>
      <w:r w:rsidRPr="00001205">
        <w:rPr>
          <w:sz w:val="28"/>
          <w:szCs w:val="28"/>
        </w:rPr>
        <w:t>на территории Осташковского городского округа»</w:t>
      </w:r>
    </w:p>
    <w:p w:rsidR="00454888" w:rsidRPr="00001205" w:rsidRDefault="00454888" w:rsidP="00454888">
      <w:pPr>
        <w:jc w:val="both"/>
        <w:rPr>
          <w:bCs/>
          <w:color w:val="000000"/>
          <w:sz w:val="28"/>
          <w:szCs w:val="28"/>
        </w:rPr>
      </w:pPr>
      <w:r w:rsidRPr="00001205">
        <w:rPr>
          <w:color w:val="000000"/>
          <w:sz w:val="28"/>
          <w:szCs w:val="28"/>
        </w:rPr>
        <w:t xml:space="preserve"> </w:t>
      </w:r>
    </w:p>
    <w:p w:rsidR="00454888" w:rsidRPr="00001205" w:rsidRDefault="00454888" w:rsidP="00454888">
      <w:pPr>
        <w:ind w:firstLine="720"/>
        <w:jc w:val="both"/>
        <w:rPr>
          <w:b/>
          <w:color w:val="000000"/>
          <w:sz w:val="28"/>
          <w:szCs w:val="28"/>
        </w:rPr>
      </w:pPr>
    </w:p>
    <w:p w:rsidR="00454888" w:rsidRPr="00001205" w:rsidRDefault="00454888" w:rsidP="00454888">
      <w:pPr>
        <w:ind w:firstLine="720"/>
        <w:jc w:val="both"/>
        <w:rPr>
          <w:color w:val="000000"/>
          <w:sz w:val="28"/>
          <w:szCs w:val="28"/>
        </w:rPr>
      </w:pPr>
    </w:p>
    <w:p w:rsidR="00001205" w:rsidRPr="00001205" w:rsidRDefault="00454888" w:rsidP="004548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01205">
        <w:rPr>
          <w:color w:val="000000"/>
          <w:sz w:val="28"/>
          <w:szCs w:val="28"/>
        </w:rPr>
        <w:t xml:space="preserve">На основании Федерального закона от 27.07.2010 г. </w:t>
      </w:r>
      <w:r w:rsidR="006A1AA8">
        <w:rPr>
          <w:color w:val="000000"/>
          <w:sz w:val="28"/>
          <w:szCs w:val="28"/>
        </w:rPr>
        <w:t>№</w:t>
      </w:r>
      <w:r w:rsidRPr="00001205">
        <w:rPr>
          <w:color w:val="000000"/>
          <w:sz w:val="28"/>
          <w:szCs w:val="28"/>
        </w:rPr>
        <w:t xml:space="preserve"> 210-ФЗ "Об </w:t>
      </w:r>
      <w:r w:rsidR="006A1AA8">
        <w:rPr>
          <w:color w:val="000000"/>
          <w:sz w:val="28"/>
          <w:szCs w:val="28"/>
        </w:rPr>
        <w:t>о</w:t>
      </w:r>
      <w:r w:rsidRPr="00001205">
        <w:rPr>
          <w:color w:val="000000"/>
          <w:sz w:val="28"/>
          <w:szCs w:val="28"/>
        </w:rPr>
        <w:t xml:space="preserve">рганизации предоставления государственных и муниципальных услуг", в соответствии с постановлением </w:t>
      </w:r>
      <w:r w:rsidR="006727D5" w:rsidRPr="00001205">
        <w:rPr>
          <w:color w:val="000000"/>
          <w:sz w:val="28"/>
          <w:szCs w:val="28"/>
        </w:rPr>
        <w:t>Администрации Осташковского городского округа</w:t>
      </w:r>
      <w:r w:rsidRPr="00001205">
        <w:rPr>
          <w:color w:val="000000"/>
          <w:sz w:val="28"/>
          <w:szCs w:val="28"/>
        </w:rPr>
        <w:t xml:space="preserve"> от </w:t>
      </w:r>
      <w:r w:rsidR="006727D5" w:rsidRPr="00001205">
        <w:rPr>
          <w:color w:val="000000"/>
          <w:sz w:val="28"/>
          <w:szCs w:val="28"/>
        </w:rPr>
        <w:t>03</w:t>
      </w:r>
      <w:r w:rsidRPr="00001205">
        <w:rPr>
          <w:color w:val="000000"/>
          <w:sz w:val="28"/>
          <w:szCs w:val="28"/>
        </w:rPr>
        <w:t>.0</w:t>
      </w:r>
      <w:r w:rsidR="006727D5" w:rsidRPr="00001205">
        <w:rPr>
          <w:color w:val="000000"/>
          <w:sz w:val="28"/>
          <w:szCs w:val="28"/>
        </w:rPr>
        <w:t>4</w:t>
      </w:r>
      <w:r w:rsidRPr="00001205">
        <w:rPr>
          <w:color w:val="000000"/>
          <w:sz w:val="28"/>
          <w:szCs w:val="28"/>
        </w:rPr>
        <w:t>.201</w:t>
      </w:r>
      <w:r w:rsidR="006727D5" w:rsidRPr="00001205">
        <w:rPr>
          <w:color w:val="000000"/>
          <w:sz w:val="28"/>
          <w:szCs w:val="28"/>
        </w:rPr>
        <w:t>8</w:t>
      </w:r>
      <w:r w:rsidR="00001205" w:rsidRPr="00001205">
        <w:rPr>
          <w:color w:val="000000"/>
          <w:sz w:val="28"/>
          <w:szCs w:val="28"/>
        </w:rPr>
        <w:t xml:space="preserve"> г.</w:t>
      </w:r>
      <w:r w:rsidRPr="00001205">
        <w:rPr>
          <w:color w:val="000000"/>
          <w:sz w:val="28"/>
          <w:szCs w:val="28"/>
        </w:rPr>
        <w:t xml:space="preserve"> № </w:t>
      </w:r>
      <w:r w:rsidR="006727D5" w:rsidRPr="00001205">
        <w:rPr>
          <w:color w:val="000000"/>
          <w:sz w:val="28"/>
          <w:szCs w:val="28"/>
        </w:rPr>
        <w:t>482</w:t>
      </w:r>
      <w:r w:rsidRPr="00001205">
        <w:rPr>
          <w:color w:val="000000"/>
          <w:sz w:val="28"/>
          <w:szCs w:val="28"/>
        </w:rPr>
        <w:t xml:space="preserve"> "Об утверждении реестра муниципальных услуг </w:t>
      </w:r>
      <w:r w:rsidR="00001205" w:rsidRPr="00001205">
        <w:rPr>
          <w:color w:val="000000"/>
          <w:sz w:val="28"/>
          <w:szCs w:val="28"/>
        </w:rPr>
        <w:t>Администрации Осташковского городского округа</w:t>
      </w:r>
      <w:r w:rsidRPr="00001205">
        <w:rPr>
          <w:color w:val="000000"/>
          <w:sz w:val="28"/>
          <w:szCs w:val="28"/>
        </w:rPr>
        <w:t xml:space="preserve"> </w:t>
      </w:r>
    </w:p>
    <w:p w:rsidR="00001205" w:rsidRPr="00001205" w:rsidRDefault="00001205" w:rsidP="00001205">
      <w:pPr>
        <w:autoSpaceDE w:val="0"/>
        <w:autoSpaceDN w:val="0"/>
        <w:adjustRightInd w:val="0"/>
        <w:ind w:left="2820" w:firstLine="720"/>
        <w:jc w:val="both"/>
        <w:rPr>
          <w:color w:val="000000"/>
          <w:sz w:val="28"/>
          <w:szCs w:val="28"/>
        </w:rPr>
      </w:pPr>
    </w:p>
    <w:p w:rsidR="00454888" w:rsidRPr="00001205" w:rsidRDefault="00454888" w:rsidP="00001205">
      <w:pPr>
        <w:autoSpaceDE w:val="0"/>
        <w:autoSpaceDN w:val="0"/>
        <w:adjustRightInd w:val="0"/>
        <w:ind w:left="2820" w:firstLine="720"/>
        <w:jc w:val="both"/>
        <w:rPr>
          <w:color w:val="000000"/>
          <w:sz w:val="28"/>
          <w:szCs w:val="28"/>
        </w:rPr>
      </w:pPr>
      <w:r w:rsidRPr="00001205">
        <w:rPr>
          <w:color w:val="000000"/>
          <w:sz w:val="28"/>
          <w:szCs w:val="28"/>
        </w:rPr>
        <w:t>ПОСТАНОВЛЯЕТ:</w:t>
      </w:r>
    </w:p>
    <w:p w:rsidR="00454888" w:rsidRPr="00001205" w:rsidRDefault="00454888" w:rsidP="004548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54888" w:rsidRPr="00001205" w:rsidRDefault="00454888" w:rsidP="00001205">
      <w:pPr>
        <w:ind w:firstLine="708"/>
        <w:jc w:val="both"/>
        <w:rPr>
          <w:b/>
          <w:color w:val="000000"/>
          <w:sz w:val="28"/>
          <w:szCs w:val="28"/>
        </w:rPr>
      </w:pPr>
      <w:r w:rsidRPr="00001205">
        <w:rPr>
          <w:color w:val="000000"/>
          <w:sz w:val="28"/>
          <w:szCs w:val="28"/>
        </w:rPr>
        <w:t xml:space="preserve">1. </w:t>
      </w:r>
      <w:r w:rsidR="00001205" w:rsidRPr="00001205">
        <w:rPr>
          <w:color w:val="000000"/>
          <w:sz w:val="28"/>
          <w:szCs w:val="28"/>
        </w:rPr>
        <w:t xml:space="preserve">  </w:t>
      </w:r>
      <w:r w:rsidRPr="00001205">
        <w:rPr>
          <w:color w:val="000000"/>
          <w:sz w:val="28"/>
          <w:szCs w:val="28"/>
        </w:rPr>
        <w:t xml:space="preserve">Утвердить </w:t>
      </w:r>
      <w:r w:rsidRPr="00001205">
        <w:rPr>
          <w:bCs/>
          <w:color w:val="000000"/>
          <w:sz w:val="28"/>
          <w:szCs w:val="28"/>
        </w:rPr>
        <w:t>Административный регламент</w:t>
      </w:r>
      <w:r w:rsidRPr="00001205">
        <w:rPr>
          <w:color w:val="000000"/>
          <w:sz w:val="28"/>
          <w:szCs w:val="28"/>
        </w:rPr>
        <w:t xml:space="preserve"> </w:t>
      </w:r>
      <w:r w:rsidR="00001205" w:rsidRPr="00001205">
        <w:rPr>
          <w:color w:val="000000"/>
          <w:sz w:val="28"/>
          <w:szCs w:val="28"/>
        </w:rPr>
        <w:t>«</w:t>
      </w:r>
      <w:r w:rsidR="00001205" w:rsidRPr="00001205">
        <w:rPr>
          <w:sz w:val="28"/>
          <w:szCs w:val="28"/>
        </w:rPr>
        <w:t>Осуществление муниципального земельного контроля на территории Осташковского городского округа»</w:t>
      </w:r>
      <w:r w:rsidRPr="00001205">
        <w:rPr>
          <w:color w:val="000000"/>
          <w:sz w:val="28"/>
          <w:szCs w:val="28"/>
        </w:rPr>
        <w:t xml:space="preserve"> (прилагается).</w:t>
      </w:r>
    </w:p>
    <w:p w:rsidR="00454888" w:rsidRPr="00001205" w:rsidRDefault="00454888" w:rsidP="00454888">
      <w:pPr>
        <w:ind w:firstLine="720"/>
        <w:jc w:val="both"/>
        <w:rPr>
          <w:color w:val="000000"/>
          <w:sz w:val="28"/>
          <w:szCs w:val="28"/>
        </w:rPr>
      </w:pPr>
      <w:r w:rsidRPr="00001205">
        <w:rPr>
          <w:color w:val="000000"/>
          <w:sz w:val="28"/>
          <w:szCs w:val="28"/>
        </w:rPr>
        <w:t xml:space="preserve">2. Разместить </w:t>
      </w:r>
      <w:r w:rsidR="00001205" w:rsidRPr="00001205">
        <w:rPr>
          <w:color w:val="000000"/>
          <w:sz w:val="28"/>
          <w:szCs w:val="28"/>
        </w:rPr>
        <w:t>А</w:t>
      </w:r>
      <w:r w:rsidRPr="00001205">
        <w:rPr>
          <w:color w:val="000000"/>
          <w:sz w:val="28"/>
          <w:szCs w:val="28"/>
        </w:rPr>
        <w:t xml:space="preserve">дминистративный регламент на сайте </w:t>
      </w:r>
      <w:r w:rsidR="00001205" w:rsidRPr="00001205">
        <w:rPr>
          <w:color w:val="000000"/>
          <w:sz w:val="28"/>
          <w:szCs w:val="28"/>
        </w:rPr>
        <w:t>А</w:t>
      </w:r>
      <w:r w:rsidRPr="00001205">
        <w:rPr>
          <w:color w:val="000000"/>
          <w:sz w:val="28"/>
          <w:szCs w:val="28"/>
        </w:rPr>
        <w:t xml:space="preserve">дминистрации </w:t>
      </w:r>
      <w:r w:rsidR="00001205" w:rsidRPr="00001205">
        <w:rPr>
          <w:color w:val="000000"/>
          <w:sz w:val="28"/>
          <w:szCs w:val="28"/>
        </w:rPr>
        <w:t>Осташковского городского округа</w:t>
      </w:r>
      <w:r w:rsidRPr="00001205">
        <w:rPr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454888" w:rsidRPr="00001205" w:rsidRDefault="00454888" w:rsidP="00454888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205">
        <w:rPr>
          <w:color w:val="000000"/>
          <w:sz w:val="28"/>
          <w:szCs w:val="28"/>
        </w:rPr>
        <w:t xml:space="preserve">3.  Контроль за исполнением постановления возложить на </w:t>
      </w:r>
      <w:r w:rsidR="00001205" w:rsidRPr="00001205">
        <w:rPr>
          <w:color w:val="000000"/>
          <w:sz w:val="28"/>
          <w:szCs w:val="28"/>
        </w:rPr>
        <w:t>П</w:t>
      </w:r>
      <w:r w:rsidRPr="00001205">
        <w:rPr>
          <w:color w:val="000000"/>
          <w:sz w:val="28"/>
          <w:szCs w:val="28"/>
        </w:rPr>
        <w:t xml:space="preserve">редседателя </w:t>
      </w:r>
      <w:r w:rsidR="00001205" w:rsidRPr="00001205">
        <w:rPr>
          <w:color w:val="000000"/>
          <w:sz w:val="28"/>
          <w:szCs w:val="28"/>
        </w:rPr>
        <w:t>К</w:t>
      </w:r>
      <w:r w:rsidRPr="00001205">
        <w:rPr>
          <w:color w:val="000000"/>
          <w:sz w:val="28"/>
          <w:szCs w:val="28"/>
        </w:rPr>
        <w:t xml:space="preserve">омитета по управлению имуществом </w:t>
      </w:r>
      <w:r w:rsidR="00001205" w:rsidRPr="00001205">
        <w:rPr>
          <w:color w:val="000000"/>
          <w:sz w:val="28"/>
          <w:szCs w:val="28"/>
        </w:rPr>
        <w:t>и земельным отношениям Осташковского городского округа Е.С. Николаеву.</w:t>
      </w:r>
    </w:p>
    <w:p w:rsidR="00454888" w:rsidRPr="00001205" w:rsidRDefault="00454888" w:rsidP="00454888">
      <w:pPr>
        <w:ind w:firstLine="720"/>
        <w:jc w:val="both"/>
        <w:rPr>
          <w:color w:val="000000"/>
          <w:sz w:val="28"/>
          <w:szCs w:val="28"/>
        </w:rPr>
      </w:pPr>
      <w:r w:rsidRPr="00001205">
        <w:rPr>
          <w:color w:val="000000"/>
          <w:sz w:val="28"/>
          <w:szCs w:val="28"/>
        </w:rPr>
        <w:t>4.</w:t>
      </w:r>
      <w:r w:rsidR="00001205" w:rsidRPr="00001205">
        <w:rPr>
          <w:color w:val="000000"/>
          <w:sz w:val="28"/>
          <w:szCs w:val="28"/>
        </w:rPr>
        <w:t xml:space="preserve">   </w:t>
      </w:r>
      <w:r w:rsidRPr="00001205">
        <w:rPr>
          <w:color w:val="000000"/>
          <w:sz w:val="28"/>
          <w:szCs w:val="28"/>
        </w:rPr>
        <w:t xml:space="preserve"> Настоящее постановление вступает в силу с момента подписания  и подлежит официальному опубликованию в</w:t>
      </w:r>
      <w:r w:rsidR="00001205" w:rsidRPr="00001205">
        <w:rPr>
          <w:color w:val="000000"/>
          <w:sz w:val="28"/>
          <w:szCs w:val="28"/>
        </w:rPr>
        <w:t xml:space="preserve"> печатном издании </w:t>
      </w:r>
      <w:r w:rsidRPr="00001205">
        <w:rPr>
          <w:color w:val="000000"/>
          <w:sz w:val="28"/>
          <w:szCs w:val="28"/>
        </w:rPr>
        <w:t xml:space="preserve"> газете «Селигер». </w:t>
      </w:r>
    </w:p>
    <w:p w:rsidR="006F7D84" w:rsidRPr="00001205" w:rsidRDefault="006F7D84" w:rsidP="0055147D">
      <w:pPr>
        <w:pStyle w:val="21"/>
        <w:jc w:val="both"/>
        <w:outlineLvl w:val="0"/>
        <w:rPr>
          <w:sz w:val="28"/>
          <w:szCs w:val="28"/>
        </w:rPr>
      </w:pPr>
    </w:p>
    <w:p w:rsidR="006F7D84" w:rsidRPr="00001205" w:rsidRDefault="006F7D84" w:rsidP="0055147D">
      <w:pPr>
        <w:pStyle w:val="21"/>
        <w:jc w:val="both"/>
        <w:outlineLvl w:val="0"/>
        <w:rPr>
          <w:sz w:val="28"/>
          <w:szCs w:val="28"/>
        </w:rPr>
      </w:pPr>
    </w:p>
    <w:p w:rsidR="0055147D" w:rsidRPr="00001205" w:rsidRDefault="0055147D" w:rsidP="0055147D">
      <w:pPr>
        <w:pStyle w:val="21"/>
        <w:jc w:val="both"/>
        <w:rPr>
          <w:sz w:val="28"/>
          <w:szCs w:val="28"/>
        </w:rPr>
      </w:pPr>
    </w:p>
    <w:p w:rsidR="00517030" w:rsidRPr="00001205" w:rsidRDefault="00001205" w:rsidP="00B10F90">
      <w:pPr>
        <w:pStyle w:val="a3"/>
        <w:rPr>
          <w:szCs w:val="28"/>
        </w:rPr>
      </w:pPr>
      <w:r w:rsidRPr="00001205">
        <w:rPr>
          <w:szCs w:val="28"/>
        </w:rPr>
        <w:t xml:space="preserve">Глава Осташковского </w:t>
      </w:r>
    </w:p>
    <w:p w:rsidR="00001205" w:rsidRPr="00001205" w:rsidRDefault="00001205" w:rsidP="00B10F90">
      <w:pPr>
        <w:pStyle w:val="a3"/>
        <w:rPr>
          <w:szCs w:val="28"/>
        </w:rPr>
      </w:pPr>
      <w:r w:rsidRPr="00001205">
        <w:rPr>
          <w:szCs w:val="28"/>
        </w:rPr>
        <w:t>городского округа</w:t>
      </w:r>
      <w:r w:rsidRPr="00001205">
        <w:rPr>
          <w:szCs w:val="28"/>
        </w:rPr>
        <w:tab/>
      </w:r>
      <w:r w:rsidRPr="00001205">
        <w:rPr>
          <w:szCs w:val="28"/>
        </w:rPr>
        <w:tab/>
      </w:r>
      <w:r w:rsidRPr="00001205">
        <w:rPr>
          <w:szCs w:val="28"/>
        </w:rPr>
        <w:tab/>
      </w:r>
      <w:r w:rsidRPr="00001205">
        <w:rPr>
          <w:szCs w:val="28"/>
        </w:rPr>
        <w:tab/>
      </w:r>
      <w:r w:rsidRPr="00001205">
        <w:rPr>
          <w:szCs w:val="28"/>
        </w:rPr>
        <w:tab/>
      </w:r>
      <w:r w:rsidRPr="00001205">
        <w:rPr>
          <w:szCs w:val="28"/>
        </w:rPr>
        <w:tab/>
      </w:r>
      <w:r w:rsidRPr="00001205">
        <w:rPr>
          <w:szCs w:val="28"/>
        </w:rPr>
        <w:tab/>
        <w:t>А.А. Титов</w:t>
      </w:r>
    </w:p>
    <w:sectPr w:rsidR="00001205" w:rsidRPr="00001205" w:rsidSect="00C070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AD" w:rsidRDefault="007D18AD" w:rsidP="00BD6132">
      <w:r>
        <w:separator/>
      </w:r>
    </w:p>
  </w:endnote>
  <w:endnote w:type="continuationSeparator" w:id="0">
    <w:p w:rsidR="007D18AD" w:rsidRDefault="007D18AD" w:rsidP="00BD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AD" w:rsidRDefault="007D18AD" w:rsidP="00BD6132">
      <w:r>
        <w:separator/>
      </w:r>
    </w:p>
  </w:footnote>
  <w:footnote w:type="continuationSeparator" w:id="0">
    <w:p w:rsidR="007D18AD" w:rsidRDefault="007D18AD" w:rsidP="00BD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1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42F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9757A"/>
    <w:multiLevelType w:val="hybridMultilevel"/>
    <w:tmpl w:val="06E601F2"/>
    <w:lvl w:ilvl="0" w:tplc="2356224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2B0D19"/>
    <w:multiLevelType w:val="multilevel"/>
    <w:tmpl w:val="F3A0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7D"/>
    <w:rsid w:val="00000E97"/>
    <w:rsid w:val="00001205"/>
    <w:rsid w:val="00040D31"/>
    <w:rsid w:val="00060007"/>
    <w:rsid w:val="000C76D3"/>
    <w:rsid w:val="000F5839"/>
    <w:rsid w:val="00124F40"/>
    <w:rsid w:val="00157F3B"/>
    <w:rsid w:val="001F5297"/>
    <w:rsid w:val="00267326"/>
    <w:rsid w:val="002A237D"/>
    <w:rsid w:val="002B02E0"/>
    <w:rsid w:val="002D34F4"/>
    <w:rsid w:val="0032495F"/>
    <w:rsid w:val="00355068"/>
    <w:rsid w:val="003817C9"/>
    <w:rsid w:val="003B5036"/>
    <w:rsid w:val="004519CA"/>
    <w:rsid w:val="00454888"/>
    <w:rsid w:val="00462AC1"/>
    <w:rsid w:val="00477CB4"/>
    <w:rsid w:val="0048346D"/>
    <w:rsid w:val="004E2D10"/>
    <w:rsid w:val="00517030"/>
    <w:rsid w:val="0055147D"/>
    <w:rsid w:val="005A7BD0"/>
    <w:rsid w:val="006366B2"/>
    <w:rsid w:val="00642A5C"/>
    <w:rsid w:val="00643017"/>
    <w:rsid w:val="00650884"/>
    <w:rsid w:val="00654B60"/>
    <w:rsid w:val="006727D5"/>
    <w:rsid w:val="006A1AA8"/>
    <w:rsid w:val="006F7D84"/>
    <w:rsid w:val="007077CF"/>
    <w:rsid w:val="00742184"/>
    <w:rsid w:val="00746FF8"/>
    <w:rsid w:val="007617FA"/>
    <w:rsid w:val="00793E00"/>
    <w:rsid w:val="00794D1F"/>
    <w:rsid w:val="007D18AD"/>
    <w:rsid w:val="00801B81"/>
    <w:rsid w:val="008167C8"/>
    <w:rsid w:val="00820A5B"/>
    <w:rsid w:val="00830B24"/>
    <w:rsid w:val="00855FB4"/>
    <w:rsid w:val="008726C7"/>
    <w:rsid w:val="008A77A8"/>
    <w:rsid w:val="008E0476"/>
    <w:rsid w:val="00936F18"/>
    <w:rsid w:val="00975BBD"/>
    <w:rsid w:val="009B14DF"/>
    <w:rsid w:val="009B6B88"/>
    <w:rsid w:val="00A01F6C"/>
    <w:rsid w:val="00A37A21"/>
    <w:rsid w:val="00A72F3C"/>
    <w:rsid w:val="00A76638"/>
    <w:rsid w:val="00A873D1"/>
    <w:rsid w:val="00AD757C"/>
    <w:rsid w:val="00AF2753"/>
    <w:rsid w:val="00B10BB4"/>
    <w:rsid w:val="00B10F90"/>
    <w:rsid w:val="00BB4DB7"/>
    <w:rsid w:val="00BD6132"/>
    <w:rsid w:val="00C00F24"/>
    <w:rsid w:val="00C07064"/>
    <w:rsid w:val="00C71ACB"/>
    <w:rsid w:val="00C86C80"/>
    <w:rsid w:val="00CB5F7F"/>
    <w:rsid w:val="00CB6FEA"/>
    <w:rsid w:val="00DE0A21"/>
    <w:rsid w:val="00E25C12"/>
    <w:rsid w:val="00E51F07"/>
    <w:rsid w:val="00E81A6D"/>
    <w:rsid w:val="00E9640F"/>
    <w:rsid w:val="00ED28BD"/>
    <w:rsid w:val="00ED5400"/>
    <w:rsid w:val="00F114E1"/>
    <w:rsid w:val="00F4762F"/>
    <w:rsid w:val="00F52F10"/>
    <w:rsid w:val="00F543CB"/>
    <w:rsid w:val="00FA77ED"/>
    <w:rsid w:val="00FC5011"/>
    <w:rsid w:val="00F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B2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147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1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5147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51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61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61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B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rsid w:val="0045488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KoropalovSA</cp:lastModifiedBy>
  <cp:revision>6</cp:revision>
  <cp:lastPrinted>2018-04-05T06:39:00Z</cp:lastPrinted>
  <dcterms:created xsi:type="dcterms:W3CDTF">2017-01-23T04:48:00Z</dcterms:created>
  <dcterms:modified xsi:type="dcterms:W3CDTF">2018-04-05T06:39:00Z</dcterms:modified>
</cp:coreProperties>
</file>