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4" w:rsidRPr="00453464" w:rsidRDefault="00453464" w:rsidP="0045346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</w:rPr>
      </w:pPr>
      <w:bookmarkStart w:id="0" w:name="_GoBack"/>
      <w:bookmarkEnd w:id="0"/>
      <w:r w:rsidRPr="0045346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96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64" w:rsidRPr="00453464" w:rsidRDefault="00453464" w:rsidP="0045346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453464" w:rsidRPr="00453464" w:rsidRDefault="00453464" w:rsidP="0045346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453464">
        <w:rPr>
          <w:rFonts w:ascii="Times New Roman" w:hAnsi="Times New Roman"/>
          <w:b/>
          <w:bCs/>
          <w:color w:val="000000"/>
          <w:sz w:val="32"/>
          <w:szCs w:val="28"/>
        </w:rPr>
        <w:t>ПРАВИТЕЛЬСТВО</w:t>
      </w:r>
    </w:p>
    <w:p w:rsidR="00453464" w:rsidRPr="00453464" w:rsidRDefault="00453464" w:rsidP="0045346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453464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453464" w:rsidRPr="00453464" w:rsidRDefault="00453464" w:rsidP="0045346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453464" w:rsidRPr="00453464" w:rsidRDefault="00453464" w:rsidP="00453464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453464">
        <w:rPr>
          <w:rFonts w:ascii="Times New Roman" w:hAnsi="Times New Roman"/>
          <w:b/>
          <w:bCs/>
          <w:color w:val="000000"/>
          <w:sz w:val="32"/>
          <w:szCs w:val="28"/>
        </w:rPr>
        <w:t>П О С Т А Н О В Л Е Н И Е</w:t>
      </w:r>
    </w:p>
    <w:p w:rsidR="00453464" w:rsidRPr="00453464" w:rsidRDefault="00453464" w:rsidP="00453464">
      <w:pPr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453464" w:rsidRPr="00453464" w:rsidTr="00F0435A">
        <w:tc>
          <w:tcPr>
            <w:tcW w:w="2835" w:type="dxa"/>
          </w:tcPr>
          <w:p w:rsidR="00453464" w:rsidRPr="00453464" w:rsidRDefault="00453464" w:rsidP="00453464">
            <w:pPr>
              <w:ind w:left="-249" w:firstLine="141"/>
              <w:jc w:val="both"/>
              <w:rPr>
                <w:rFonts w:ascii="Times New Roman" w:hAnsi="Times New Roman"/>
                <w:bCs/>
                <w:sz w:val="28"/>
                <w:lang w:val="en-US"/>
              </w:rPr>
            </w:pPr>
            <w:r w:rsidRPr="00453464">
              <w:rPr>
                <w:rFonts w:ascii="Times New Roman" w:hAnsi="Times New Roman"/>
                <w:bCs/>
                <w:sz w:val="28"/>
              </w:rPr>
              <w:t>13.</w:t>
            </w:r>
            <w:r w:rsidRPr="00453464">
              <w:rPr>
                <w:rFonts w:ascii="Times New Roman" w:hAnsi="Times New Roman"/>
                <w:bCs/>
                <w:sz w:val="28"/>
                <w:lang w:val="en-US"/>
              </w:rPr>
              <w:t>0</w:t>
            </w:r>
            <w:r w:rsidRPr="00453464">
              <w:rPr>
                <w:rFonts w:ascii="Times New Roman" w:hAnsi="Times New Roman"/>
                <w:bCs/>
                <w:sz w:val="28"/>
              </w:rPr>
              <w:t>7.202</w:t>
            </w:r>
            <w:r w:rsidRPr="00453464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3186" w:type="dxa"/>
          </w:tcPr>
          <w:p w:rsidR="00453464" w:rsidRPr="00453464" w:rsidRDefault="00453464" w:rsidP="00453464">
            <w:pPr>
              <w:pStyle w:val="2"/>
              <w:spacing w:before="0" w:after="0"/>
              <w:ind w:left="-284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335" w:type="dxa"/>
          </w:tcPr>
          <w:p w:rsidR="00453464" w:rsidRPr="00453464" w:rsidRDefault="00453464" w:rsidP="00453464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453464">
              <w:rPr>
                <w:rFonts w:ascii="Times New Roman" w:hAnsi="Times New Roman"/>
                <w:bCs/>
                <w:sz w:val="28"/>
              </w:rPr>
              <w:t xml:space="preserve">№ 402-пп        </w:t>
            </w:r>
          </w:p>
        </w:tc>
      </w:tr>
      <w:tr w:rsidR="00453464" w:rsidRPr="00453464" w:rsidTr="00F0435A">
        <w:trPr>
          <w:trHeight w:val="73"/>
        </w:trPr>
        <w:tc>
          <w:tcPr>
            <w:tcW w:w="2835" w:type="dxa"/>
          </w:tcPr>
          <w:p w:rsidR="00453464" w:rsidRPr="00453464" w:rsidRDefault="00453464" w:rsidP="00453464">
            <w:pPr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453464" w:rsidRPr="00453464" w:rsidRDefault="00453464" w:rsidP="00453464">
            <w:pPr>
              <w:pStyle w:val="2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453464">
              <w:rPr>
                <w:rFonts w:ascii="Times New Roman" w:hAnsi="Times New Roman"/>
                <w:b w:val="0"/>
                <w:i w:val="0"/>
              </w:rPr>
              <w:t>г. Тверь</w:t>
            </w:r>
          </w:p>
        </w:tc>
        <w:tc>
          <w:tcPr>
            <w:tcW w:w="3335" w:type="dxa"/>
          </w:tcPr>
          <w:p w:rsidR="00453464" w:rsidRPr="00453464" w:rsidRDefault="00453464" w:rsidP="00453464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213B7" w:rsidRDefault="007213B7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504A2F" w:rsidRDefault="00504A2F" w:rsidP="00C75872">
      <w:pPr>
        <w:widowControl w:val="0"/>
        <w:rPr>
          <w:rFonts w:ascii="Times New Roman" w:eastAsiaTheme="minorHAnsi" w:hAnsi="Times New Roman"/>
          <w:sz w:val="28"/>
          <w:szCs w:val="28"/>
        </w:rPr>
      </w:pPr>
    </w:p>
    <w:p w:rsidR="00951AC2" w:rsidRPr="00406B7D" w:rsidRDefault="00951AC2" w:rsidP="00406B7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F04" w:rsidRPr="00D173BA" w:rsidRDefault="00BC2F04" w:rsidP="00BC2F04">
      <w:pPr>
        <w:rPr>
          <w:rFonts w:ascii="Times New Roman" w:eastAsiaTheme="minorHAnsi" w:hAnsi="Times New Roman"/>
          <w:b/>
          <w:sz w:val="28"/>
          <w:szCs w:val="28"/>
        </w:rPr>
      </w:pPr>
      <w:r w:rsidRPr="00D173BA">
        <w:rPr>
          <w:rFonts w:ascii="Times New Roman" w:eastAsiaTheme="minorHAnsi" w:hAnsi="Times New Roman"/>
          <w:b/>
          <w:sz w:val="28"/>
          <w:szCs w:val="28"/>
        </w:rPr>
        <w:t>О внесении изменений в постановление</w:t>
      </w:r>
    </w:p>
    <w:p w:rsidR="00BC2F04" w:rsidRPr="00D173BA" w:rsidRDefault="00BC2F04" w:rsidP="00BC2F04">
      <w:pPr>
        <w:rPr>
          <w:rFonts w:ascii="Times New Roman" w:eastAsiaTheme="minorHAnsi" w:hAnsi="Times New Roman"/>
          <w:b/>
          <w:sz w:val="28"/>
          <w:szCs w:val="28"/>
        </w:rPr>
      </w:pPr>
      <w:r w:rsidRPr="00D173BA">
        <w:rPr>
          <w:rFonts w:ascii="Times New Roman" w:eastAsiaTheme="minorHAnsi" w:hAnsi="Times New Roman"/>
          <w:b/>
          <w:sz w:val="28"/>
          <w:szCs w:val="28"/>
        </w:rPr>
        <w:t>Правительства Тверской области</w:t>
      </w:r>
    </w:p>
    <w:p w:rsidR="00BC2F04" w:rsidRPr="00D173BA" w:rsidRDefault="00BC2F04" w:rsidP="00BC2F04">
      <w:pPr>
        <w:rPr>
          <w:rFonts w:ascii="Times New Roman" w:eastAsiaTheme="minorHAnsi" w:hAnsi="Times New Roman"/>
          <w:b/>
          <w:sz w:val="28"/>
          <w:szCs w:val="28"/>
        </w:rPr>
      </w:pPr>
      <w:r w:rsidRPr="00D173BA">
        <w:rPr>
          <w:rFonts w:ascii="Times New Roman" w:eastAsiaTheme="minorHAnsi" w:hAnsi="Times New Roman"/>
          <w:b/>
          <w:sz w:val="28"/>
          <w:szCs w:val="28"/>
        </w:rPr>
        <w:t>от 10.04.2019 № 108</w:t>
      </w:r>
      <w:r w:rsidRPr="00D173BA">
        <w:rPr>
          <w:rFonts w:ascii="Times New Roman" w:eastAsiaTheme="minorHAnsi" w:hAnsi="Times New Roman"/>
          <w:sz w:val="28"/>
          <w:szCs w:val="28"/>
        </w:rPr>
        <w:t>-</w:t>
      </w:r>
      <w:r w:rsidRPr="00D173BA">
        <w:rPr>
          <w:rFonts w:ascii="Times New Roman" w:eastAsiaTheme="minorHAnsi" w:hAnsi="Times New Roman"/>
          <w:b/>
          <w:sz w:val="28"/>
          <w:szCs w:val="28"/>
        </w:rPr>
        <w:t>пп</w:t>
      </w:r>
    </w:p>
    <w:p w:rsidR="00BC2F04" w:rsidRDefault="00BC2F04" w:rsidP="00BC2F04">
      <w:pPr>
        <w:rPr>
          <w:rFonts w:ascii="Times New Roman" w:eastAsiaTheme="minorHAnsi" w:hAnsi="Times New Roman"/>
          <w:b/>
          <w:sz w:val="28"/>
          <w:szCs w:val="28"/>
        </w:rPr>
      </w:pPr>
    </w:p>
    <w:p w:rsidR="00BC2F04" w:rsidRPr="00D173BA" w:rsidRDefault="00BC2F04" w:rsidP="00BC2F04">
      <w:pPr>
        <w:rPr>
          <w:rFonts w:ascii="Times New Roman" w:eastAsiaTheme="minorHAnsi" w:hAnsi="Times New Roman"/>
          <w:b/>
          <w:sz w:val="28"/>
          <w:szCs w:val="28"/>
        </w:rPr>
      </w:pPr>
    </w:p>
    <w:p w:rsidR="00BC2F04" w:rsidRPr="00D173BA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21.07.2007 № 185-ФЗ </w:t>
      </w:r>
      <w:r w:rsidR="00CE3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9F0A96">
        <w:rPr>
          <w:rFonts w:ascii="Times New Roman" w:hAnsi="Times New Roman"/>
          <w:color w:val="000000"/>
          <w:sz w:val="28"/>
          <w:szCs w:val="28"/>
          <w:lang w:eastAsia="ru-RU"/>
        </w:rPr>
        <w:t>«О Фонде содействия реформированию 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лищно-коммунального хозяйства» </w:t>
      </w:r>
      <w:r w:rsidRPr="00D17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Тверской области постановляет: </w:t>
      </w:r>
    </w:p>
    <w:p w:rsidR="00BC2F04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73B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CE3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17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региональную программу «Адресная программа Тверской области по переселению граждан из аварийного жилищного фонда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D173BA">
        <w:rPr>
          <w:rFonts w:ascii="Times New Roman" w:hAnsi="Times New Roman"/>
          <w:color w:val="000000"/>
          <w:sz w:val="28"/>
          <w:szCs w:val="28"/>
          <w:lang w:eastAsia="ru-RU"/>
        </w:rPr>
        <w:t>2019 –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17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годы», утвержденную постановлением Правительства Тверской области от 10.04.2019 № 108-пп «Об утверждении региональной программы «Адресная программа Тверской области по переселению граждан из аварийного жилищного фонда на 2019 –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173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годы» (далее – Программа), следующие изменения:</w:t>
      </w:r>
    </w:p>
    <w:p w:rsidR="00BC2F04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в паспорте Программы:</w:t>
      </w:r>
    </w:p>
    <w:p w:rsidR="00BC2F04" w:rsidRPr="00CE52B7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2B7">
        <w:rPr>
          <w:rFonts w:ascii="Times New Roman" w:hAnsi="Times New Roman"/>
          <w:color w:val="000000"/>
          <w:sz w:val="28"/>
          <w:szCs w:val="28"/>
          <w:lang w:eastAsia="ru-RU"/>
        </w:rPr>
        <w:t>раздел «Перечень муниципальных образований Тверской области – участников Программы» изложить в следующей редакции:</w:t>
      </w:r>
    </w:p>
    <w:p w:rsidR="00BC2F04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2B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660"/>
        <w:gridCol w:w="6838"/>
      </w:tblGrid>
      <w:tr w:rsidR="00BC2F04" w:rsidTr="00951AC2">
        <w:tc>
          <w:tcPr>
            <w:tcW w:w="2660" w:type="dxa"/>
          </w:tcPr>
          <w:p w:rsidR="00BC2F04" w:rsidRPr="00D173BA" w:rsidRDefault="00BC2F04" w:rsidP="000D1D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муниципальных образований Тверской области – участников Программы</w:t>
            </w:r>
          </w:p>
        </w:tc>
        <w:tc>
          <w:tcPr>
            <w:tcW w:w="6838" w:type="dxa"/>
          </w:tcPr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Андреапольский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Бежецкий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Бельский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округ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Бологовский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Вышневолоцкий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Тверь;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Торжок;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Жарковский район;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Зубцовский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округ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Калининский район;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Калязинский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район;</w:t>
            </w:r>
          </w:p>
          <w:p w:rsidR="00BC2F04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Кашинский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Кимрский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Конаковский район;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Лихославльский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Максатихинский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1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округ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Нелидовский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Осташковский городской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Ржевский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округ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Селижаровский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Сонковский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C1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округ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Спировский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округ;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Старицкий </w:t>
            </w:r>
            <w:r w:rsidRPr="00FC1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округ</w:t>
            </w:r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C2F04" w:rsidRPr="00D173BA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Торопецкий</w:t>
            </w:r>
            <w:proofErr w:type="spellEnd"/>
            <w:r w:rsidRPr="00D173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</w:tbl>
    <w:p w:rsidR="00BC2F04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»;</w:t>
      </w:r>
    </w:p>
    <w:p w:rsidR="00BC2F04" w:rsidRPr="004F7714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714">
        <w:rPr>
          <w:rFonts w:ascii="Times New Roman" w:hAnsi="Times New Roman"/>
          <w:color w:val="000000"/>
          <w:sz w:val="28"/>
          <w:szCs w:val="28"/>
          <w:lang w:eastAsia="ru-RU"/>
        </w:rPr>
        <w:t>разделы «Объем и источники финансирования Программы» и «Ожидаемые конечные результаты реализации Программы» изложить в следующей редакции:</w:t>
      </w:r>
    </w:p>
    <w:p w:rsidR="00BC2F04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71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BC2F04" w:rsidTr="00951AC2">
        <w:tc>
          <w:tcPr>
            <w:tcW w:w="2268" w:type="dxa"/>
          </w:tcPr>
          <w:p w:rsidR="00BC2F04" w:rsidRPr="00BB3B2C" w:rsidRDefault="00BC2F04" w:rsidP="000D1D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B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BC2F04" w:rsidRPr="00BB3B2C" w:rsidRDefault="00BC2F04" w:rsidP="000D1D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2F04" w:rsidRPr="00BB3B2C" w:rsidRDefault="00BC2F04" w:rsidP="000D1D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2F04" w:rsidRPr="00BB3B2C" w:rsidRDefault="00BC2F04" w:rsidP="000D1D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</w:tcPr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4 953 655 326,28 руб.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Фонда – 3 307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024,71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–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– 1 620 000,00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на оплату площади, превышающей площадь расселяемого аварийного жилого помещения,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405 679 767,12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Тверской области на оплату разницы в стоимости одного квадратного метра жилого помещения –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106 949 491,59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Распределение средств с разбивкой по этапам </w:t>
            </w:r>
            <w:r w:rsidR="00C50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общий объем финансирования по I этапу составляет</w:t>
            </w:r>
            <w:r w:rsidR="00C50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272 403 036,60 руб., в том числе: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Фонда – 233 426 907,93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–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7 219 389,02 руб.;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– 1 620 000,00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Тверской области на оплату площади, превышающей площадь расселяемого аварийного жилого помещения</w:t>
            </w:r>
            <w:r w:rsidR="00CE3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30 136 739,65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общий объем финанси</w:t>
            </w:r>
            <w:r w:rsidR="00CE38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рования по II этапу составляет </w:t>
            </w:r>
            <w:r w:rsidR="00C50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510 134 238,85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Фонда – 324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058 579,98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–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430,52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Тверской области на оплату площади, превышающей площадь расселяемо</w:t>
            </w:r>
            <w:r w:rsidR="00B9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аварийного жилого помещения,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784 462,24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на оплату разницы в стоимости одного квадратного метра жилого помещения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146 268 766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</w:t>
            </w:r>
            <w:r w:rsidR="00B9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 III этапу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971 913 506,41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Фонда – 675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631 724,21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–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895 826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Тверской области на оплату площади, превышающей площадь расселяемог</w:t>
            </w:r>
            <w:r w:rsidR="00B96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аварийного жилого помещения, 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85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741 310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на оплату разницы в стоимости одного квадратного метра жилого помещения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189 644 645,16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общий объем финансирования по IV этапу составляет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498 806 438,30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Фонда – 404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423,26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–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549,24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областного бюджета Тверской области на оплату площади, превышающей площадь расселяемого аварийного жилого помещения, – 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8 726 719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на оплату разницы в стоимости одного квадратного метра жилого помещения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42 794 746,80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5) общий объем финансирования по V этапу   составляет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700 398 106,12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числе: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Фонда – 1 669 232 389,33 руб.;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–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81 633 847,67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 </w:t>
            </w:r>
          </w:p>
          <w:p w:rsidR="00BC2F04" w:rsidRPr="005F3CF7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на оплату площади, превышающей площадь расселяемого аварийного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жилого помещения, – 22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290 535,60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996161" w:rsidRPr="004971A3" w:rsidRDefault="00BC2F04" w:rsidP="006B6E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Тверской области на оплату разницы в стоимости одного квадратного метра жилого помещения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728 241 333,52</w:t>
            </w:r>
            <w:r w:rsidRPr="005F3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BC2F04" w:rsidTr="00951AC2">
        <w:tc>
          <w:tcPr>
            <w:tcW w:w="2268" w:type="dxa"/>
          </w:tcPr>
          <w:p w:rsidR="00BC2F04" w:rsidRPr="004971A3" w:rsidRDefault="00BC2F04" w:rsidP="000D1D84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конечные 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результаты реализации Программы</w:t>
            </w:r>
          </w:p>
        </w:tc>
        <w:tc>
          <w:tcPr>
            <w:tcW w:w="7230" w:type="dxa"/>
          </w:tcPr>
          <w:p w:rsidR="00BC2F04" w:rsidRPr="004971A3" w:rsidRDefault="00BC2F04" w:rsidP="000D1D8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рамках реализации Программы за счет средств Фонда и областного бюджета Тверской области предусмотрено 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расселить 36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многоквартирных дома, признанных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января 2017 года аварийными и подлежащими сносу или реконструкции в связи с физическим износом в процессе их эксплуатации, расселяемой площадью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C50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014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кв. м, с отселением 5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 из </w:t>
            </w:r>
            <w:r w:rsidR="009961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4971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аварийных жилых помещений</w:t>
            </w:r>
          </w:p>
        </w:tc>
      </w:tr>
    </w:tbl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CEF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lastRenderedPageBreak/>
        <w:t>1</w:t>
      </w:r>
      <w:r w:rsidRPr="00823CE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Финансирование Программы осуществляется при наличии и в пределах бюджетных ассигно</w:t>
      </w:r>
      <w:r w:rsidR="00B96D67">
        <w:rPr>
          <w:rFonts w:ascii="Times New Roman" w:hAnsi="Times New Roman"/>
          <w:color w:val="000000"/>
          <w:sz w:val="20"/>
          <w:szCs w:val="20"/>
          <w:lang w:eastAsia="ru-RU"/>
        </w:rPr>
        <w:t>ваний, предусмотренных в законе</w:t>
      </w:r>
      <w:r w:rsidRPr="00823CE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Тверской области об областном бюджете Тверской области на соответствующий финансовый год и плановый период, в том числе за счет средств государственной корпорации – Фонда содействия реформированию жилищно-коммунального хозяйства.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23CE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Стоимость выплаты собственникам жилых помещений возмещения за изымаемые жилые помещения </w:t>
      </w:r>
      <w:r w:rsidRPr="008161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учитываемая при предоставлении субсидий на приобретение (строительство) жилых помещений и (или) на возмещение части расходов на уплату процентов по кредиту </w:t>
      </w:r>
      <w:r w:rsidRPr="00823CEF">
        <w:rPr>
          <w:rFonts w:ascii="Times New Roman" w:hAnsi="Times New Roman"/>
          <w:color w:val="000000"/>
          <w:sz w:val="20"/>
          <w:szCs w:val="20"/>
          <w:lang w:eastAsia="ru-RU"/>
        </w:rPr>
        <w:t>принята равной произведению площади изымаемог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 жилого помещения на стоимость </w:t>
      </w:r>
      <w:r w:rsidRPr="00823CEF">
        <w:rPr>
          <w:rFonts w:ascii="Times New Roman" w:hAnsi="Times New Roman"/>
          <w:color w:val="000000"/>
          <w:sz w:val="20"/>
          <w:szCs w:val="20"/>
          <w:lang w:eastAsia="ru-RU"/>
        </w:rPr>
        <w:t>1 квадратного метра жилого помещения, установленную пунктом 35 Программы, и уточняется по итогам оценки размера возмещения за жилые помещения в связи с изъятием для муниципальных нужд, произведенной в соответствии с требованиями Федерального закона от 29.07.1998 № 135-ФЗ «Об оценочной деят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ельности в Российской Федерации</w:t>
      </w:r>
      <w:r w:rsidRPr="00823CEF">
        <w:rPr>
          <w:rFonts w:ascii="Times New Roman" w:hAnsi="Times New Roman"/>
          <w:color w:val="000000"/>
          <w:sz w:val="20"/>
          <w:szCs w:val="20"/>
          <w:lang w:eastAsia="ru-RU"/>
        </w:rPr>
        <w:t>».»;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2) в пункте 1 раздела I Программы: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абзац первый изложить в следующей редакции: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«На территор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Тверской области расположено </w:t>
      </w:r>
      <w:r w:rsidR="009961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C50B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61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600 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многоквартирных домов площадью 23 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тыс. кв. м, из которых </w:t>
      </w:r>
      <w:r w:rsidR="009961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097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–аварийные дома.»;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абзац четвертый изложить в следующей редакции: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«В Программу включены 36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многоквартирных дома, признанных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1 января 2017 года в установленном порядке аварийными и подлежащими сносу или реконструкции в связи с физическим износом в процессе их эксплуатации (далее также – аварийные многоквартирные дома), общей площадью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кв. м.»;</w:t>
      </w:r>
    </w:p>
    <w:p w:rsidR="00BC2F04" w:rsidRPr="00823CEF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3) абзац второй пункта 2 раздела II Программы изложить в следующей редакции:</w:t>
      </w:r>
    </w:p>
    <w:p w:rsidR="00BC2F04" w:rsidRPr="00D173BA" w:rsidRDefault="00BC2F04" w:rsidP="00BC2F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«На 1 января 2017 года на территории Тверской области органами местного самоуправления муниципальных образований Тверской области признаны аварийными, подлежащими сносу или реконструкции в связи                     с физическим износом в процессе их эксплуатации 36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многоквартирных </w:t>
      </w:r>
      <w:r w:rsidR="00C50B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дома общей площадью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014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79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кв. м, в которых проживает 5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Pr="00823C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чел.»;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816132">
        <w:rPr>
          <w:rFonts w:ascii="Times New Roman" w:eastAsiaTheme="minorHAnsi" w:hAnsi="Times New Roman"/>
          <w:sz w:val="28"/>
          <w:szCs w:val="28"/>
        </w:rPr>
        <w:t>) пункт 32 раздела VII Программы изложить в следующей редакции:</w:t>
      </w:r>
    </w:p>
    <w:p w:rsidR="006B6E8E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>«32.</w:t>
      </w:r>
      <w:r w:rsidR="00B96D67">
        <w:rPr>
          <w:rFonts w:ascii="Times New Roman" w:eastAsiaTheme="minorHAnsi" w:hAnsi="Times New Roman"/>
          <w:sz w:val="28"/>
          <w:szCs w:val="28"/>
        </w:rPr>
        <w:t> 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Общий объем финансирования Программы составляет                           </w:t>
      </w:r>
      <w:r>
        <w:rPr>
          <w:rFonts w:ascii="Times New Roman" w:eastAsiaTheme="minorHAnsi" w:hAnsi="Times New Roman"/>
          <w:sz w:val="28"/>
          <w:szCs w:val="28"/>
        </w:rPr>
        <w:t>4 953 655 326,28 руб.</w:t>
      </w:r>
      <w:r>
        <w:rPr>
          <w:rStyle w:val="afff0"/>
          <w:rFonts w:ascii="Times New Roman" w:eastAsiaTheme="minorHAnsi" w:hAnsi="Times New Roman"/>
          <w:sz w:val="28"/>
          <w:szCs w:val="28"/>
        </w:rPr>
        <w:footnoteReference w:id="1"/>
      </w:r>
      <w:r w:rsidRPr="00816132">
        <w:rPr>
          <w:rFonts w:ascii="Times New Roman" w:eastAsiaTheme="minorHAnsi" w:hAnsi="Times New Roman"/>
          <w:sz w:val="28"/>
          <w:szCs w:val="28"/>
        </w:rPr>
        <w:t>, в том числе:</w:t>
      </w:r>
    </w:p>
    <w:p w:rsidR="00C50B86" w:rsidRDefault="00C50B86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 xml:space="preserve">средства Фонда – </w:t>
      </w:r>
      <w:r>
        <w:rPr>
          <w:rFonts w:ascii="Times New Roman" w:eastAsiaTheme="minorHAnsi" w:hAnsi="Times New Roman"/>
          <w:sz w:val="28"/>
          <w:szCs w:val="28"/>
        </w:rPr>
        <w:t>3 307 116 024,71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руб.;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 xml:space="preserve">средства областного бюджета Тверской области – </w:t>
      </w:r>
      <w:r>
        <w:rPr>
          <w:rFonts w:ascii="Times New Roman" w:eastAsiaTheme="minorHAnsi" w:hAnsi="Times New Roman"/>
          <w:sz w:val="28"/>
          <w:szCs w:val="28"/>
        </w:rPr>
        <w:t>132 290 042,86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руб.; </w:t>
      </w:r>
    </w:p>
    <w:p w:rsidR="00B96D67" w:rsidRPr="00816132" w:rsidRDefault="00BC2F04" w:rsidP="00B96D67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>средства местного бюджета – 1 620 000,00 руб.;</w:t>
      </w:r>
    </w:p>
    <w:p w:rsidR="00BC2F04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 xml:space="preserve">средства областного бюджета Тверской области на оплату площади, превышающей площадь изымаемого помещения, – </w:t>
      </w:r>
      <w:r>
        <w:rPr>
          <w:rFonts w:ascii="Times New Roman" w:eastAsiaTheme="minorHAnsi" w:hAnsi="Times New Roman"/>
          <w:sz w:val="28"/>
          <w:szCs w:val="28"/>
        </w:rPr>
        <w:t>405 679 767,12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 xml:space="preserve">средства областного бюджета Тверской области на оплату разницы в стоимости одного квадратного метра жилого помещения –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816132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 106 949 491,59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>Объемы и источники финансирования Программы приведены в приложении 4 к настоящей Программе.»;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816132">
        <w:rPr>
          <w:rFonts w:ascii="Times New Roman" w:eastAsiaTheme="minorHAnsi" w:hAnsi="Times New Roman"/>
          <w:sz w:val="28"/>
          <w:szCs w:val="28"/>
        </w:rPr>
        <w:t>) пункт 40 раздела VIII Программы изложить в следующей редакции:</w:t>
      </w:r>
    </w:p>
    <w:p w:rsidR="00BC2F04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>«40. В рамках реализации Программы за счет средств Фонда                             и областного бюджета Тверской области предусмотрено расселение                            36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многоквартирных домов, признанных до 1 января 2017 года аварийными и подлежащими сносу или реконструкции в связи с физическим износом                в процессе их эксплуатации, общей площадью 8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014</w:t>
      </w:r>
      <w:r w:rsidRPr="00816132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79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кв. 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с отселением            5 1</w:t>
      </w:r>
      <w:r>
        <w:rPr>
          <w:rFonts w:ascii="Times New Roman" w:eastAsiaTheme="minorHAnsi" w:hAnsi="Times New Roman"/>
          <w:sz w:val="28"/>
          <w:szCs w:val="28"/>
        </w:rPr>
        <w:t>54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человек из 2 3</w:t>
      </w:r>
      <w:r>
        <w:rPr>
          <w:rFonts w:ascii="Times New Roman" w:eastAsiaTheme="minorHAnsi" w:hAnsi="Times New Roman"/>
          <w:sz w:val="28"/>
          <w:szCs w:val="28"/>
        </w:rPr>
        <w:t>14</w:t>
      </w:r>
      <w:r w:rsidRPr="00816132">
        <w:rPr>
          <w:rFonts w:ascii="Times New Roman" w:eastAsiaTheme="minorHAnsi" w:hAnsi="Times New Roman"/>
          <w:sz w:val="28"/>
          <w:szCs w:val="28"/>
        </w:rPr>
        <w:t xml:space="preserve"> аварийных жилых помещений.»;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816132">
        <w:rPr>
          <w:rFonts w:ascii="Times New Roman" w:eastAsiaTheme="minorHAnsi" w:hAnsi="Times New Roman"/>
          <w:sz w:val="28"/>
          <w:szCs w:val="28"/>
        </w:rPr>
        <w:t>)</w:t>
      </w:r>
      <w:r w:rsidR="00B96D67">
        <w:rPr>
          <w:rFonts w:ascii="Times New Roman" w:eastAsiaTheme="minorHAnsi" w:hAnsi="Times New Roman"/>
          <w:sz w:val="28"/>
          <w:szCs w:val="28"/>
        </w:rPr>
        <w:t> </w:t>
      </w:r>
      <w:r w:rsidRPr="00816132">
        <w:rPr>
          <w:rFonts w:ascii="Times New Roman" w:eastAsiaTheme="minorHAnsi" w:hAnsi="Times New Roman"/>
          <w:sz w:val="28"/>
          <w:szCs w:val="28"/>
        </w:rPr>
        <w:t>приложение 1 к Программе изложить в новой редакции       (приложение 1 к настоящему постановлению);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816132">
        <w:rPr>
          <w:rFonts w:ascii="Times New Roman" w:eastAsiaTheme="minorHAnsi" w:hAnsi="Times New Roman"/>
          <w:sz w:val="28"/>
          <w:szCs w:val="28"/>
        </w:rPr>
        <w:t>)</w:t>
      </w:r>
      <w:r w:rsidR="00B96D67">
        <w:rPr>
          <w:rFonts w:ascii="Times New Roman" w:eastAsiaTheme="minorHAnsi" w:hAnsi="Times New Roman"/>
          <w:sz w:val="28"/>
          <w:szCs w:val="28"/>
        </w:rPr>
        <w:t> </w:t>
      </w:r>
      <w:r w:rsidRPr="00816132">
        <w:rPr>
          <w:rFonts w:ascii="Times New Roman" w:eastAsiaTheme="minorHAnsi" w:hAnsi="Times New Roman"/>
          <w:sz w:val="28"/>
          <w:szCs w:val="28"/>
        </w:rPr>
        <w:t>приложение 2 к Программе изложить в новой редакции       (приложение 2 к настоящему постановлению);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816132">
        <w:rPr>
          <w:rFonts w:ascii="Times New Roman" w:eastAsiaTheme="minorHAnsi" w:hAnsi="Times New Roman"/>
          <w:sz w:val="28"/>
          <w:szCs w:val="28"/>
        </w:rPr>
        <w:t>)</w:t>
      </w:r>
      <w:r w:rsidR="00B96D67">
        <w:rPr>
          <w:rFonts w:ascii="Times New Roman" w:eastAsiaTheme="minorHAnsi" w:hAnsi="Times New Roman"/>
          <w:sz w:val="28"/>
          <w:szCs w:val="28"/>
        </w:rPr>
        <w:t> </w:t>
      </w:r>
      <w:r w:rsidRPr="00816132">
        <w:rPr>
          <w:rFonts w:ascii="Times New Roman" w:eastAsiaTheme="minorHAnsi" w:hAnsi="Times New Roman"/>
          <w:sz w:val="28"/>
          <w:szCs w:val="28"/>
        </w:rPr>
        <w:t>приложение 3 к Программе изложить в новой редакции       (приложение 3 к настоящему постановлению);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Pr="00816132">
        <w:rPr>
          <w:rFonts w:ascii="Times New Roman" w:eastAsiaTheme="minorHAnsi" w:hAnsi="Times New Roman"/>
          <w:sz w:val="28"/>
          <w:szCs w:val="28"/>
        </w:rPr>
        <w:t>)</w:t>
      </w:r>
      <w:r w:rsidR="00B96D67">
        <w:rPr>
          <w:rFonts w:ascii="Times New Roman" w:eastAsiaTheme="minorHAnsi" w:hAnsi="Times New Roman"/>
          <w:sz w:val="28"/>
          <w:szCs w:val="28"/>
        </w:rPr>
        <w:t> </w:t>
      </w:r>
      <w:r w:rsidRPr="00816132">
        <w:rPr>
          <w:rFonts w:ascii="Times New Roman" w:eastAsiaTheme="minorHAnsi" w:hAnsi="Times New Roman"/>
          <w:sz w:val="28"/>
          <w:szCs w:val="28"/>
        </w:rPr>
        <w:t>приложение 4 к Программе изложить в новой редакции       (приложение 4 к настоящему постановлению);</w:t>
      </w:r>
    </w:p>
    <w:p w:rsidR="00BC2F04" w:rsidRPr="00816132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816132">
        <w:rPr>
          <w:rFonts w:ascii="Times New Roman" w:eastAsiaTheme="minorHAnsi" w:hAnsi="Times New Roman"/>
          <w:sz w:val="28"/>
          <w:szCs w:val="28"/>
        </w:rPr>
        <w:t>)</w:t>
      </w:r>
      <w:r w:rsidR="00B96D67">
        <w:rPr>
          <w:rFonts w:ascii="Times New Roman" w:eastAsiaTheme="minorHAnsi" w:hAnsi="Times New Roman"/>
          <w:sz w:val="28"/>
          <w:szCs w:val="28"/>
        </w:rPr>
        <w:t> </w:t>
      </w:r>
      <w:r w:rsidRPr="00816132">
        <w:rPr>
          <w:rFonts w:ascii="Times New Roman" w:eastAsiaTheme="minorHAnsi" w:hAnsi="Times New Roman"/>
          <w:sz w:val="28"/>
          <w:szCs w:val="28"/>
        </w:rPr>
        <w:t>приложение 5 к Программе изложить в новой редакции       (приложени</w:t>
      </w:r>
      <w:r>
        <w:rPr>
          <w:rFonts w:ascii="Times New Roman" w:eastAsiaTheme="minorHAnsi" w:hAnsi="Times New Roman"/>
          <w:sz w:val="28"/>
          <w:szCs w:val="28"/>
        </w:rPr>
        <w:t>е 5 к настоящему постановлению).</w:t>
      </w:r>
    </w:p>
    <w:p w:rsidR="00BC2F04" w:rsidRDefault="00BC2F04" w:rsidP="00BC2F04">
      <w:pPr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6132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со дня е</w:t>
      </w:r>
      <w:r>
        <w:rPr>
          <w:rFonts w:ascii="Times New Roman" w:eastAsiaTheme="minorHAnsi" w:hAnsi="Times New Roman"/>
          <w:sz w:val="28"/>
          <w:szCs w:val="28"/>
        </w:rPr>
        <w:t xml:space="preserve">го официального опубликования и </w:t>
      </w:r>
      <w:r w:rsidRPr="00816132">
        <w:rPr>
          <w:rFonts w:ascii="Times New Roman" w:eastAsiaTheme="minorHAnsi" w:hAnsi="Times New Roman"/>
          <w:sz w:val="28"/>
          <w:szCs w:val="28"/>
        </w:rPr>
        <w:t>подлежит размещению на сайте Министерства строительства Тверской области в информационно-телекоммуникационной сети Интернет.</w:t>
      </w:r>
    </w:p>
    <w:p w:rsidR="009372D6" w:rsidRDefault="009372D6" w:rsidP="00406B7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D67" w:rsidRPr="00406B7D" w:rsidRDefault="00B96D67" w:rsidP="00406B7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D24" w:rsidRPr="00406B7D" w:rsidRDefault="00AB3D24" w:rsidP="00406B7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 </w:t>
      </w:r>
    </w:p>
    <w:p w:rsidR="009F4471" w:rsidRPr="009F4471" w:rsidRDefault="009F4471" w:rsidP="009F447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области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И.М. </w:t>
      </w:r>
      <w:proofErr w:type="spellStart"/>
      <w:r w:rsidRPr="009F4471">
        <w:rPr>
          <w:rFonts w:ascii="Times New Roman" w:eastAsia="Times New Roman" w:hAnsi="Times New Roman"/>
          <w:b/>
          <w:sz w:val="28"/>
          <w:szCs w:val="28"/>
          <w:lang w:eastAsia="ru-RU"/>
        </w:rPr>
        <w:t>Руденя</w:t>
      </w:r>
      <w:proofErr w:type="spellEnd"/>
    </w:p>
    <w:sectPr w:rsidR="009F4471" w:rsidRPr="009F4471" w:rsidSect="00B96D67"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A2" w:rsidRDefault="00DC5FA2" w:rsidP="007E7488">
      <w:r>
        <w:separator/>
      </w:r>
    </w:p>
  </w:endnote>
  <w:endnote w:type="continuationSeparator" w:id="0">
    <w:p w:rsidR="00DC5FA2" w:rsidRDefault="00DC5FA2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A2" w:rsidRDefault="00DC5FA2" w:rsidP="007E7488">
      <w:r>
        <w:separator/>
      </w:r>
    </w:p>
  </w:footnote>
  <w:footnote w:type="continuationSeparator" w:id="0">
    <w:p w:rsidR="00DC5FA2" w:rsidRDefault="00DC5FA2" w:rsidP="007E7488">
      <w:r>
        <w:continuationSeparator/>
      </w:r>
    </w:p>
  </w:footnote>
  <w:footnote w:id="1">
    <w:p w:rsidR="00BC2F04" w:rsidRPr="00816132" w:rsidRDefault="00BC2F04" w:rsidP="00BC2F04">
      <w:pPr>
        <w:pStyle w:val="affe"/>
        <w:ind w:firstLine="709"/>
        <w:jc w:val="both"/>
        <w:rPr>
          <w:rFonts w:ascii="Times New Roman" w:hAnsi="Times New Roman"/>
        </w:rPr>
      </w:pPr>
      <w:r w:rsidRPr="00816132">
        <w:rPr>
          <w:rStyle w:val="afff0"/>
          <w:rFonts w:ascii="Times New Roman" w:hAnsi="Times New Roman"/>
        </w:rPr>
        <w:footnoteRef/>
      </w:r>
      <w:r w:rsidRPr="00816132">
        <w:rPr>
          <w:rFonts w:ascii="Times New Roman" w:hAnsi="Times New Roman"/>
        </w:rPr>
        <w:t xml:space="preserve"> Финансирование Программы осуществляется при наличии и в пределах бюджетных ассигнов</w:t>
      </w:r>
      <w:r w:rsidR="00B96D67">
        <w:rPr>
          <w:rFonts w:ascii="Times New Roman" w:hAnsi="Times New Roman"/>
        </w:rPr>
        <w:t xml:space="preserve">аний, предусмотренных в законе </w:t>
      </w:r>
      <w:r w:rsidRPr="00816132">
        <w:rPr>
          <w:rFonts w:ascii="Times New Roman" w:hAnsi="Times New Roman"/>
        </w:rPr>
        <w:t>Тверской области об областном бюджете Тверской области на соответствующий финансовый год и плановый период, в том числе за счет средств государственной корпорации – Фонда содействия реформированию жилищно-коммунального хозяйства.</w:t>
      </w:r>
    </w:p>
    <w:p w:rsidR="00BC2F04" w:rsidRDefault="00BC2F04" w:rsidP="00BC2F04">
      <w:pPr>
        <w:pStyle w:val="affe"/>
        <w:ind w:firstLine="709"/>
        <w:jc w:val="both"/>
      </w:pPr>
      <w:r w:rsidRPr="00816132">
        <w:rPr>
          <w:rFonts w:ascii="Times New Roman" w:hAnsi="Times New Roman"/>
        </w:rPr>
        <w:t xml:space="preserve">Стоимость выплаты собственникам жилых помещений возмещения за изымаемые жилые помещения </w:t>
      </w:r>
      <w:r w:rsidRPr="00882795">
        <w:rPr>
          <w:rFonts w:ascii="Times New Roman" w:hAnsi="Times New Roman"/>
        </w:rPr>
        <w:t xml:space="preserve">и учитываемая при предоставлении субсидий на приобретение (строительство) жилых помещений и (или) на возмещение части расходов на уплату процентов по кредиту </w:t>
      </w:r>
      <w:r w:rsidRPr="00816132">
        <w:rPr>
          <w:rFonts w:ascii="Times New Roman" w:hAnsi="Times New Roman"/>
        </w:rPr>
        <w:t>принята равной произведению площади изымаемого жилого помещения на стоимость 1 квадратного метра жилого помещения, установленную пунктом 35 Программы, и уточняется по итогам оценки размера возмещения за жилые помещения в связи с изъятием для муниципальных нужд, произведенной в соответствии с требованиями Федерального закона от 29.07.1998 № 135-ФЗ «Об оценочной деятельности в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87244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6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0168B9">
          <w:rPr>
            <w:rFonts w:ascii="Times New Roman" w:hAnsi="Times New Roman"/>
            <w:noProof/>
          </w:rPr>
          <w:t>5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0A049A" w:rsidRDefault="000A04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F446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AB6E203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">
    <w:nsid w:val="0370126D"/>
    <w:multiLevelType w:val="multilevel"/>
    <w:tmpl w:val="2DD80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8CA3202"/>
    <w:multiLevelType w:val="hybridMultilevel"/>
    <w:tmpl w:val="1FC2A016"/>
    <w:lvl w:ilvl="0" w:tplc="E5684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E3D45"/>
    <w:multiLevelType w:val="hybridMultilevel"/>
    <w:tmpl w:val="7ED07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493"/>
    <w:multiLevelType w:val="hybridMultilevel"/>
    <w:tmpl w:val="3ACE43B6"/>
    <w:lvl w:ilvl="0" w:tplc="8364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2C3FCD"/>
    <w:multiLevelType w:val="hybridMultilevel"/>
    <w:tmpl w:val="44C0FA10"/>
    <w:lvl w:ilvl="0" w:tplc="BAA009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92F76"/>
    <w:multiLevelType w:val="hybridMultilevel"/>
    <w:tmpl w:val="9E5A5B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40C5"/>
    <w:multiLevelType w:val="hybridMultilevel"/>
    <w:tmpl w:val="3ECEE6E8"/>
    <w:lvl w:ilvl="0" w:tplc="1AB29BBE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5494D"/>
    <w:multiLevelType w:val="hybridMultilevel"/>
    <w:tmpl w:val="A4F03630"/>
    <w:lvl w:ilvl="0" w:tplc="DFA081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0711969"/>
    <w:multiLevelType w:val="hybridMultilevel"/>
    <w:tmpl w:val="16F64F60"/>
    <w:lvl w:ilvl="0" w:tplc="74ECEA12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D0609A"/>
    <w:multiLevelType w:val="hybridMultilevel"/>
    <w:tmpl w:val="F4725256"/>
    <w:lvl w:ilvl="0" w:tplc="8ACC3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470712"/>
    <w:multiLevelType w:val="hybridMultilevel"/>
    <w:tmpl w:val="D70A2C5A"/>
    <w:lvl w:ilvl="0" w:tplc="B5AC0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2A33243"/>
    <w:multiLevelType w:val="hybridMultilevel"/>
    <w:tmpl w:val="91F615F2"/>
    <w:lvl w:ilvl="0" w:tplc="9F8AFCD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A631A"/>
    <w:multiLevelType w:val="hybridMultilevel"/>
    <w:tmpl w:val="74507AC4"/>
    <w:lvl w:ilvl="0" w:tplc="232A876A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9F39F6"/>
    <w:multiLevelType w:val="hybridMultilevel"/>
    <w:tmpl w:val="C0E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F2D39"/>
    <w:multiLevelType w:val="hybridMultilevel"/>
    <w:tmpl w:val="83CA5E4A"/>
    <w:lvl w:ilvl="0" w:tplc="125A6A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19E4"/>
    <w:multiLevelType w:val="hybridMultilevel"/>
    <w:tmpl w:val="EC8EBB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5604A1"/>
    <w:multiLevelType w:val="hybridMultilevel"/>
    <w:tmpl w:val="F2BCB644"/>
    <w:lvl w:ilvl="0" w:tplc="992474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723679"/>
    <w:multiLevelType w:val="multilevel"/>
    <w:tmpl w:val="DA8482DE"/>
    <w:lvl w:ilvl="0">
      <w:start w:val="1"/>
      <w:numFmt w:val="decimal"/>
      <w:lvlText w:val="%1."/>
      <w:lvlJc w:val="left"/>
      <w:pPr>
        <w:tabs>
          <w:tab w:val="num" w:pos="0"/>
        </w:tabs>
        <w:ind w:left="1515" w:hanging="975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B0683"/>
    <w:multiLevelType w:val="hybridMultilevel"/>
    <w:tmpl w:val="E2CE79BE"/>
    <w:lvl w:ilvl="0" w:tplc="9CBC5D18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656D541E"/>
    <w:multiLevelType w:val="hybridMultilevel"/>
    <w:tmpl w:val="3482D444"/>
    <w:lvl w:ilvl="0" w:tplc="318E6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077A7"/>
    <w:multiLevelType w:val="hybridMultilevel"/>
    <w:tmpl w:val="9432D5BE"/>
    <w:lvl w:ilvl="0" w:tplc="2DCA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936D36"/>
    <w:multiLevelType w:val="hybridMultilevel"/>
    <w:tmpl w:val="1A7AFA30"/>
    <w:lvl w:ilvl="0" w:tplc="CF46634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797DC9"/>
    <w:multiLevelType w:val="multilevel"/>
    <w:tmpl w:val="C75CA948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6" w:hanging="180"/>
      </w:pPr>
    </w:lvl>
  </w:abstractNum>
  <w:abstractNum w:abstractNumId="25">
    <w:nsid w:val="72B01BBE"/>
    <w:multiLevelType w:val="hybridMultilevel"/>
    <w:tmpl w:val="E0B66B0C"/>
    <w:lvl w:ilvl="0" w:tplc="A83A67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F37760"/>
    <w:multiLevelType w:val="hybridMultilevel"/>
    <w:tmpl w:val="CB2AB3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>
    <w:nsid w:val="793D6CA6"/>
    <w:multiLevelType w:val="hybridMultilevel"/>
    <w:tmpl w:val="6D90AA4C"/>
    <w:lvl w:ilvl="0" w:tplc="4FBC4F3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E6831D1"/>
    <w:multiLevelType w:val="hybridMultilevel"/>
    <w:tmpl w:val="53846B40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25"/>
  </w:num>
  <w:num w:numId="6">
    <w:abstractNumId w:val="1"/>
  </w:num>
  <w:num w:numId="7">
    <w:abstractNumId w:val="27"/>
  </w:num>
  <w:num w:numId="8">
    <w:abstractNumId w:val="21"/>
  </w:num>
  <w:num w:numId="9">
    <w:abstractNumId w:val="23"/>
  </w:num>
  <w:num w:numId="10">
    <w:abstractNumId w:val="16"/>
  </w:num>
  <w:num w:numId="11">
    <w:abstractNumId w:val="26"/>
  </w:num>
  <w:num w:numId="12">
    <w:abstractNumId w:val="11"/>
  </w:num>
  <w:num w:numId="13">
    <w:abstractNumId w:val="15"/>
  </w:num>
  <w:num w:numId="14">
    <w:abstractNumId w:val="4"/>
  </w:num>
  <w:num w:numId="15">
    <w:abstractNumId w:val="2"/>
  </w:num>
  <w:num w:numId="16">
    <w:abstractNumId w:val="24"/>
  </w:num>
  <w:num w:numId="17">
    <w:abstractNumId w:val="9"/>
  </w:num>
  <w:num w:numId="18">
    <w:abstractNumId w:val="3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18"/>
  </w:num>
  <w:num w:numId="27">
    <w:abstractNumId w:val="6"/>
  </w:num>
  <w:num w:numId="28">
    <w:abstractNumId w:val="14"/>
  </w:num>
  <w:num w:numId="29">
    <w:abstractNumId w:val="22"/>
  </w:num>
  <w:num w:numId="3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2"/>
    <w:rsid w:val="00006B54"/>
    <w:rsid w:val="0000722A"/>
    <w:rsid w:val="00011645"/>
    <w:rsid w:val="000168B9"/>
    <w:rsid w:val="00017FA4"/>
    <w:rsid w:val="000226DB"/>
    <w:rsid w:val="000228A0"/>
    <w:rsid w:val="00027751"/>
    <w:rsid w:val="00027E87"/>
    <w:rsid w:val="000341BB"/>
    <w:rsid w:val="00034D2F"/>
    <w:rsid w:val="00034D3E"/>
    <w:rsid w:val="00040B95"/>
    <w:rsid w:val="000420A1"/>
    <w:rsid w:val="00042886"/>
    <w:rsid w:val="00042D57"/>
    <w:rsid w:val="000500A4"/>
    <w:rsid w:val="00051EDF"/>
    <w:rsid w:val="00055D7E"/>
    <w:rsid w:val="00055F9A"/>
    <w:rsid w:val="00062E31"/>
    <w:rsid w:val="00062F7B"/>
    <w:rsid w:val="00064DEF"/>
    <w:rsid w:val="00065C26"/>
    <w:rsid w:val="0006621C"/>
    <w:rsid w:val="000714B0"/>
    <w:rsid w:val="000734AC"/>
    <w:rsid w:val="00073F8C"/>
    <w:rsid w:val="000744BB"/>
    <w:rsid w:val="000748EB"/>
    <w:rsid w:val="00074C43"/>
    <w:rsid w:val="00074CFA"/>
    <w:rsid w:val="000751A6"/>
    <w:rsid w:val="000757BD"/>
    <w:rsid w:val="0007614F"/>
    <w:rsid w:val="00077D50"/>
    <w:rsid w:val="00082CBA"/>
    <w:rsid w:val="000838B5"/>
    <w:rsid w:val="00084D59"/>
    <w:rsid w:val="00085A81"/>
    <w:rsid w:val="00087B7D"/>
    <w:rsid w:val="0009230B"/>
    <w:rsid w:val="00095582"/>
    <w:rsid w:val="000974B7"/>
    <w:rsid w:val="000A049A"/>
    <w:rsid w:val="000A0836"/>
    <w:rsid w:val="000A1B06"/>
    <w:rsid w:val="000A314A"/>
    <w:rsid w:val="000A3E75"/>
    <w:rsid w:val="000A5184"/>
    <w:rsid w:val="000A548C"/>
    <w:rsid w:val="000A7963"/>
    <w:rsid w:val="000B043D"/>
    <w:rsid w:val="000B05B9"/>
    <w:rsid w:val="000B08B7"/>
    <w:rsid w:val="000B0C9E"/>
    <w:rsid w:val="000B0FCE"/>
    <w:rsid w:val="000B2341"/>
    <w:rsid w:val="000B2CA3"/>
    <w:rsid w:val="000B3D56"/>
    <w:rsid w:val="000B4AB9"/>
    <w:rsid w:val="000B4B74"/>
    <w:rsid w:val="000B63BA"/>
    <w:rsid w:val="000C0C27"/>
    <w:rsid w:val="000C1E7A"/>
    <w:rsid w:val="000C399F"/>
    <w:rsid w:val="000D128D"/>
    <w:rsid w:val="000D12F6"/>
    <w:rsid w:val="000D5B67"/>
    <w:rsid w:val="000D7437"/>
    <w:rsid w:val="000D7D70"/>
    <w:rsid w:val="000E08AF"/>
    <w:rsid w:val="000E12CB"/>
    <w:rsid w:val="000E18FD"/>
    <w:rsid w:val="000E22C7"/>
    <w:rsid w:val="000E4EF4"/>
    <w:rsid w:val="000E62B1"/>
    <w:rsid w:val="000E6B31"/>
    <w:rsid w:val="000F02B4"/>
    <w:rsid w:val="000F2509"/>
    <w:rsid w:val="000F4CC6"/>
    <w:rsid w:val="000F50F1"/>
    <w:rsid w:val="000F5CA5"/>
    <w:rsid w:val="000F63D3"/>
    <w:rsid w:val="0010147D"/>
    <w:rsid w:val="00104183"/>
    <w:rsid w:val="00105B5A"/>
    <w:rsid w:val="00106140"/>
    <w:rsid w:val="00117BCA"/>
    <w:rsid w:val="001201FB"/>
    <w:rsid w:val="00122465"/>
    <w:rsid w:val="0012381A"/>
    <w:rsid w:val="0012567D"/>
    <w:rsid w:val="00126B00"/>
    <w:rsid w:val="00126D71"/>
    <w:rsid w:val="001314B6"/>
    <w:rsid w:val="00131B63"/>
    <w:rsid w:val="00132C03"/>
    <w:rsid w:val="001336CB"/>
    <w:rsid w:val="00133DCA"/>
    <w:rsid w:val="00134CD8"/>
    <w:rsid w:val="00137196"/>
    <w:rsid w:val="00141157"/>
    <w:rsid w:val="001421F1"/>
    <w:rsid w:val="001434B8"/>
    <w:rsid w:val="001444B7"/>
    <w:rsid w:val="0014477C"/>
    <w:rsid w:val="001462DB"/>
    <w:rsid w:val="00146CFF"/>
    <w:rsid w:val="0014729F"/>
    <w:rsid w:val="00147803"/>
    <w:rsid w:val="00150489"/>
    <w:rsid w:val="00151012"/>
    <w:rsid w:val="00154A85"/>
    <w:rsid w:val="00155723"/>
    <w:rsid w:val="00160E63"/>
    <w:rsid w:val="00161236"/>
    <w:rsid w:val="00161F5F"/>
    <w:rsid w:val="001643B2"/>
    <w:rsid w:val="00167111"/>
    <w:rsid w:val="001671F8"/>
    <w:rsid w:val="00167CCE"/>
    <w:rsid w:val="00170E63"/>
    <w:rsid w:val="00172751"/>
    <w:rsid w:val="00172CFB"/>
    <w:rsid w:val="001735F3"/>
    <w:rsid w:val="00173CA9"/>
    <w:rsid w:val="00175506"/>
    <w:rsid w:val="00180D26"/>
    <w:rsid w:val="001813E4"/>
    <w:rsid w:val="001836BD"/>
    <w:rsid w:val="001840FB"/>
    <w:rsid w:val="0018442D"/>
    <w:rsid w:val="00187C63"/>
    <w:rsid w:val="00190A98"/>
    <w:rsid w:val="00192176"/>
    <w:rsid w:val="00192316"/>
    <w:rsid w:val="0019331C"/>
    <w:rsid w:val="00193860"/>
    <w:rsid w:val="00194559"/>
    <w:rsid w:val="00195680"/>
    <w:rsid w:val="001956C7"/>
    <w:rsid w:val="001969DB"/>
    <w:rsid w:val="001A1E61"/>
    <w:rsid w:val="001A2215"/>
    <w:rsid w:val="001A6994"/>
    <w:rsid w:val="001A6D97"/>
    <w:rsid w:val="001B0217"/>
    <w:rsid w:val="001B33E0"/>
    <w:rsid w:val="001B41A8"/>
    <w:rsid w:val="001C0DED"/>
    <w:rsid w:val="001C3392"/>
    <w:rsid w:val="001C33F1"/>
    <w:rsid w:val="001C5448"/>
    <w:rsid w:val="001C55BB"/>
    <w:rsid w:val="001C6066"/>
    <w:rsid w:val="001C6208"/>
    <w:rsid w:val="001C63DC"/>
    <w:rsid w:val="001C7D1E"/>
    <w:rsid w:val="001D1EDF"/>
    <w:rsid w:val="001D30FB"/>
    <w:rsid w:val="001D553E"/>
    <w:rsid w:val="001E08ED"/>
    <w:rsid w:val="001E2FA8"/>
    <w:rsid w:val="001E343A"/>
    <w:rsid w:val="001E421D"/>
    <w:rsid w:val="001E685D"/>
    <w:rsid w:val="001E6B18"/>
    <w:rsid w:val="001E6BCA"/>
    <w:rsid w:val="001E71E8"/>
    <w:rsid w:val="001E7627"/>
    <w:rsid w:val="001F0AA3"/>
    <w:rsid w:val="001F21D0"/>
    <w:rsid w:val="001F41B8"/>
    <w:rsid w:val="001F4509"/>
    <w:rsid w:val="001F56C3"/>
    <w:rsid w:val="001F63DA"/>
    <w:rsid w:val="001F6BCE"/>
    <w:rsid w:val="001F7AF3"/>
    <w:rsid w:val="002000BD"/>
    <w:rsid w:val="00200899"/>
    <w:rsid w:val="0020127A"/>
    <w:rsid w:val="00203170"/>
    <w:rsid w:val="00206DD6"/>
    <w:rsid w:val="00207358"/>
    <w:rsid w:val="00210427"/>
    <w:rsid w:val="00210D53"/>
    <w:rsid w:val="0021512B"/>
    <w:rsid w:val="00217761"/>
    <w:rsid w:val="002209EC"/>
    <w:rsid w:val="00221F70"/>
    <w:rsid w:val="002229C0"/>
    <w:rsid w:val="00222A0F"/>
    <w:rsid w:val="00230B39"/>
    <w:rsid w:val="0023517E"/>
    <w:rsid w:val="00235E8C"/>
    <w:rsid w:val="00242905"/>
    <w:rsid w:val="00243799"/>
    <w:rsid w:val="0024386C"/>
    <w:rsid w:val="00243F80"/>
    <w:rsid w:val="00244BF4"/>
    <w:rsid w:val="00245294"/>
    <w:rsid w:val="00246255"/>
    <w:rsid w:val="00246CA5"/>
    <w:rsid w:val="00247148"/>
    <w:rsid w:val="002510B0"/>
    <w:rsid w:val="0025255C"/>
    <w:rsid w:val="0025282E"/>
    <w:rsid w:val="00252AA9"/>
    <w:rsid w:val="002536DF"/>
    <w:rsid w:val="002549CD"/>
    <w:rsid w:val="00256A42"/>
    <w:rsid w:val="00256AD7"/>
    <w:rsid w:val="00262B18"/>
    <w:rsid w:val="002702ED"/>
    <w:rsid w:val="00270549"/>
    <w:rsid w:val="00272FFC"/>
    <w:rsid w:val="00273C36"/>
    <w:rsid w:val="00274026"/>
    <w:rsid w:val="002740CA"/>
    <w:rsid w:val="0027608D"/>
    <w:rsid w:val="00277F87"/>
    <w:rsid w:val="00283D7A"/>
    <w:rsid w:val="00287B65"/>
    <w:rsid w:val="00287C87"/>
    <w:rsid w:val="00292300"/>
    <w:rsid w:val="002939B9"/>
    <w:rsid w:val="0029423A"/>
    <w:rsid w:val="00295C28"/>
    <w:rsid w:val="00296BA8"/>
    <w:rsid w:val="0029717B"/>
    <w:rsid w:val="002A0E6F"/>
    <w:rsid w:val="002A3FA3"/>
    <w:rsid w:val="002A58B8"/>
    <w:rsid w:val="002A5A62"/>
    <w:rsid w:val="002A6C0A"/>
    <w:rsid w:val="002B3CFB"/>
    <w:rsid w:val="002B3F12"/>
    <w:rsid w:val="002B4E1D"/>
    <w:rsid w:val="002B5804"/>
    <w:rsid w:val="002C0798"/>
    <w:rsid w:val="002C0E30"/>
    <w:rsid w:val="002C0F7F"/>
    <w:rsid w:val="002C37C5"/>
    <w:rsid w:val="002C3955"/>
    <w:rsid w:val="002C5596"/>
    <w:rsid w:val="002C729A"/>
    <w:rsid w:val="002C7AC6"/>
    <w:rsid w:val="002C7CC2"/>
    <w:rsid w:val="002D058D"/>
    <w:rsid w:val="002D0B15"/>
    <w:rsid w:val="002D0FCB"/>
    <w:rsid w:val="002D1D32"/>
    <w:rsid w:val="002D4954"/>
    <w:rsid w:val="002D5576"/>
    <w:rsid w:val="002D66F2"/>
    <w:rsid w:val="002E01B5"/>
    <w:rsid w:val="002E0520"/>
    <w:rsid w:val="002E16A8"/>
    <w:rsid w:val="002E1907"/>
    <w:rsid w:val="002E2188"/>
    <w:rsid w:val="002E21A8"/>
    <w:rsid w:val="002E733A"/>
    <w:rsid w:val="002F6E5E"/>
    <w:rsid w:val="00302BA3"/>
    <w:rsid w:val="00304371"/>
    <w:rsid w:val="00305B29"/>
    <w:rsid w:val="00306FE5"/>
    <w:rsid w:val="00307968"/>
    <w:rsid w:val="00307EEC"/>
    <w:rsid w:val="0031086F"/>
    <w:rsid w:val="00311E31"/>
    <w:rsid w:val="00315EB9"/>
    <w:rsid w:val="00317912"/>
    <w:rsid w:val="00321BC3"/>
    <w:rsid w:val="00324496"/>
    <w:rsid w:val="00326658"/>
    <w:rsid w:val="003302E0"/>
    <w:rsid w:val="00333177"/>
    <w:rsid w:val="003347D6"/>
    <w:rsid w:val="00334802"/>
    <w:rsid w:val="00335A20"/>
    <w:rsid w:val="00342A27"/>
    <w:rsid w:val="003447AB"/>
    <w:rsid w:val="00344A36"/>
    <w:rsid w:val="00346A39"/>
    <w:rsid w:val="00346FAD"/>
    <w:rsid w:val="00350BB1"/>
    <w:rsid w:val="00354677"/>
    <w:rsid w:val="003558B3"/>
    <w:rsid w:val="00355B39"/>
    <w:rsid w:val="003575E4"/>
    <w:rsid w:val="003577DB"/>
    <w:rsid w:val="00360709"/>
    <w:rsid w:val="0036104C"/>
    <w:rsid w:val="0036127F"/>
    <w:rsid w:val="0036557A"/>
    <w:rsid w:val="00365877"/>
    <w:rsid w:val="00372741"/>
    <w:rsid w:val="00376C5E"/>
    <w:rsid w:val="0038170A"/>
    <w:rsid w:val="00382758"/>
    <w:rsid w:val="00382857"/>
    <w:rsid w:val="00385DEF"/>
    <w:rsid w:val="00386CD3"/>
    <w:rsid w:val="0039067E"/>
    <w:rsid w:val="00390D13"/>
    <w:rsid w:val="00391254"/>
    <w:rsid w:val="0039376E"/>
    <w:rsid w:val="00394BA0"/>
    <w:rsid w:val="00394D3E"/>
    <w:rsid w:val="00396164"/>
    <w:rsid w:val="003A04D0"/>
    <w:rsid w:val="003A2523"/>
    <w:rsid w:val="003A34E0"/>
    <w:rsid w:val="003A4189"/>
    <w:rsid w:val="003A4CEF"/>
    <w:rsid w:val="003A4F13"/>
    <w:rsid w:val="003A61D5"/>
    <w:rsid w:val="003B0F77"/>
    <w:rsid w:val="003B1164"/>
    <w:rsid w:val="003B1D24"/>
    <w:rsid w:val="003B2D2E"/>
    <w:rsid w:val="003B395E"/>
    <w:rsid w:val="003B65CF"/>
    <w:rsid w:val="003B7B2F"/>
    <w:rsid w:val="003B7BD2"/>
    <w:rsid w:val="003C10C5"/>
    <w:rsid w:val="003D0B87"/>
    <w:rsid w:val="003D28EB"/>
    <w:rsid w:val="003D6C73"/>
    <w:rsid w:val="003E0EB9"/>
    <w:rsid w:val="003E2536"/>
    <w:rsid w:val="003E31E8"/>
    <w:rsid w:val="003E44C8"/>
    <w:rsid w:val="003E46DB"/>
    <w:rsid w:val="003E562C"/>
    <w:rsid w:val="003F0410"/>
    <w:rsid w:val="003F40F4"/>
    <w:rsid w:val="003F4DB2"/>
    <w:rsid w:val="003F7FC3"/>
    <w:rsid w:val="00400710"/>
    <w:rsid w:val="004027FE"/>
    <w:rsid w:val="00405B91"/>
    <w:rsid w:val="00406B7D"/>
    <w:rsid w:val="004109CA"/>
    <w:rsid w:val="00410CC5"/>
    <w:rsid w:val="00411086"/>
    <w:rsid w:val="0041168B"/>
    <w:rsid w:val="004122BE"/>
    <w:rsid w:val="00414078"/>
    <w:rsid w:val="00415663"/>
    <w:rsid w:val="00417905"/>
    <w:rsid w:val="00421383"/>
    <w:rsid w:val="00430FD7"/>
    <w:rsid w:val="00431ADA"/>
    <w:rsid w:val="00431CB3"/>
    <w:rsid w:val="00431E01"/>
    <w:rsid w:val="00432091"/>
    <w:rsid w:val="0043384F"/>
    <w:rsid w:val="004338A2"/>
    <w:rsid w:val="004348AC"/>
    <w:rsid w:val="00435E15"/>
    <w:rsid w:val="00436716"/>
    <w:rsid w:val="00444D77"/>
    <w:rsid w:val="00446C13"/>
    <w:rsid w:val="00446E1F"/>
    <w:rsid w:val="004475D2"/>
    <w:rsid w:val="00450F77"/>
    <w:rsid w:val="00453464"/>
    <w:rsid w:val="00453C01"/>
    <w:rsid w:val="0045442A"/>
    <w:rsid w:val="0045488B"/>
    <w:rsid w:val="004570AD"/>
    <w:rsid w:val="004578E6"/>
    <w:rsid w:val="00461F8C"/>
    <w:rsid w:val="00462021"/>
    <w:rsid w:val="00462700"/>
    <w:rsid w:val="00465BE1"/>
    <w:rsid w:val="00466FF1"/>
    <w:rsid w:val="00467906"/>
    <w:rsid w:val="00473C72"/>
    <w:rsid w:val="00474438"/>
    <w:rsid w:val="00475542"/>
    <w:rsid w:val="00475772"/>
    <w:rsid w:val="004761B9"/>
    <w:rsid w:val="00476955"/>
    <w:rsid w:val="00477CE4"/>
    <w:rsid w:val="00480F09"/>
    <w:rsid w:val="00481833"/>
    <w:rsid w:val="00484798"/>
    <w:rsid w:val="004854C4"/>
    <w:rsid w:val="00486A61"/>
    <w:rsid w:val="004871AC"/>
    <w:rsid w:val="0048779F"/>
    <w:rsid w:val="00490F72"/>
    <w:rsid w:val="00491200"/>
    <w:rsid w:val="004939DF"/>
    <w:rsid w:val="00493B2B"/>
    <w:rsid w:val="00494FF6"/>
    <w:rsid w:val="00496C61"/>
    <w:rsid w:val="004A01C3"/>
    <w:rsid w:val="004A319D"/>
    <w:rsid w:val="004A57C9"/>
    <w:rsid w:val="004B04EC"/>
    <w:rsid w:val="004B3F02"/>
    <w:rsid w:val="004B4C0D"/>
    <w:rsid w:val="004B5BFB"/>
    <w:rsid w:val="004B69DB"/>
    <w:rsid w:val="004C1F8A"/>
    <w:rsid w:val="004C2484"/>
    <w:rsid w:val="004C2661"/>
    <w:rsid w:val="004C3E48"/>
    <w:rsid w:val="004C5813"/>
    <w:rsid w:val="004C589F"/>
    <w:rsid w:val="004C59C6"/>
    <w:rsid w:val="004C7026"/>
    <w:rsid w:val="004D3726"/>
    <w:rsid w:val="004D3E83"/>
    <w:rsid w:val="004D3F69"/>
    <w:rsid w:val="004D5054"/>
    <w:rsid w:val="004E0AC7"/>
    <w:rsid w:val="004E10D9"/>
    <w:rsid w:val="004E31A2"/>
    <w:rsid w:val="004E3630"/>
    <w:rsid w:val="004E4D2E"/>
    <w:rsid w:val="004F3F6E"/>
    <w:rsid w:val="004F4C30"/>
    <w:rsid w:val="004F4D5D"/>
    <w:rsid w:val="004F4FA8"/>
    <w:rsid w:val="004F568C"/>
    <w:rsid w:val="004F75AB"/>
    <w:rsid w:val="005004BB"/>
    <w:rsid w:val="00502677"/>
    <w:rsid w:val="00504002"/>
    <w:rsid w:val="00504A2F"/>
    <w:rsid w:val="00505C46"/>
    <w:rsid w:val="0050677F"/>
    <w:rsid w:val="00507965"/>
    <w:rsid w:val="00511706"/>
    <w:rsid w:val="00512332"/>
    <w:rsid w:val="00514751"/>
    <w:rsid w:val="005163FF"/>
    <w:rsid w:val="00520344"/>
    <w:rsid w:val="00520AF0"/>
    <w:rsid w:val="00520B4C"/>
    <w:rsid w:val="00522491"/>
    <w:rsid w:val="00522AE5"/>
    <w:rsid w:val="005247A1"/>
    <w:rsid w:val="005255F7"/>
    <w:rsid w:val="00527958"/>
    <w:rsid w:val="00527A58"/>
    <w:rsid w:val="00530AD8"/>
    <w:rsid w:val="0053313C"/>
    <w:rsid w:val="0054085C"/>
    <w:rsid w:val="005416B3"/>
    <w:rsid w:val="00542531"/>
    <w:rsid w:val="00543156"/>
    <w:rsid w:val="005435A5"/>
    <w:rsid w:val="005446D8"/>
    <w:rsid w:val="00546DF1"/>
    <w:rsid w:val="00547BF2"/>
    <w:rsid w:val="00552DCD"/>
    <w:rsid w:val="00555A04"/>
    <w:rsid w:val="00555ABD"/>
    <w:rsid w:val="005579F6"/>
    <w:rsid w:val="00563D3A"/>
    <w:rsid w:val="00570924"/>
    <w:rsid w:val="00571E41"/>
    <w:rsid w:val="00575731"/>
    <w:rsid w:val="00576F09"/>
    <w:rsid w:val="00584CE2"/>
    <w:rsid w:val="00584F87"/>
    <w:rsid w:val="005855A3"/>
    <w:rsid w:val="00586D29"/>
    <w:rsid w:val="0059246A"/>
    <w:rsid w:val="00595171"/>
    <w:rsid w:val="00596C79"/>
    <w:rsid w:val="005A0F31"/>
    <w:rsid w:val="005A33A9"/>
    <w:rsid w:val="005A3915"/>
    <w:rsid w:val="005A56F0"/>
    <w:rsid w:val="005A719A"/>
    <w:rsid w:val="005A7C6A"/>
    <w:rsid w:val="005A7F84"/>
    <w:rsid w:val="005B04F9"/>
    <w:rsid w:val="005B1FAA"/>
    <w:rsid w:val="005B5274"/>
    <w:rsid w:val="005B5594"/>
    <w:rsid w:val="005C2EBF"/>
    <w:rsid w:val="005C4A70"/>
    <w:rsid w:val="005C6975"/>
    <w:rsid w:val="005C73A6"/>
    <w:rsid w:val="005C73BC"/>
    <w:rsid w:val="005C7AB6"/>
    <w:rsid w:val="005D340B"/>
    <w:rsid w:val="005D51BE"/>
    <w:rsid w:val="005D51FF"/>
    <w:rsid w:val="005D6190"/>
    <w:rsid w:val="005D659B"/>
    <w:rsid w:val="005D6B29"/>
    <w:rsid w:val="005E0E38"/>
    <w:rsid w:val="005E3320"/>
    <w:rsid w:val="005E5D0D"/>
    <w:rsid w:val="005F1E74"/>
    <w:rsid w:val="005F23D7"/>
    <w:rsid w:val="005F47D7"/>
    <w:rsid w:val="005F4F3D"/>
    <w:rsid w:val="005F5E23"/>
    <w:rsid w:val="005F6C98"/>
    <w:rsid w:val="005F7260"/>
    <w:rsid w:val="005F7563"/>
    <w:rsid w:val="006027F4"/>
    <w:rsid w:val="00603021"/>
    <w:rsid w:val="0060359E"/>
    <w:rsid w:val="00604F85"/>
    <w:rsid w:val="00606285"/>
    <w:rsid w:val="00610C75"/>
    <w:rsid w:val="00611078"/>
    <w:rsid w:val="00612BA6"/>
    <w:rsid w:val="006133EE"/>
    <w:rsid w:val="00613781"/>
    <w:rsid w:val="00613FE1"/>
    <w:rsid w:val="006145B8"/>
    <w:rsid w:val="00622B8F"/>
    <w:rsid w:val="00623DB5"/>
    <w:rsid w:val="00623F70"/>
    <w:rsid w:val="006357D0"/>
    <w:rsid w:val="00642C9D"/>
    <w:rsid w:val="00643A69"/>
    <w:rsid w:val="006451E9"/>
    <w:rsid w:val="00646182"/>
    <w:rsid w:val="00646376"/>
    <w:rsid w:val="00646549"/>
    <w:rsid w:val="00647ED1"/>
    <w:rsid w:val="0065012C"/>
    <w:rsid w:val="00652475"/>
    <w:rsid w:val="00652EA0"/>
    <w:rsid w:val="00653113"/>
    <w:rsid w:val="0065457E"/>
    <w:rsid w:val="0066035E"/>
    <w:rsid w:val="00661C17"/>
    <w:rsid w:val="00662858"/>
    <w:rsid w:val="00671698"/>
    <w:rsid w:val="00675B06"/>
    <w:rsid w:val="006768D5"/>
    <w:rsid w:val="006825D7"/>
    <w:rsid w:val="00684529"/>
    <w:rsid w:val="00684F2D"/>
    <w:rsid w:val="00685E19"/>
    <w:rsid w:val="00686249"/>
    <w:rsid w:val="00686A11"/>
    <w:rsid w:val="00686ACA"/>
    <w:rsid w:val="00686C12"/>
    <w:rsid w:val="006910AA"/>
    <w:rsid w:val="0069178F"/>
    <w:rsid w:val="00691A30"/>
    <w:rsid w:val="006A02D8"/>
    <w:rsid w:val="006A1C1C"/>
    <w:rsid w:val="006A1C48"/>
    <w:rsid w:val="006A2245"/>
    <w:rsid w:val="006A5D67"/>
    <w:rsid w:val="006B0C0C"/>
    <w:rsid w:val="006B18F2"/>
    <w:rsid w:val="006B450D"/>
    <w:rsid w:val="006B4FB4"/>
    <w:rsid w:val="006B6504"/>
    <w:rsid w:val="006B6E8E"/>
    <w:rsid w:val="006B7E40"/>
    <w:rsid w:val="006C3E38"/>
    <w:rsid w:val="006C5268"/>
    <w:rsid w:val="006C5CCE"/>
    <w:rsid w:val="006C75E7"/>
    <w:rsid w:val="006C7750"/>
    <w:rsid w:val="006D14D7"/>
    <w:rsid w:val="006D2E91"/>
    <w:rsid w:val="006D4107"/>
    <w:rsid w:val="006E0F3B"/>
    <w:rsid w:val="006E387A"/>
    <w:rsid w:val="006E5C62"/>
    <w:rsid w:val="006E5E82"/>
    <w:rsid w:val="006E5E91"/>
    <w:rsid w:val="006E5F62"/>
    <w:rsid w:val="006F31DA"/>
    <w:rsid w:val="006F36D3"/>
    <w:rsid w:val="006F43B8"/>
    <w:rsid w:val="006F4B64"/>
    <w:rsid w:val="006F4DB5"/>
    <w:rsid w:val="006F6508"/>
    <w:rsid w:val="006F7CB8"/>
    <w:rsid w:val="007025B2"/>
    <w:rsid w:val="007042B5"/>
    <w:rsid w:val="0070566A"/>
    <w:rsid w:val="00707369"/>
    <w:rsid w:val="00707A96"/>
    <w:rsid w:val="0071064C"/>
    <w:rsid w:val="00711D9C"/>
    <w:rsid w:val="0071384C"/>
    <w:rsid w:val="00713E5F"/>
    <w:rsid w:val="00714DDD"/>
    <w:rsid w:val="00716B13"/>
    <w:rsid w:val="007213B7"/>
    <w:rsid w:val="00726189"/>
    <w:rsid w:val="007301B8"/>
    <w:rsid w:val="00734882"/>
    <w:rsid w:val="007350F8"/>
    <w:rsid w:val="007377E2"/>
    <w:rsid w:val="00744A74"/>
    <w:rsid w:val="00744B3F"/>
    <w:rsid w:val="0074508C"/>
    <w:rsid w:val="0074746D"/>
    <w:rsid w:val="007519D7"/>
    <w:rsid w:val="0075358D"/>
    <w:rsid w:val="00756A73"/>
    <w:rsid w:val="00757CA5"/>
    <w:rsid w:val="0076148F"/>
    <w:rsid w:val="00762C1F"/>
    <w:rsid w:val="00766775"/>
    <w:rsid w:val="0076755A"/>
    <w:rsid w:val="00767766"/>
    <w:rsid w:val="00770FA9"/>
    <w:rsid w:val="007711BE"/>
    <w:rsid w:val="00771745"/>
    <w:rsid w:val="00772084"/>
    <w:rsid w:val="0077427C"/>
    <w:rsid w:val="00781208"/>
    <w:rsid w:val="0078122A"/>
    <w:rsid w:val="00783E83"/>
    <w:rsid w:val="0078585F"/>
    <w:rsid w:val="007867E4"/>
    <w:rsid w:val="00786B33"/>
    <w:rsid w:val="00786E08"/>
    <w:rsid w:val="00787359"/>
    <w:rsid w:val="00790C17"/>
    <w:rsid w:val="007915C1"/>
    <w:rsid w:val="007951BE"/>
    <w:rsid w:val="00796D04"/>
    <w:rsid w:val="00796F4E"/>
    <w:rsid w:val="00797AAF"/>
    <w:rsid w:val="007A09C2"/>
    <w:rsid w:val="007A26FE"/>
    <w:rsid w:val="007A278A"/>
    <w:rsid w:val="007A2F02"/>
    <w:rsid w:val="007A3E65"/>
    <w:rsid w:val="007A47C9"/>
    <w:rsid w:val="007A68AB"/>
    <w:rsid w:val="007B02AD"/>
    <w:rsid w:val="007B11B0"/>
    <w:rsid w:val="007B17C8"/>
    <w:rsid w:val="007B1EEB"/>
    <w:rsid w:val="007B31DE"/>
    <w:rsid w:val="007B4E58"/>
    <w:rsid w:val="007B699E"/>
    <w:rsid w:val="007B6D5B"/>
    <w:rsid w:val="007D0A5E"/>
    <w:rsid w:val="007D301B"/>
    <w:rsid w:val="007D3508"/>
    <w:rsid w:val="007D4A64"/>
    <w:rsid w:val="007D4D10"/>
    <w:rsid w:val="007D6299"/>
    <w:rsid w:val="007D6402"/>
    <w:rsid w:val="007D64DC"/>
    <w:rsid w:val="007D7E12"/>
    <w:rsid w:val="007E0017"/>
    <w:rsid w:val="007E066A"/>
    <w:rsid w:val="007E0C1E"/>
    <w:rsid w:val="007E146D"/>
    <w:rsid w:val="007E5951"/>
    <w:rsid w:val="007E5F8C"/>
    <w:rsid w:val="007E7488"/>
    <w:rsid w:val="007F0024"/>
    <w:rsid w:val="007F0725"/>
    <w:rsid w:val="007F28CA"/>
    <w:rsid w:val="007F3CA7"/>
    <w:rsid w:val="007F550B"/>
    <w:rsid w:val="007F56D7"/>
    <w:rsid w:val="007F5CA4"/>
    <w:rsid w:val="007F7095"/>
    <w:rsid w:val="008008AA"/>
    <w:rsid w:val="008033A8"/>
    <w:rsid w:val="008041BE"/>
    <w:rsid w:val="00807117"/>
    <w:rsid w:val="00814084"/>
    <w:rsid w:val="008142CE"/>
    <w:rsid w:val="00815062"/>
    <w:rsid w:val="0081559B"/>
    <w:rsid w:val="0081560B"/>
    <w:rsid w:val="00820B3F"/>
    <w:rsid w:val="008210F0"/>
    <w:rsid w:val="008225E2"/>
    <w:rsid w:val="00823369"/>
    <w:rsid w:val="00827A5D"/>
    <w:rsid w:val="008300A6"/>
    <w:rsid w:val="00832652"/>
    <w:rsid w:val="00833865"/>
    <w:rsid w:val="00833D45"/>
    <w:rsid w:val="0083521F"/>
    <w:rsid w:val="008361E4"/>
    <w:rsid w:val="0084394A"/>
    <w:rsid w:val="0085310A"/>
    <w:rsid w:val="00857257"/>
    <w:rsid w:val="00857375"/>
    <w:rsid w:val="00871003"/>
    <w:rsid w:val="008727AA"/>
    <w:rsid w:val="00872BF0"/>
    <w:rsid w:val="0087386C"/>
    <w:rsid w:val="00875A03"/>
    <w:rsid w:val="00876C8B"/>
    <w:rsid w:val="0088111B"/>
    <w:rsid w:val="008815D8"/>
    <w:rsid w:val="00885A2A"/>
    <w:rsid w:val="00886371"/>
    <w:rsid w:val="0088684B"/>
    <w:rsid w:val="00886B4E"/>
    <w:rsid w:val="00891100"/>
    <w:rsid w:val="008917DE"/>
    <w:rsid w:val="00891F18"/>
    <w:rsid w:val="00892948"/>
    <w:rsid w:val="00892ECF"/>
    <w:rsid w:val="008939AA"/>
    <w:rsid w:val="00893A54"/>
    <w:rsid w:val="008946F8"/>
    <w:rsid w:val="008A0EAE"/>
    <w:rsid w:val="008A2497"/>
    <w:rsid w:val="008A3A2E"/>
    <w:rsid w:val="008A7D46"/>
    <w:rsid w:val="008B1D2B"/>
    <w:rsid w:val="008B3AF7"/>
    <w:rsid w:val="008B6F9A"/>
    <w:rsid w:val="008B70A5"/>
    <w:rsid w:val="008B7194"/>
    <w:rsid w:val="008C519E"/>
    <w:rsid w:val="008C548E"/>
    <w:rsid w:val="008C6DD4"/>
    <w:rsid w:val="008C6FE9"/>
    <w:rsid w:val="008C7EC0"/>
    <w:rsid w:val="008D02C6"/>
    <w:rsid w:val="008D0AF1"/>
    <w:rsid w:val="008D2DCF"/>
    <w:rsid w:val="008D3CFD"/>
    <w:rsid w:val="008D489A"/>
    <w:rsid w:val="008D6818"/>
    <w:rsid w:val="008D699E"/>
    <w:rsid w:val="008E0450"/>
    <w:rsid w:val="008E0D6B"/>
    <w:rsid w:val="008E16D9"/>
    <w:rsid w:val="008E223E"/>
    <w:rsid w:val="008E25E3"/>
    <w:rsid w:val="008E33A1"/>
    <w:rsid w:val="008E3508"/>
    <w:rsid w:val="008E4079"/>
    <w:rsid w:val="008E7FEA"/>
    <w:rsid w:val="008F1B23"/>
    <w:rsid w:val="008F2DCB"/>
    <w:rsid w:val="008F605A"/>
    <w:rsid w:val="00904381"/>
    <w:rsid w:val="00904601"/>
    <w:rsid w:val="00904AD5"/>
    <w:rsid w:val="00905C5A"/>
    <w:rsid w:val="0090638F"/>
    <w:rsid w:val="00911AC1"/>
    <w:rsid w:val="00911E60"/>
    <w:rsid w:val="00914144"/>
    <w:rsid w:val="00916335"/>
    <w:rsid w:val="009175D9"/>
    <w:rsid w:val="00920A2E"/>
    <w:rsid w:val="00920F12"/>
    <w:rsid w:val="00923878"/>
    <w:rsid w:val="00924CC8"/>
    <w:rsid w:val="00926C8A"/>
    <w:rsid w:val="00927FF9"/>
    <w:rsid w:val="0093066F"/>
    <w:rsid w:val="00930813"/>
    <w:rsid w:val="00930E71"/>
    <w:rsid w:val="00931C66"/>
    <w:rsid w:val="00933C4E"/>
    <w:rsid w:val="00934C94"/>
    <w:rsid w:val="009353D7"/>
    <w:rsid w:val="009372D6"/>
    <w:rsid w:val="009416D0"/>
    <w:rsid w:val="00942BE3"/>
    <w:rsid w:val="0094410B"/>
    <w:rsid w:val="00945591"/>
    <w:rsid w:val="00945D60"/>
    <w:rsid w:val="009465F5"/>
    <w:rsid w:val="009510BC"/>
    <w:rsid w:val="00951AC2"/>
    <w:rsid w:val="00952C43"/>
    <w:rsid w:val="00953EC8"/>
    <w:rsid w:val="0095572E"/>
    <w:rsid w:val="00956090"/>
    <w:rsid w:val="009604A4"/>
    <w:rsid w:val="00960968"/>
    <w:rsid w:val="00966C8F"/>
    <w:rsid w:val="009714B8"/>
    <w:rsid w:val="0097267A"/>
    <w:rsid w:val="00973CB0"/>
    <w:rsid w:val="00975957"/>
    <w:rsid w:val="00976CDE"/>
    <w:rsid w:val="00977E3C"/>
    <w:rsid w:val="00980CF1"/>
    <w:rsid w:val="00981C87"/>
    <w:rsid w:val="00983105"/>
    <w:rsid w:val="0098326F"/>
    <w:rsid w:val="0098578F"/>
    <w:rsid w:val="0098594D"/>
    <w:rsid w:val="0098627B"/>
    <w:rsid w:val="00986374"/>
    <w:rsid w:val="00990AEE"/>
    <w:rsid w:val="00990C15"/>
    <w:rsid w:val="009919A6"/>
    <w:rsid w:val="0099609D"/>
    <w:rsid w:val="00996161"/>
    <w:rsid w:val="0099712C"/>
    <w:rsid w:val="009975D5"/>
    <w:rsid w:val="009A1E2C"/>
    <w:rsid w:val="009A35DD"/>
    <w:rsid w:val="009A6B10"/>
    <w:rsid w:val="009A78E0"/>
    <w:rsid w:val="009A7B52"/>
    <w:rsid w:val="009B110B"/>
    <w:rsid w:val="009B1E09"/>
    <w:rsid w:val="009B6629"/>
    <w:rsid w:val="009C05BB"/>
    <w:rsid w:val="009C05BD"/>
    <w:rsid w:val="009C2088"/>
    <w:rsid w:val="009C3775"/>
    <w:rsid w:val="009C4383"/>
    <w:rsid w:val="009C4AEA"/>
    <w:rsid w:val="009C4F2B"/>
    <w:rsid w:val="009C5E69"/>
    <w:rsid w:val="009D3614"/>
    <w:rsid w:val="009D3ABA"/>
    <w:rsid w:val="009D3EF0"/>
    <w:rsid w:val="009D4A95"/>
    <w:rsid w:val="009D5680"/>
    <w:rsid w:val="009D77E7"/>
    <w:rsid w:val="009D7EE2"/>
    <w:rsid w:val="009E1B8E"/>
    <w:rsid w:val="009E1C90"/>
    <w:rsid w:val="009E2A31"/>
    <w:rsid w:val="009E34CC"/>
    <w:rsid w:val="009E66D2"/>
    <w:rsid w:val="009E69B3"/>
    <w:rsid w:val="009E770D"/>
    <w:rsid w:val="009F0716"/>
    <w:rsid w:val="009F341A"/>
    <w:rsid w:val="009F4471"/>
    <w:rsid w:val="009F4B56"/>
    <w:rsid w:val="009F4D2E"/>
    <w:rsid w:val="009F5219"/>
    <w:rsid w:val="009F7196"/>
    <w:rsid w:val="009F76CE"/>
    <w:rsid w:val="00A01038"/>
    <w:rsid w:val="00A02178"/>
    <w:rsid w:val="00A02C7C"/>
    <w:rsid w:val="00A02DB0"/>
    <w:rsid w:val="00A06157"/>
    <w:rsid w:val="00A0669C"/>
    <w:rsid w:val="00A07598"/>
    <w:rsid w:val="00A1024E"/>
    <w:rsid w:val="00A10DAE"/>
    <w:rsid w:val="00A15CC1"/>
    <w:rsid w:val="00A1605C"/>
    <w:rsid w:val="00A163B8"/>
    <w:rsid w:val="00A16BF2"/>
    <w:rsid w:val="00A17A96"/>
    <w:rsid w:val="00A20439"/>
    <w:rsid w:val="00A2539D"/>
    <w:rsid w:val="00A254CD"/>
    <w:rsid w:val="00A27792"/>
    <w:rsid w:val="00A27B91"/>
    <w:rsid w:val="00A307ED"/>
    <w:rsid w:val="00A31DBA"/>
    <w:rsid w:val="00A31F70"/>
    <w:rsid w:val="00A34382"/>
    <w:rsid w:val="00A34E32"/>
    <w:rsid w:val="00A3666E"/>
    <w:rsid w:val="00A40365"/>
    <w:rsid w:val="00A4264C"/>
    <w:rsid w:val="00A43E87"/>
    <w:rsid w:val="00A4585D"/>
    <w:rsid w:val="00A47EF6"/>
    <w:rsid w:val="00A524BE"/>
    <w:rsid w:val="00A55BAB"/>
    <w:rsid w:val="00A614E7"/>
    <w:rsid w:val="00A6674F"/>
    <w:rsid w:val="00A706BA"/>
    <w:rsid w:val="00A717B2"/>
    <w:rsid w:val="00A727C0"/>
    <w:rsid w:val="00A733B2"/>
    <w:rsid w:val="00A73430"/>
    <w:rsid w:val="00A74FA0"/>
    <w:rsid w:val="00A75AC6"/>
    <w:rsid w:val="00A765CA"/>
    <w:rsid w:val="00A77655"/>
    <w:rsid w:val="00A77D02"/>
    <w:rsid w:val="00A82BB5"/>
    <w:rsid w:val="00A8543A"/>
    <w:rsid w:val="00A87400"/>
    <w:rsid w:val="00A922AE"/>
    <w:rsid w:val="00A94D49"/>
    <w:rsid w:val="00AA01AB"/>
    <w:rsid w:val="00AA13C7"/>
    <w:rsid w:val="00AA1794"/>
    <w:rsid w:val="00AA1881"/>
    <w:rsid w:val="00AA2209"/>
    <w:rsid w:val="00AA230B"/>
    <w:rsid w:val="00AA4327"/>
    <w:rsid w:val="00AA5D12"/>
    <w:rsid w:val="00AB0552"/>
    <w:rsid w:val="00AB2592"/>
    <w:rsid w:val="00AB3ABC"/>
    <w:rsid w:val="00AB3D24"/>
    <w:rsid w:val="00AB4269"/>
    <w:rsid w:val="00AB57DF"/>
    <w:rsid w:val="00AB5DF5"/>
    <w:rsid w:val="00AC4B77"/>
    <w:rsid w:val="00AC7A5F"/>
    <w:rsid w:val="00AD05A7"/>
    <w:rsid w:val="00AD2654"/>
    <w:rsid w:val="00AE0F63"/>
    <w:rsid w:val="00AE0F7A"/>
    <w:rsid w:val="00AE1032"/>
    <w:rsid w:val="00AE3055"/>
    <w:rsid w:val="00AE67A6"/>
    <w:rsid w:val="00AE7FEB"/>
    <w:rsid w:val="00AF4579"/>
    <w:rsid w:val="00AF5422"/>
    <w:rsid w:val="00AF55E1"/>
    <w:rsid w:val="00AF6810"/>
    <w:rsid w:val="00B04981"/>
    <w:rsid w:val="00B0508B"/>
    <w:rsid w:val="00B07716"/>
    <w:rsid w:val="00B07929"/>
    <w:rsid w:val="00B11A21"/>
    <w:rsid w:val="00B137D2"/>
    <w:rsid w:val="00B16B65"/>
    <w:rsid w:val="00B21CD6"/>
    <w:rsid w:val="00B231E9"/>
    <w:rsid w:val="00B23CE3"/>
    <w:rsid w:val="00B240CA"/>
    <w:rsid w:val="00B25022"/>
    <w:rsid w:val="00B26255"/>
    <w:rsid w:val="00B26D65"/>
    <w:rsid w:val="00B31D28"/>
    <w:rsid w:val="00B338B6"/>
    <w:rsid w:val="00B35360"/>
    <w:rsid w:val="00B35B26"/>
    <w:rsid w:val="00B42F09"/>
    <w:rsid w:val="00B43A37"/>
    <w:rsid w:val="00B44404"/>
    <w:rsid w:val="00B454DC"/>
    <w:rsid w:val="00B4590C"/>
    <w:rsid w:val="00B47FBD"/>
    <w:rsid w:val="00B517E1"/>
    <w:rsid w:val="00B51E3A"/>
    <w:rsid w:val="00B53115"/>
    <w:rsid w:val="00B561DB"/>
    <w:rsid w:val="00B63202"/>
    <w:rsid w:val="00B63819"/>
    <w:rsid w:val="00B6429B"/>
    <w:rsid w:val="00B64C82"/>
    <w:rsid w:val="00B65BF8"/>
    <w:rsid w:val="00B67C0B"/>
    <w:rsid w:val="00B71E3F"/>
    <w:rsid w:val="00B7259C"/>
    <w:rsid w:val="00B728ED"/>
    <w:rsid w:val="00B77B95"/>
    <w:rsid w:val="00B80DA5"/>
    <w:rsid w:val="00B81FF3"/>
    <w:rsid w:val="00B85A2C"/>
    <w:rsid w:val="00B9111A"/>
    <w:rsid w:val="00B930F1"/>
    <w:rsid w:val="00B941EC"/>
    <w:rsid w:val="00B961E9"/>
    <w:rsid w:val="00B966D1"/>
    <w:rsid w:val="00B96D67"/>
    <w:rsid w:val="00BA38AD"/>
    <w:rsid w:val="00BA5E67"/>
    <w:rsid w:val="00BB0CEE"/>
    <w:rsid w:val="00BB34AB"/>
    <w:rsid w:val="00BB4280"/>
    <w:rsid w:val="00BC1287"/>
    <w:rsid w:val="00BC1520"/>
    <w:rsid w:val="00BC2CAA"/>
    <w:rsid w:val="00BC2F04"/>
    <w:rsid w:val="00BC3A70"/>
    <w:rsid w:val="00BC3BC1"/>
    <w:rsid w:val="00BC3EA3"/>
    <w:rsid w:val="00BC5DC0"/>
    <w:rsid w:val="00BC64A0"/>
    <w:rsid w:val="00BC6691"/>
    <w:rsid w:val="00BC7E31"/>
    <w:rsid w:val="00BD085B"/>
    <w:rsid w:val="00BD162A"/>
    <w:rsid w:val="00BD7642"/>
    <w:rsid w:val="00BE2B4C"/>
    <w:rsid w:val="00BE2B55"/>
    <w:rsid w:val="00BE5954"/>
    <w:rsid w:val="00BF04D0"/>
    <w:rsid w:val="00BF17DF"/>
    <w:rsid w:val="00BF1DE4"/>
    <w:rsid w:val="00BF2243"/>
    <w:rsid w:val="00BF2F66"/>
    <w:rsid w:val="00BF3667"/>
    <w:rsid w:val="00BF459D"/>
    <w:rsid w:val="00C00C34"/>
    <w:rsid w:val="00C02063"/>
    <w:rsid w:val="00C02C2A"/>
    <w:rsid w:val="00C02CD0"/>
    <w:rsid w:val="00C067F8"/>
    <w:rsid w:val="00C10648"/>
    <w:rsid w:val="00C10855"/>
    <w:rsid w:val="00C137E3"/>
    <w:rsid w:val="00C164ED"/>
    <w:rsid w:val="00C174D0"/>
    <w:rsid w:val="00C2079F"/>
    <w:rsid w:val="00C2187F"/>
    <w:rsid w:val="00C23A76"/>
    <w:rsid w:val="00C23D49"/>
    <w:rsid w:val="00C32874"/>
    <w:rsid w:val="00C34536"/>
    <w:rsid w:val="00C43D77"/>
    <w:rsid w:val="00C43F03"/>
    <w:rsid w:val="00C446C1"/>
    <w:rsid w:val="00C45F02"/>
    <w:rsid w:val="00C50B86"/>
    <w:rsid w:val="00C52AA2"/>
    <w:rsid w:val="00C61105"/>
    <w:rsid w:val="00C629C4"/>
    <w:rsid w:val="00C62CDA"/>
    <w:rsid w:val="00C65623"/>
    <w:rsid w:val="00C73516"/>
    <w:rsid w:val="00C73ACB"/>
    <w:rsid w:val="00C7424A"/>
    <w:rsid w:val="00C75872"/>
    <w:rsid w:val="00C803D9"/>
    <w:rsid w:val="00C82836"/>
    <w:rsid w:val="00C8289E"/>
    <w:rsid w:val="00C839D7"/>
    <w:rsid w:val="00C84F55"/>
    <w:rsid w:val="00C86384"/>
    <w:rsid w:val="00C868F2"/>
    <w:rsid w:val="00C9151B"/>
    <w:rsid w:val="00C92A9E"/>
    <w:rsid w:val="00C93526"/>
    <w:rsid w:val="00C93B0C"/>
    <w:rsid w:val="00C94CB6"/>
    <w:rsid w:val="00C94D4D"/>
    <w:rsid w:val="00C970C6"/>
    <w:rsid w:val="00C973E1"/>
    <w:rsid w:val="00C97DB7"/>
    <w:rsid w:val="00CA1467"/>
    <w:rsid w:val="00CA3EE5"/>
    <w:rsid w:val="00CA5044"/>
    <w:rsid w:val="00CA5353"/>
    <w:rsid w:val="00CA648C"/>
    <w:rsid w:val="00CA75ED"/>
    <w:rsid w:val="00CA7E76"/>
    <w:rsid w:val="00CB1432"/>
    <w:rsid w:val="00CB3149"/>
    <w:rsid w:val="00CB4184"/>
    <w:rsid w:val="00CB4D1D"/>
    <w:rsid w:val="00CB4F00"/>
    <w:rsid w:val="00CB5655"/>
    <w:rsid w:val="00CB6A30"/>
    <w:rsid w:val="00CB7617"/>
    <w:rsid w:val="00CC1842"/>
    <w:rsid w:val="00CC2B4A"/>
    <w:rsid w:val="00CC4702"/>
    <w:rsid w:val="00CC615D"/>
    <w:rsid w:val="00CC774B"/>
    <w:rsid w:val="00CD061F"/>
    <w:rsid w:val="00CD1379"/>
    <w:rsid w:val="00CD1DD4"/>
    <w:rsid w:val="00CD51F3"/>
    <w:rsid w:val="00CD7EC9"/>
    <w:rsid w:val="00CE38E2"/>
    <w:rsid w:val="00CE3E5F"/>
    <w:rsid w:val="00CE5197"/>
    <w:rsid w:val="00CE571D"/>
    <w:rsid w:val="00CF0253"/>
    <w:rsid w:val="00CF39D5"/>
    <w:rsid w:val="00CF3C48"/>
    <w:rsid w:val="00CF4C34"/>
    <w:rsid w:val="00CF6DDE"/>
    <w:rsid w:val="00D018BB"/>
    <w:rsid w:val="00D01925"/>
    <w:rsid w:val="00D03465"/>
    <w:rsid w:val="00D03868"/>
    <w:rsid w:val="00D05667"/>
    <w:rsid w:val="00D0652B"/>
    <w:rsid w:val="00D06766"/>
    <w:rsid w:val="00D074BD"/>
    <w:rsid w:val="00D07DB2"/>
    <w:rsid w:val="00D1096D"/>
    <w:rsid w:val="00D120E2"/>
    <w:rsid w:val="00D147D8"/>
    <w:rsid w:val="00D14D15"/>
    <w:rsid w:val="00D14DC1"/>
    <w:rsid w:val="00D16A34"/>
    <w:rsid w:val="00D172BD"/>
    <w:rsid w:val="00D173BA"/>
    <w:rsid w:val="00D2139C"/>
    <w:rsid w:val="00D217FB"/>
    <w:rsid w:val="00D22F0E"/>
    <w:rsid w:val="00D239B2"/>
    <w:rsid w:val="00D24806"/>
    <w:rsid w:val="00D2509B"/>
    <w:rsid w:val="00D266EB"/>
    <w:rsid w:val="00D31D40"/>
    <w:rsid w:val="00D31FEE"/>
    <w:rsid w:val="00D32D5E"/>
    <w:rsid w:val="00D34E87"/>
    <w:rsid w:val="00D36EB9"/>
    <w:rsid w:val="00D37DD6"/>
    <w:rsid w:val="00D4029A"/>
    <w:rsid w:val="00D40C32"/>
    <w:rsid w:val="00D42807"/>
    <w:rsid w:val="00D42A51"/>
    <w:rsid w:val="00D433B1"/>
    <w:rsid w:val="00D475C8"/>
    <w:rsid w:val="00D572EE"/>
    <w:rsid w:val="00D61416"/>
    <w:rsid w:val="00D61D28"/>
    <w:rsid w:val="00D624D2"/>
    <w:rsid w:val="00D6265D"/>
    <w:rsid w:val="00D65DBF"/>
    <w:rsid w:val="00D66DDB"/>
    <w:rsid w:val="00D6792C"/>
    <w:rsid w:val="00D706AB"/>
    <w:rsid w:val="00D723E0"/>
    <w:rsid w:val="00D738CE"/>
    <w:rsid w:val="00D75D19"/>
    <w:rsid w:val="00D7632D"/>
    <w:rsid w:val="00D76F36"/>
    <w:rsid w:val="00D77FCB"/>
    <w:rsid w:val="00D80E21"/>
    <w:rsid w:val="00D8196F"/>
    <w:rsid w:val="00D81ED2"/>
    <w:rsid w:val="00D83E0C"/>
    <w:rsid w:val="00D84273"/>
    <w:rsid w:val="00D85B04"/>
    <w:rsid w:val="00D8722B"/>
    <w:rsid w:val="00D900E9"/>
    <w:rsid w:val="00D90C90"/>
    <w:rsid w:val="00D91681"/>
    <w:rsid w:val="00D950A7"/>
    <w:rsid w:val="00DA1A93"/>
    <w:rsid w:val="00DA1C29"/>
    <w:rsid w:val="00DA1D95"/>
    <w:rsid w:val="00DA62FA"/>
    <w:rsid w:val="00DA7A4E"/>
    <w:rsid w:val="00DB026C"/>
    <w:rsid w:val="00DB1313"/>
    <w:rsid w:val="00DB1E36"/>
    <w:rsid w:val="00DB2F09"/>
    <w:rsid w:val="00DB4753"/>
    <w:rsid w:val="00DB5728"/>
    <w:rsid w:val="00DB7DA6"/>
    <w:rsid w:val="00DC10AF"/>
    <w:rsid w:val="00DC2BB8"/>
    <w:rsid w:val="00DC364D"/>
    <w:rsid w:val="00DC447B"/>
    <w:rsid w:val="00DC5FA2"/>
    <w:rsid w:val="00DC6B1A"/>
    <w:rsid w:val="00DD2377"/>
    <w:rsid w:val="00DD51A5"/>
    <w:rsid w:val="00DD5581"/>
    <w:rsid w:val="00DD6A1D"/>
    <w:rsid w:val="00DD71D3"/>
    <w:rsid w:val="00DE27D4"/>
    <w:rsid w:val="00DE4807"/>
    <w:rsid w:val="00DE57AB"/>
    <w:rsid w:val="00DE5AA3"/>
    <w:rsid w:val="00DF2D21"/>
    <w:rsid w:val="00DF4950"/>
    <w:rsid w:val="00DF6FC4"/>
    <w:rsid w:val="00DF7D49"/>
    <w:rsid w:val="00E01311"/>
    <w:rsid w:val="00E0491F"/>
    <w:rsid w:val="00E04D99"/>
    <w:rsid w:val="00E05106"/>
    <w:rsid w:val="00E06F0E"/>
    <w:rsid w:val="00E10902"/>
    <w:rsid w:val="00E11651"/>
    <w:rsid w:val="00E1223F"/>
    <w:rsid w:val="00E16007"/>
    <w:rsid w:val="00E16EDC"/>
    <w:rsid w:val="00E2004A"/>
    <w:rsid w:val="00E20B1C"/>
    <w:rsid w:val="00E20ECD"/>
    <w:rsid w:val="00E2107A"/>
    <w:rsid w:val="00E245C4"/>
    <w:rsid w:val="00E247A7"/>
    <w:rsid w:val="00E26006"/>
    <w:rsid w:val="00E3404D"/>
    <w:rsid w:val="00E34608"/>
    <w:rsid w:val="00E35A71"/>
    <w:rsid w:val="00E410A8"/>
    <w:rsid w:val="00E466A8"/>
    <w:rsid w:val="00E51CF0"/>
    <w:rsid w:val="00E52086"/>
    <w:rsid w:val="00E5404F"/>
    <w:rsid w:val="00E54393"/>
    <w:rsid w:val="00E5487E"/>
    <w:rsid w:val="00E5518F"/>
    <w:rsid w:val="00E6145A"/>
    <w:rsid w:val="00E64235"/>
    <w:rsid w:val="00E677ED"/>
    <w:rsid w:val="00E715CD"/>
    <w:rsid w:val="00E726F3"/>
    <w:rsid w:val="00E74F9D"/>
    <w:rsid w:val="00E753D2"/>
    <w:rsid w:val="00E816FE"/>
    <w:rsid w:val="00E81B78"/>
    <w:rsid w:val="00E81C49"/>
    <w:rsid w:val="00E8323F"/>
    <w:rsid w:val="00E84E27"/>
    <w:rsid w:val="00E910C6"/>
    <w:rsid w:val="00E93D13"/>
    <w:rsid w:val="00E93F35"/>
    <w:rsid w:val="00E9438E"/>
    <w:rsid w:val="00E9444A"/>
    <w:rsid w:val="00E9474E"/>
    <w:rsid w:val="00E94830"/>
    <w:rsid w:val="00E975BD"/>
    <w:rsid w:val="00EA0FD5"/>
    <w:rsid w:val="00EA733B"/>
    <w:rsid w:val="00EA7615"/>
    <w:rsid w:val="00EA7914"/>
    <w:rsid w:val="00EB0707"/>
    <w:rsid w:val="00EB12BC"/>
    <w:rsid w:val="00EB2A57"/>
    <w:rsid w:val="00EB3181"/>
    <w:rsid w:val="00EB38A4"/>
    <w:rsid w:val="00EB4367"/>
    <w:rsid w:val="00EB4498"/>
    <w:rsid w:val="00EB491F"/>
    <w:rsid w:val="00EB7403"/>
    <w:rsid w:val="00EB78C2"/>
    <w:rsid w:val="00EC1409"/>
    <w:rsid w:val="00EC1490"/>
    <w:rsid w:val="00ED0317"/>
    <w:rsid w:val="00ED29E5"/>
    <w:rsid w:val="00ED388A"/>
    <w:rsid w:val="00ED6065"/>
    <w:rsid w:val="00EE0CAC"/>
    <w:rsid w:val="00EE3019"/>
    <w:rsid w:val="00EE5DAB"/>
    <w:rsid w:val="00EF0523"/>
    <w:rsid w:val="00EF07D9"/>
    <w:rsid w:val="00EF4952"/>
    <w:rsid w:val="00EF4A06"/>
    <w:rsid w:val="00EF6E1B"/>
    <w:rsid w:val="00EF7532"/>
    <w:rsid w:val="00F02E43"/>
    <w:rsid w:val="00F05CE3"/>
    <w:rsid w:val="00F05F5F"/>
    <w:rsid w:val="00F07A07"/>
    <w:rsid w:val="00F07E2C"/>
    <w:rsid w:val="00F1051B"/>
    <w:rsid w:val="00F15A73"/>
    <w:rsid w:val="00F174B8"/>
    <w:rsid w:val="00F17DB1"/>
    <w:rsid w:val="00F206E0"/>
    <w:rsid w:val="00F21605"/>
    <w:rsid w:val="00F24717"/>
    <w:rsid w:val="00F24955"/>
    <w:rsid w:val="00F342C1"/>
    <w:rsid w:val="00F411BB"/>
    <w:rsid w:val="00F43B82"/>
    <w:rsid w:val="00F449E7"/>
    <w:rsid w:val="00F44CB9"/>
    <w:rsid w:val="00F51252"/>
    <w:rsid w:val="00F52661"/>
    <w:rsid w:val="00F52A09"/>
    <w:rsid w:val="00F532F4"/>
    <w:rsid w:val="00F6101D"/>
    <w:rsid w:val="00F619A3"/>
    <w:rsid w:val="00F64FA0"/>
    <w:rsid w:val="00F6559B"/>
    <w:rsid w:val="00F65822"/>
    <w:rsid w:val="00F660A7"/>
    <w:rsid w:val="00F66816"/>
    <w:rsid w:val="00F671F4"/>
    <w:rsid w:val="00F6748A"/>
    <w:rsid w:val="00F760E8"/>
    <w:rsid w:val="00F761D7"/>
    <w:rsid w:val="00F768A2"/>
    <w:rsid w:val="00F769C6"/>
    <w:rsid w:val="00F81B0E"/>
    <w:rsid w:val="00F81B8C"/>
    <w:rsid w:val="00F84A9C"/>
    <w:rsid w:val="00F86E34"/>
    <w:rsid w:val="00F877B9"/>
    <w:rsid w:val="00F901F2"/>
    <w:rsid w:val="00F90D94"/>
    <w:rsid w:val="00F968E8"/>
    <w:rsid w:val="00FA15A3"/>
    <w:rsid w:val="00FA6B51"/>
    <w:rsid w:val="00FA6E00"/>
    <w:rsid w:val="00FB2B21"/>
    <w:rsid w:val="00FB5D65"/>
    <w:rsid w:val="00FB6AC0"/>
    <w:rsid w:val="00FB7061"/>
    <w:rsid w:val="00FC134C"/>
    <w:rsid w:val="00FC69D2"/>
    <w:rsid w:val="00FD2146"/>
    <w:rsid w:val="00FD2865"/>
    <w:rsid w:val="00FD36F4"/>
    <w:rsid w:val="00FD40B1"/>
    <w:rsid w:val="00FD5208"/>
    <w:rsid w:val="00FD5439"/>
    <w:rsid w:val="00FD6D85"/>
    <w:rsid w:val="00FE20E4"/>
    <w:rsid w:val="00FE26AF"/>
    <w:rsid w:val="00FE4769"/>
    <w:rsid w:val="00FE6521"/>
    <w:rsid w:val="00FE7292"/>
    <w:rsid w:val="00FE75D0"/>
    <w:rsid w:val="00FF2F23"/>
    <w:rsid w:val="00FF3FED"/>
    <w:rsid w:val="00FF45FC"/>
    <w:rsid w:val="00FF68E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6CF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E7488"/>
  </w:style>
  <w:style w:type="paragraph" w:styleId="a8">
    <w:name w:val="footer"/>
    <w:basedOn w:val="a0"/>
    <w:link w:val="a9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E7488"/>
  </w:style>
  <w:style w:type="table" w:styleId="aa">
    <w:name w:val="Table Grid"/>
    <w:basedOn w:val="a2"/>
    <w:uiPriority w:val="59"/>
    <w:rsid w:val="002D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0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0"/>
    <w:link w:val="ad"/>
    <w:uiPriority w:val="99"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0"/>
    <w:link w:val="af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46CFF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0">
    <w:name w:val="Title"/>
    <w:basedOn w:val="a0"/>
    <w:next w:val="a0"/>
    <w:link w:val="af1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rsid w:val="00146CFF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146CFF"/>
    <w:rPr>
      <w:b/>
      <w:bCs/>
    </w:rPr>
  </w:style>
  <w:style w:type="character" w:styleId="af5">
    <w:name w:val="Emphasis"/>
    <w:basedOn w:val="a1"/>
    <w:uiPriority w:val="20"/>
    <w:qFormat/>
    <w:rsid w:val="00146CFF"/>
    <w:rPr>
      <w:rFonts w:asciiTheme="minorHAnsi" w:hAnsiTheme="minorHAnsi"/>
      <w:b/>
      <w:i/>
      <w:iCs/>
    </w:rPr>
  </w:style>
  <w:style w:type="paragraph" w:styleId="af6">
    <w:name w:val="No Spacing"/>
    <w:basedOn w:val="a0"/>
    <w:uiPriority w:val="1"/>
    <w:qFormat/>
    <w:rsid w:val="00146CFF"/>
    <w:rPr>
      <w:szCs w:val="32"/>
    </w:rPr>
  </w:style>
  <w:style w:type="paragraph" w:styleId="22">
    <w:name w:val="Quote"/>
    <w:basedOn w:val="a0"/>
    <w:next w:val="a0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1"/>
    <w:link w:val="22"/>
    <w:uiPriority w:val="29"/>
    <w:rsid w:val="00146CFF"/>
    <w:rPr>
      <w:i/>
      <w:sz w:val="24"/>
      <w:szCs w:val="24"/>
    </w:rPr>
  </w:style>
  <w:style w:type="paragraph" w:styleId="af7">
    <w:name w:val="Intense Quote"/>
    <w:basedOn w:val="a0"/>
    <w:next w:val="a0"/>
    <w:link w:val="af8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146CFF"/>
    <w:rPr>
      <w:b/>
      <w:i/>
      <w:sz w:val="24"/>
    </w:rPr>
  </w:style>
  <w:style w:type="character" w:styleId="af9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a">
    <w:name w:val="Intense Emphasis"/>
    <w:basedOn w:val="a1"/>
    <w:uiPriority w:val="21"/>
    <w:qFormat/>
    <w:rsid w:val="00146CFF"/>
    <w:rPr>
      <w:b/>
      <w:i/>
      <w:sz w:val="24"/>
      <w:szCs w:val="24"/>
      <w:u w:val="single"/>
    </w:rPr>
  </w:style>
  <w:style w:type="character" w:styleId="afb">
    <w:name w:val="Subtle Reference"/>
    <w:basedOn w:val="a1"/>
    <w:uiPriority w:val="31"/>
    <w:qFormat/>
    <w:rsid w:val="00146CFF"/>
    <w:rPr>
      <w:sz w:val="24"/>
      <w:szCs w:val="24"/>
      <w:u w:val="single"/>
    </w:rPr>
  </w:style>
  <w:style w:type="character" w:styleId="afc">
    <w:name w:val="Intense Reference"/>
    <w:basedOn w:val="a1"/>
    <w:uiPriority w:val="32"/>
    <w:qFormat/>
    <w:rsid w:val="00146CFF"/>
    <w:rPr>
      <w:b/>
      <w:sz w:val="24"/>
      <w:u w:val="single"/>
    </w:rPr>
  </w:style>
  <w:style w:type="character" w:styleId="afd">
    <w:name w:val="Book Title"/>
    <w:basedOn w:val="a1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146CFF"/>
    <w:pPr>
      <w:outlineLvl w:val="9"/>
    </w:pPr>
  </w:style>
  <w:style w:type="paragraph" w:customStyle="1" w:styleId="ConsTitle">
    <w:name w:val="ConsTitle"/>
    <w:rsid w:val="00AB0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Hyperlink"/>
    <w:basedOn w:val="a1"/>
    <w:uiPriority w:val="99"/>
    <w:unhideWhenUsed/>
    <w:rsid w:val="00905C5A"/>
    <w:rPr>
      <w:color w:val="0000FF"/>
      <w:u w:val="single"/>
    </w:rPr>
  </w:style>
  <w:style w:type="paragraph" w:customStyle="1" w:styleId="ConsPlusTitle">
    <w:name w:val="ConsPlusTitle"/>
    <w:uiPriority w:val="99"/>
    <w:rsid w:val="006461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1"/>
    <w:link w:val="32"/>
    <w:locked/>
    <w:rsid w:val="0036127F"/>
    <w:rPr>
      <w:b/>
      <w:bCs/>
      <w:spacing w:val="1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6127F"/>
    <w:pPr>
      <w:widowControl w:val="0"/>
      <w:shd w:val="clear" w:color="auto" w:fill="FFFFFF"/>
      <w:spacing w:before="900" w:after="600" w:line="324" w:lineRule="exact"/>
    </w:pPr>
    <w:rPr>
      <w:b/>
      <w:bCs/>
      <w:spacing w:val="1"/>
      <w:sz w:val="26"/>
      <w:szCs w:val="26"/>
    </w:rPr>
  </w:style>
  <w:style w:type="paragraph" w:customStyle="1" w:styleId="11">
    <w:name w:val="Обычный1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4">
    <w:name w:val="Обычный2"/>
    <w:rsid w:val="001E08ED"/>
    <w:pPr>
      <w:widowControl w:val="0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154A85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154A85"/>
    <w:rPr>
      <w:sz w:val="24"/>
      <w:szCs w:val="24"/>
    </w:rPr>
  </w:style>
  <w:style w:type="paragraph" w:styleId="a">
    <w:name w:val="List Bullet"/>
    <w:basedOn w:val="a0"/>
    <w:uiPriority w:val="99"/>
    <w:unhideWhenUsed/>
    <w:rsid w:val="00432091"/>
    <w:pPr>
      <w:numPr>
        <w:numId w:val="1"/>
      </w:numPr>
      <w:contextualSpacing/>
    </w:pPr>
    <w:rPr>
      <w:rFonts w:ascii="Times New Roman" w:eastAsia="Times New Roman" w:hAnsi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C2EBF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2"/>
    <w:next w:val="aa"/>
    <w:uiPriority w:val="39"/>
    <w:rsid w:val="00FC69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a"/>
    <w:uiPriority w:val="59"/>
    <w:rsid w:val="00315EB9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Indent 2"/>
    <w:basedOn w:val="a0"/>
    <w:link w:val="29"/>
    <w:uiPriority w:val="99"/>
    <w:semiHidden/>
    <w:unhideWhenUsed/>
    <w:rsid w:val="00A75AC6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A75AC6"/>
    <w:rPr>
      <w:sz w:val="24"/>
      <w:szCs w:val="24"/>
    </w:rPr>
  </w:style>
  <w:style w:type="paragraph" w:styleId="33">
    <w:name w:val="Body Text Indent 3"/>
    <w:basedOn w:val="a0"/>
    <w:link w:val="34"/>
    <w:uiPriority w:val="99"/>
    <w:semiHidden/>
    <w:unhideWhenUsed/>
    <w:rsid w:val="00A75A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A75AC6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796D04"/>
  </w:style>
  <w:style w:type="character" w:customStyle="1" w:styleId="14">
    <w:name w:val="Заголовок №1_"/>
    <w:link w:val="15"/>
    <w:uiPriority w:val="99"/>
    <w:locked/>
    <w:rsid w:val="00796D04"/>
    <w:rPr>
      <w:b/>
      <w:bCs/>
      <w:szCs w:val="28"/>
      <w:shd w:val="clear" w:color="auto" w:fill="FFFFFF"/>
    </w:rPr>
  </w:style>
  <w:style w:type="character" w:customStyle="1" w:styleId="16">
    <w:name w:val="Основной текст Знак1"/>
    <w:uiPriority w:val="99"/>
    <w:semiHidden/>
    <w:rsid w:val="00796D0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5">
    <w:name w:val="Заголовок №1"/>
    <w:basedOn w:val="a0"/>
    <w:link w:val="14"/>
    <w:uiPriority w:val="99"/>
    <w:rsid w:val="00796D04"/>
    <w:pPr>
      <w:shd w:val="clear" w:color="auto" w:fill="FFFFFF"/>
      <w:spacing w:after="240" w:line="240" w:lineRule="atLeast"/>
      <w:ind w:hanging="700"/>
      <w:jc w:val="center"/>
      <w:outlineLvl w:val="0"/>
    </w:pPr>
    <w:rPr>
      <w:b/>
      <w:bCs/>
      <w:sz w:val="22"/>
      <w:szCs w:val="28"/>
    </w:rPr>
  </w:style>
  <w:style w:type="character" w:customStyle="1" w:styleId="aff0">
    <w:name w:val="Гипертекстовая ссылка"/>
    <w:uiPriority w:val="99"/>
    <w:rsid w:val="00796D04"/>
    <w:rPr>
      <w:color w:val="106BBE"/>
    </w:rPr>
  </w:style>
  <w:style w:type="paragraph" w:customStyle="1" w:styleId="aff1">
    <w:name w:val="Прижатый влево"/>
    <w:basedOn w:val="a0"/>
    <w:next w:val="a0"/>
    <w:uiPriority w:val="99"/>
    <w:rsid w:val="00796D04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f2">
    <w:name w:val="Таблицы (моноширинный)"/>
    <w:basedOn w:val="a0"/>
    <w:next w:val="a0"/>
    <w:uiPriority w:val="99"/>
    <w:rsid w:val="00796D04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7">
    <w:name w:val="Абзац списка1"/>
    <w:basedOn w:val="a0"/>
    <w:rsid w:val="00796D04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3">
    <w:name w:val="Знак"/>
    <w:basedOn w:val="a0"/>
    <w:rsid w:val="00796D0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4">
    <w:name w:val="Цветовое выделение"/>
    <w:uiPriority w:val="99"/>
    <w:rsid w:val="00796D04"/>
    <w:rPr>
      <w:b/>
      <w:bCs/>
      <w:color w:val="26282F"/>
    </w:rPr>
  </w:style>
  <w:style w:type="paragraph" w:customStyle="1" w:styleId="aff5">
    <w:name w:val="Заголовок статьи"/>
    <w:basedOn w:val="a0"/>
    <w:next w:val="a0"/>
    <w:uiPriority w:val="99"/>
    <w:rsid w:val="00796D0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lang w:eastAsia="ru-RU"/>
    </w:rPr>
  </w:style>
  <w:style w:type="paragraph" w:customStyle="1" w:styleId="aff6">
    <w:name w:val="Комментарий"/>
    <w:basedOn w:val="a0"/>
    <w:next w:val="a0"/>
    <w:uiPriority w:val="99"/>
    <w:rsid w:val="00796D04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rsid w:val="00796D04"/>
    <w:rPr>
      <w:i/>
      <w:iCs/>
    </w:rPr>
  </w:style>
  <w:style w:type="paragraph" w:customStyle="1" w:styleId="empty">
    <w:name w:val="empty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6">
    <w:name w:val="s_16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8">
    <w:name w:val="FollowedHyperlink"/>
    <w:uiPriority w:val="99"/>
    <w:semiHidden/>
    <w:unhideWhenUsed/>
    <w:rsid w:val="00796D04"/>
    <w:rPr>
      <w:color w:val="954F72"/>
      <w:u w:val="single"/>
    </w:rPr>
  </w:style>
  <w:style w:type="paragraph" w:customStyle="1" w:styleId="s3">
    <w:name w:val="s_3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1">
    <w:name w:val="s_1"/>
    <w:basedOn w:val="a0"/>
    <w:rsid w:val="00796D0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f9">
    <w:name w:val="Информация о версии"/>
    <w:basedOn w:val="aff6"/>
    <w:next w:val="a0"/>
    <w:uiPriority w:val="99"/>
    <w:rsid w:val="00796D04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a">
    <w:name w:val="Информация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fb">
    <w:name w:val="Подзаголовок для информации об изменениях"/>
    <w:basedOn w:val="a0"/>
    <w:next w:val="a0"/>
    <w:uiPriority w:val="99"/>
    <w:rsid w:val="00796D0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fc">
    <w:name w:val="Нормальный (таблица)"/>
    <w:basedOn w:val="a0"/>
    <w:next w:val="a0"/>
    <w:uiPriority w:val="99"/>
    <w:rsid w:val="00796D0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ConsPlusNonformat">
    <w:name w:val="ConsPlusNonformat"/>
    <w:rsid w:val="00796D0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semiHidden/>
    <w:unhideWhenUsed/>
    <w:rsid w:val="00FE75D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FE75D0"/>
    <w:rPr>
      <w:sz w:val="16"/>
      <w:szCs w:val="16"/>
    </w:rPr>
  </w:style>
  <w:style w:type="numbering" w:customStyle="1" w:styleId="2a">
    <w:name w:val="Нет списка2"/>
    <w:next w:val="a3"/>
    <w:uiPriority w:val="99"/>
    <w:semiHidden/>
    <w:unhideWhenUsed/>
    <w:rsid w:val="007B17C8"/>
  </w:style>
  <w:style w:type="table" w:customStyle="1" w:styleId="2b">
    <w:name w:val="2"/>
    <w:basedOn w:val="a2"/>
    <w:rsid w:val="007B17C8"/>
    <w:pPr>
      <w:spacing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d">
    <w:name w:val="Normal (Web)"/>
    <w:basedOn w:val="a0"/>
    <w:uiPriority w:val="99"/>
    <w:unhideWhenUsed/>
    <w:rsid w:val="007B17C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(2)"/>
    <w:basedOn w:val="a1"/>
    <w:rsid w:val="007B17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1"/>
    <w:rsid w:val="007B17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a1"/>
    <w:rsid w:val="007B1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1"/>
    <w:link w:val="82"/>
    <w:rsid w:val="007B17C8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7B17C8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wmi-callto">
    <w:name w:val="wmi-callto"/>
    <w:basedOn w:val="a1"/>
    <w:rsid w:val="007B17C8"/>
  </w:style>
  <w:style w:type="character" w:customStyle="1" w:styleId="NoSpacingChar">
    <w:name w:val="No Spacing Char"/>
    <w:link w:val="NoSpacing1"/>
    <w:locked/>
    <w:rsid w:val="007B17C8"/>
    <w:rPr>
      <w:rFonts w:ascii="Calibri" w:hAnsi="Calibri"/>
    </w:rPr>
  </w:style>
  <w:style w:type="paragraph" w:customStyle="1" w:styleId="NoSpacing1">
    <w:name w:val="No Spacing1"/>
    <w:link w:val="NoSpacingChar"/>
    <w:rsid w:val="007B17C8"/>
    <w:pPr>
      <w:ind w:firstLine="709"/>
      <w:jc w:val="both"/>
    </w:pPr>
    <w:rPr>
      <w:rFonts w:ascii="Calibri" w:hAnsi="Calibri"/>
    </w:rPr>
  </w:style>
  <w:style w:type="character" w:customStyle="1" w:styleId="NoSpacingChar1">
    <w:name w:val="No Spacing Char1"/>
    <w:link w:val="18"/>
    <w:uiPriority w:val="99"/>
    <w:locked/>
    <w:rsid w:val="007B17C8"/>
    <w:rPr>
      <w:rFonts w:ascii="Calibri" w:hAnsi="Calibri"/>
    </w:rPr>
  </w:style>
  <w:style w:type="paragraph" w:customStyle="1" w:styleId="18">
    <w:name w:val="Без интервала1"/>
    <w:link w:val="NoSpacingChar1"/>
    <w:uiPriority w:val="99"/>
    <w:rsid w:val="007B17C8"/>
    <w:pPr>
      <w:ind w:firstLine="709"/>
      <w:jc w:val="both"/>
    </w:pPr>
    <w:rPr>
      <w:rFonts w:ascii="Calibri" w:hAnsi="Calibri"/>
    </w:rPr>
  </w:style>
  <w:style w:type="numbering" w:customStyle="1" w:styleId="110">
    <w:name w:val="Нет списка11"/>
    <w:next w:val="a3"/>
    <w:uiPriority w:val="99"/>
    <w:semiHidden/>
    <w:unhideWhenUsed/>
    <w:rsid w:val="007B17C8"/>
  </w:style>
  <w:style w:type="table" w:customStyle="1" w:styleId="37">
    <w:name w:val="Сетка таблицы3"/>
    <w:basedOn w:val="a2"/>
    <w:next w:val="aa"/>
    <w:uiPriority w:val="59"/>
    <w:rsid w:val="00786E0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0"/>
    <w:rsid w:val="00D572E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38">
    <w:name w:val="Нет списка3"/>
    <w:next w:val="a3"/>
    <w:uiPriority w:val="99"/>
    <w:semiHidden/>
    <w:unhideWhenUsed/>
    <w:rsid w:val="00F90D94"/>
  </w:style>
  <w:style w:type="table" w:customStyle="1" w:styleId="41">
    <w:name w:val="Сетка таблицы4"/>
    <w:basedOn w:val="a2"/>
    <w:next w:val="aa"/>
    <w:uiPriority w:val="59"/>
    <w:rsid w:val="00F90D94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F81B8C"/>
  </w:style>
  <w:style w:type="numbering" w:customStyle="1" w:styleId="120">
    <w:name w:val="Нет списка12"/>
    <w:next w:val="a3"/>
    <w:uiPriority w:val="99"/>
    <w:semiHidden/>
    <w:unhideWhenUsed/>
    <w:rsid w:val="00F81B8C"/>
  </w:style>
  <w:style w:type="numbering" w:customStyle="1" w:styleId="210">
    <w:name w:val="Нет списка21"/>
    <w:next w:val="a3"/>
    <w:uiPriority w:val="99"/>
    <w:semiHidden/>
    <w:unhideWhenUsed/>
    <w:rsid w:val="00F81B8C"/>
  </w:style>
  <w:style w:type="paragraph" w:styleId="affe">
    <w:name w:val="footnote text"/>
    <w:basedOn w:val="a0"/>
    <w:link w:val="afff"/>
    <w:uiPriority w:val="99"/>
    <w:semiHidden/>
    <w:unhideWhenUsed/>
    <w:rsid w:val="0024386C"/>
    <w:rPr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24386C"/>
    <w:rPr>
      <w:sz w:val="20"/>
      <w:szCs w:val="20"/>
    </w:rPr>
  </w:style>
  <w:style w:type="character" w:styleId="afff0">
    <w:name w:val="footnote reference"/>
    <w:uiPriority w:val="99"/>
    <w:semiHidden/>
    <w:unhideWhenUsed/>
    <w:rsid w:val="0024386C"/>
    <w:rPr>
      <w:vertAlign w:val="superscript"/>
    </w:rPr>
  </w:style>
  <w:style w:type="table" w:customStyle="1" w:styleId="51">
    <w:name w:val="Сетка таблицы5"/>
    <w:basedOn w:val="a2"/>
    <w:next w:val="aa"/>
    <w:uiPriority w:val="59"/>
    <w:rsid w:val="00AA432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a"/>
    <w:rsid w:val="00606285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A4585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a"/>
    <w:uiPriority w:val="39"/>
    <w:rsid w:val="00D173BA"/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2"/>
    <w:next w:val="aa"/>
    <w:uiPriority w:val="59"/>
    <w:rsid w:val="000E6B31"/>
    <w:pPr>
      <w:suppressAutoHyphens/>
    </w:pPr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2938-1FBC-449F-ACBC-AF6BE0B3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Пользователь</cp:lastModifiedBy>
  <cp:revision>2</cp:revision>
  <cp:lastPrinted>2021-09-20T10:58:00Z</cp:lastPrinted>
  <dcterms:created xsi:type="dcterms:W3CDTF">2022-08-02T07:54:00Z</dcterms:created>
  <dcterms:modified xsi:type="dcterms:W3CDTF">2022-08-02T07:54:00Z</dcterms:modified>
</cp:coreProperties>
</file>