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4FC" w:rsidRPr="003E222D" w:rsidRDefault="003E222D" w:rsidP="003E22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22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E222D" w:rsidRDefault="003E222D" w:rsidP="003E2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222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E222D">
        <w:rPr>
          <w:rFonts w:ascii="Times New Roman" w:hAnsi="Times New Roman" w:cs="Times New Roman"/>
          <w:sz w:val="28"/>
          <w:szCs w:val="28"/>
        </w:rPr>
        <w:t xml:space="preserve"> проекту постановления Администрации Осташковского городского округа «О внесении изменений в постановление Администрации Осташковского городского округа от 30.12.2021 г. №1836 «Об утверждении муниципальной программы Осташковского городского округа «Развитие физической культуры и спорта в Осташковском городском округе на 2022 – 2027 годы»</w:t>
      </w:r>
      <w:r w:rsidR="00CF6744">
        <w:rPr>
          <w:rFonts w:ascii="Times New Roman" w:hAnsi="Times New Roman" w:cs="Times New Roman"/>
          <w:sz w:val="28"/>
          <w:szCs w:val="28"/>
        </w:rPr>
        <w:t xml:space="preserve"> (с изменениями от 12.02.2022 №199</w:t>
      </w:r>
      <w:r w:rsidR="00C90233">
        <w:rPr>
          <w:rFonts w:ascii="Times New Roman" w:hAnsi="Times New Roman" w:cs="Times New Roman"/>
          <w:sz w:val="28"/>
          <w:szCs w:val="28"/>
        </w:rPr>
        <w:t>, 14.09.2022 №1221</w:t>
      </w:r>
      <w:r w:rsidR="00542303">
        <w:rPr>
          <w:rFonts w:ascii="Times New Roman" w:hAnsi="Times New Roman" w:cs="Times New Roman"/>
          <w:sz w:val="28"/>
          <w:szCs w:val="28"/>
        </w:rPr>
        <w:t>, 08.11.2022 №1502</w:t>
      </w:r>
      <w:r w:rsidR="00CF6744">
        <w:rPr>
          <w:rFonts w:ascii="Times New Roman" w:hAnsi="Times New Roman" w:cs="Times New Roman"/>
          <w:sz w:val="28"/>
          <w:szCs w:val="28"/>
        </w:rPr>
        <w:t>)</w:t>
      </w:r>
      <w:r w:rsidRPr="003E222D">
        <w:rPr>
          <w:rFonts w:ascii="Times New Roman" w:hAnsi="Times New Roman" w:cs="Times New Roman"/>
          <w:sz w:val="28"/>
          <w:szCs w:val="28"/>
        </w:rPr>
        <w:t>.</w:t>
      </w:r>
    </w:p>
    <w:p w:rsidR="003E222D" w:rsidRDefault="003E222D" w:rsidP="003E2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22D" w:rsidRDefault="003E222D" w:rsidP="003E2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22D" w:rsidRDefault="003E222D" w:rsidP="003E22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3E222D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Осташковского городского округа «О внесении изменений в постановление Администрации Осташковского городского округа от 30.12.2021 г. №1836 «Об утверждении муниципальной программы Осташковского городского округа «Развитие физической культуры и спорта в Осташковском городском округе на 2022 – 2027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744">
        <w:rPr>
          <w:rFonts w:ascii="Times New Roman" w:hAnsi="Times New Roman" w:cs="Times New Roman"/>
          <w:sz w:val="28"/>
          <w:szCs w:val="28"/>
        </w:rPr>
        <w:t>(с изменениями от 12.02.2022 №199</w:t>
      </w:r>
      <w:r w:rsidR="00542303">
        <w:rPr>
          <w:rFonts w:ascii="Times New Roman" w:hAnsi="Times New Roman" w:cs="Times New Roman"/>
          <w:sz w:val="28"/>
          <w:szCs w:val="28"/>
        </w:rPr>
        <w:t xml:space="preserve">, </w:t>
      </w:r>
      <w:r w:rsidR="00542303" w:rsidRPr="00542303">
        <w:rPr>
          <w:rFonts w:ascii="Times New Roman" w:hAnsi="Times New Roman" w:cs="Times New Roman"/>
          <w:sz w:val="28"/>
          <w:szCs w:val="28"/>
        </w:rPr>
        <w:t>14.09.2022 №1221, 08.11.2022 №1502</w:t>
      </w:r>
      <w:r w:rsidR="00CF67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целях</w:t>
      </w:r>
      <w:r w:rsidRPr="003E222D">
        <w:rPr>
          <w:rFonts w:ascii="Times New Roman" w:hAnsi="Times New Roman" w:cs="Times New Roman"/>
          <w:sz w:val="28"/>
          <w:szCs w:val="28"/>
        </w:rPr>
        <w:t xml:space="preserve"> обеспечения условий для развития на территории Осташковского городского округа физической культуры и спорта, организации и проведения официальных спортивных мероприятий</w:t>
      </w:r>
      <w:r>
        <w:rPr>
          <w:rFonts w:ascii="Times New Roman" w:hAnsi="Times New Roman" w:cs="Times New Roman"/>
          <w:sz w:val="28"/>
          <w:szCs w:val="28"/>
        </w:rPr>
        <w:t>, направленных на физическое воспитание детей, подростков, молодежи и взрослого населения, а также  соревнований в рамках единого Календарного плана спортивно-массовых мероприятий.</w:t>
      </w:r>
    </w:p>
    <w:p w:rsidR="00C90233" w:rsidRDefault="00C90233" w:rsidP="00C902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постановления предлагается внести изменения в объем финансовых средств, необходимых для реализации подпрограммы 1 «Массовая физкультурно-оздоровительная и спортивна работа» на 202</w:t>
      </w:r>
      <w:r w:rsidR="00542303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542303">
        <w:rPr>
          <w:rFonts w:ascii="Times New Roman" w:hAnsi="Times New Roman" w:cs="Times New Roman"/>
          <w:sz w:val="28"/>
          <w:szCs w:val="28"/>
        </w:rPr>
        <w:t>увеличив</w:t>
      </w:r>
      <w:r>
        <w:rPr>
          <w:rFonts w:ascii="Times New Roman" w:hAnsi="Times New Roman" w:cs="Times New Roman"/>
          <w:sz w:val="28"/>
          <w:szCs w:val="28"/>
        </w:rPr>
        <w:t xml:space="preserve"> бюджетные ассигнования на 2</w:t>
      </w:r>
      <w:r w:rsidR="0054230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,16 рублей. </w:t>
      </w:r>
    </w:p>
    <w:p w:rsidR="00C90233" w:rsidRDefault="00C90233" w:rsidP="00C902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объем финансирования муниципальной программы на 202</w:t>
      </w:r>
      <w:r w:rsidR="005423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составит 1 534 7</w:t>
      </w:r>
      <w:r w:rsidR="00542303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2303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C90233" w:rsidRDefault="00C90233" w:rsidP="00C902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744" w:rsidRDefault="00CF6744" w:rsidP="003E22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22D" w:rsidRDefault="003E222D" w:rsidP="00802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D85" w:rsidRDefault="00802D85" w:rsidP="00802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22D" w:rsidRPr="003E222D" w:rsidRDefault="003E222D" w:rsidP="003E222D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3E222D">
        <w:rPr>
          <w:rFonts w:ascii="Times New Roman" w:hAnsi="Times New Roman"/>
          <w:b/>
          <w:bCs/>
          <w:sz w:val="28"/>
          <w:szCs w:val="28"/>
        </w:rPr>
        <w:t>Руководитель отдела спорта</w:t>
      </w:r>
    </w:p>
    <w:p w:rsidR="003E222D" w:rsidRPr="003E222D" w:rsidRDefault="003E222D" w:rsidP="003E222D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3E222D">
        <w:rPr>
          <w:rFonts w:ascii="Times New Roman" w:hAnsi="Times New Roman"/>
          <w:b/>
          <w:bCs/>
          <w:sz w:val="28"/>
          <w:szCs w:val="28"/>
        </w:rPr>
        <w:t xml:space="preserve">и молодежной политики Администрации </w:t>
      </w:r>
    </w:p>
    <w:p w:rsidR="003E222D" w:rsidRPr="003E222D" w:rsidRDefault="003E222D" w:rsidP="003E222D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3E222D">
        <w:rPr>
          <w:rFonts w:ascii="Times New Roman" w:hAnsi="Times New Roman"/>
          <w:b/>
          <w:bCs/>
          <w:sz w:val="28"/>
          <w:szCs w:val="28"/>
        </w:rPr>
        <w:t xml:space="preserve">Осташковского городского округа </w:t>
      </w:r>
      <w:r w:rsidRPr="003E222D">
        <w:rPr>
          <w:rFonts w:ascii="Times New Roman" w:hAnsi="Times New Roman"/>
          <w:b/>
          <w:bCs/>
          <w:sz w:val="28"/>
          <w:szCs w:val="28"/>
        </w:rPr>
        <w:tab/>
      </w:r>
      <w:r w:rsidRPr="003E222D">
        <w:rPr>
          <w:rFonts w:ascii="Times New Roman" w:hAnsi="Times New Roman"/>
          <w:b/>
          <w:bCs/>
          <w:sz w:val="28"/>
          <w:szCs w:val="28"/>
        </w:rPr>
        <w:tab/>
      </w:r>
      <w:r w:rsidRPr="003E222D">
        <w:rPr>
          <w:rFonts w:ascii="Times New Roman" w:hAnsi="Times New Roman"/>
          <w:b/>
          <w:bCs/>
          <w:sz w:val="28"/>
          <w:szCs w:val="28"/>
        </w:rPr>
        <w:tab/>
      </w:r>
      <w:r w:rsidRPr="003E222D">
        <w:rPr>
          <w:rFonts w:ascii="Times New Roman" w:hAnsi="Times New Roman"/>
          <w:b/>
          <w:bCs/>
          <w:sz w:val="28"/>
          <w:szCs w:val="28"/>
        </w:rPr>
        <w:tab/>
        <w:t xml:space="preserve">     А.А. Соловьёв</w:t>
      </w:r>
    </w:p>
    <w:p w:rsidR="003E222D" w:rsidRPr="003E222D" w:rsidRDefault="003E222D" w:rsidP="003E2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E222D" w:rsidRPr="003E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2D"/>
    <w:rsid w:val="002238C1"/>
    <w:rsid w:val="003E222D"/>
    <w:rsid w:val="00542303"/>
    <w:rsid w:val="00623E70"/>
    <w:rsid w:val="007A769D"/>
    <w:rsid w:val="00802D85"/>
    <w:rsid w:val="00B43BFD"/>
    <w:rsid w:val="00C90233"/>
    <w:rsid w:val="00CF6744"/>
    <w:rsid w:val="00D624FC"/>
    <w:rsid w:val="00F9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AD5E8-8597-4388-A018-53A023DB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22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42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2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2022-12-12T12:00:00Z</cp:lastPrinted>
  <dcterms:created xsi:type="dcterms:W3CDTF">2022-10-17T07:39:00Z</dcterms:created>
  <dcterms:modified xsi:type="dcterms:W3CDTF">2022-12-12T12:00:00Z</dcterms:modified>
</cp:coreProperties>
</file>