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E79" w14:textId="04452A08" w:rsidR="000D4D98" w:rsidRDefault="000D4D98" w:rsidP="000D4D98">
      <w:pPr>
        <w:jc w:val="right"/>
      </w:pPr>
    </w:p>
    <w:p w14:paraId="6E0D4DDA" w14:textId="78DB764D" w:rsidR="007524B6" w:rsidRDefault="007524B6" w:rsidP="007524B6">
      <w:pPr>
        <w:jc w:val="center"/>
      </w:pPr>
      <w:r>
        <w:rPr>
          <w:noProof/>
        </w:rPr>
        <w:drawing>
          <wp:inline distT="0" distB="0" distL="0" distR="0" wp14:anchorId="3A564A45" wp14:editId="1B6C0A11">
            <wp:extent cx="7010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95DD" w14:textId="77777777" w:rsidR="007524B6" w:rsidRDefault="007524B6" w:rsidP="007524B6">
      <w:pPr>
        <w:jc w:val="center"/>
      </w:pPr>
    </w:p>
    <w:p w14:paraId="6D3207E3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3365900B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5A53C425" w14:textId="77777777" w:rsidR="007524B6" w:rsidRPr="00D310D6" w:rsidRDefault="007524B6" w:rsidP="007524B6">
      <w:pPr>
        <w:jc w:val="center"/>
        <w:outlineLvl w:val="0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>П О С Т А Н О В Л Е Н И Е</w:t>
      </w:r>
    </w:p>
    <w:p w14:paraId="5A98AA96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2DD532F5" w14:textId="4E677E91" w:rsidR="007524B6" w:rsidRPr="00C573AE" w:rsidRDefault="007524B6" w:rsidP="002F6C9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15919">
        <w:rPr>
          <w:bCs/>
          <w:sz w:val="28"/>
          <w:szCs w:val="28"/>
        </w:rPr>
        <w:t>06</w:t>
      </w:r>
      <w:r w:rsidRPr="00C573AE">
        <w:rPr>
          <w:bCs/>
          <w:sz w:val="28"/>
          <w:szCs w:val="28"/>
        </w:rPr>
        <w:t xml:space="preserve">» </w:t>
      </w:r>
      <w:r w:rsidR="00315919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202</w:t>
      </w:r>
      <w:r w:rsidR="000D4D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                          г. Осташков                                 </w:t>
      </w:r>
      <w:r w:rsidR="00315919"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 xml:space="preserve">№ </w:t>
      </w:r>
      <w:r w:rsidR="00F2547B">
        <w:rPr>
          <w:bCs/>
          <w:sz w:val="28"/>
          <w:szCs w:val="28"/>
        </w:rPr>
        <w:t xml:space="preserve"> </w:t>
      </w:r>
      <w:r w:rsidR="00315919">
        <w:rPr>
          <w:bCs/>
          <w:sz w:val="28"/>
          <w:szCs w:val="28"/>
        </w:rPr>
        <w:t>868</w:t>
      </w:r>
      <w:proofErr w:type="gramEnd"/>
    </w:p>
    <w:p w14:paraId="67109B25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04B7C0B9" w14:textId="3EE6A010" w:rsidR="007524B6" w:rsidRDefault="007524B6" w:rsidP="002F6C98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Осташковского городского округа от 01.03.2022</w:t>
      </w:r>
      <w:r w:rsidR="0041530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273 «</w:t>
      </w:r>
      <w:r w:rsidRPr="00882352">
        <w:rPr>
          <w:sz w:val="28"/>
          <w:szCs w:val="28"/>
        </w:rPr>
        <w:t>О Порядке пред</w:t>
      </w:r>
      <w:r>
        <w:rPr>
          <w:sz w:val="28"/>
          <w:szCs w:val="28"/>
        </w:rPr>
        <w:t>о</w:t>
      </w:r>
      <w:r w:rsidRPr="00882352">
        <w:rPr>
          <w:sz w:val="28"/>
          <w:szCs w:val="28"/>
        </w:rPr>
        <w:t xml:space="preserve">ставления гражданами, претендующими на замещение должностей муниципальной службы и муниципальными служащими </w:t>
      </w:r>
      <w:r>
        <w:rPr>
          <w:sz w:val="28"/>
          <w:szCs w:val="28"/>
        </w:rPr>
        <w:t>Администрации Осташковского городского округа</w:t>
      </w:r>
      <w:r w:rsidRPr="00882352">
        <w:rPr>
          <w:sz w:val="28"/>
          <w:szCs w:val="28"/>
        </w:rPr>
        <w:t xml:space="preserve"> св</w:t>
      </w:r>
      <w:r>
        <w:rPr>
          <w:sz w:val="28"/>
          <w:szCs w:val="28"/>
        </w:rPr>
        <w:t>едений о доходах, расходах, об имуществе и обязательствах имущественного характера»</w:t>
      </w:r>
    </w:p>
    <w:p w14:paraId="18691C0E" w14:textId="77777777" w:rsidR="007524B6" w:rsidRPr="00882352" w:rsidRDefault="007524B6" w:rsidP="007524B6">
      <w:pPr>
        <w:ind w:right="2976"/>
        <w:jc w:val="both"/>
        <w:rPr>
          <w:sz w:val="28"/>
          <w:szCs w:val="28"/>
        </w:rPr>
      </w:pPr>
    </w:p>
    <w:p w14:paraId="1365FAF4" w14:textId="06892C9C" w:rsidR="007524B6" w:rsidRDefault="007524B6" w:rsidP="002F6C98">
      <w:pPr>
        <w:widowControl w:val="0"/>
        <w:ind w:firstLine="709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В соответствии с Федеральным законом от </w:t>
      </w:r>
      <w:r w:rsidR="000D4D98">
        <w:rPr>
          <w:sz w:val="28"/>
          <w:szCs w:val="28"/>
        </w:rPr>
        <w:t>13 июня 2023 года №258-ФЗ «О</w:t>
      </w:r>
      <w:r w:rsidR="002F6C98">
        <w:rPr>
          <w:sz w:val="28"/>
          <w:szCs w:val="28"/>
        </w:rPr>
        <w:t xml:space="preserve"> </w:t>
      </w:r>
      <w:r w:rsidR="000D4D98">
        <w:rPr>
          <w:sz w:val="28"/>
          <w:szCs w:val="28"/>
        </w:rPr>
        <w:t>внесении изменений в отдельные законодательные акты Российской Федерации», на основании Протеста Осташковской межрайонной прокуратуры от 19.07.2023г. №38-2023</w:t>
      </w:r>
      <w:r w:rsidRPr="008823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Осташковского городского округа</w:t>
      </w:r>
    </w:p>
    <w:p w14:paraId="4DC302D2" w14:textId="77777777" w:rsidR="002F6C98" w:rsidRPr="00882352" w:rsidRDefault="002F6C98" w:rsidP="002F6C98">
      <w:pPr>
        <w:widowControl w:val="0"/>
        <w:ind w:firstLine="567"/>
        <w:jc w:val="both"/>
        <w:rPr>
          <w:sz w:val="28"/>
          <w:szCs w:val="28"/>
        </w:rPr>
      </w:pPr>
    </w:p>
    <w:p w14:paraId="4A591DDF" w14:textId="4D501C89" w:rsidR="007524B6" w:rsidRDefault="007524B6" w:rsidP="002F6C98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82352">
        <w:rPr>
          <w:sz w:val="28"/>
          <w:szCs w:val="28"/>
        </w:rPr>
        <w:t>:</w:t>
      </w:r>
    </w:p>
    <w:p w14:paraId="1563A357" w14:textId="77777777" w:rsidR="002F6C98" w:rsidRPr="006928AA" w:rsidRDefault="002F6C98" w:rsidP="002F6C98">
      <w:pPr>
        <w:widowControl w:val="0"/>
        <w:ind w:firstLine="567"/>
        <w:jc w:val="center"/>
        <w:rPr>
          <w:sz w:val="28"/>
          <w:szCs w:val="28"/>
        </w:rPr>
      </w:pPr>
    </w:p>
    <w:p w14:paraId="57DBD12F" w14:textId="0868D373" w:rsidR="007524B6" w:rsidRDefault="007524B6" w:rsidP="002F6C98">
      <w:pPr>
        <w:ind w:right="-1" w:firstLine="567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Осташковского городского округа от 01.03.2022 № 273 «</w:t>
      </w:r>
      <w:r w:rsidRPr="00882352">
        <w:rPr>
          <w:sz w:val="28"/>
          <w:szCs w:val="28"/>
        </w:rPr>
        <w:t>О Порядке пред</w:t>
      </w:r>
      <w:r>
        <w:rPr>
          <w:sz w:val="28"/>
          <w:szCs w:val="28"/>
        </w:rPr>
        <w:t>о</w:t>
      </w:r>
      <w:r w:rsidRPr="00882352">
        <w:rPr>
          <w:sz w:val="28"/>
          <w:szCs w:val="28"/>
        </w:rPr>
        <w:t xml:space="preserve">ставления гражданами, претендующими на замещение должностей муниципальной службы и муниципальными служащими </w:t>
      </w:r>
      <w:r>
        <w:rPr>
          <w:sz w:val="28"/>
          <w:szCs w:val="28"/>
        </w:rPr>
        <w:t>Администрации Осташковского городского округа</w:t>
      </w:r>
      <w:r w:rsidRPr="00882352">
        <w:rPr>
          <w:sz w:val="28"/>
          <w:szCs w:val="28"/>
        </w:rPr>
        <w:t xml:space="preserve"> св</w:t>
      </w:r>
      <w:r>
        <w:rPr>
          <w:sz w:val="28"/>
          <w:szCs w:val="28"/>
        </w:rPr>
        <w:t>едений о доходах, расходах, об имуществе и обязательствах имущественного характера»</w:t>
      </w:r>
      <w:r w:rsidR="00652D3C">
        <w:rPr>
          <w:sz w:val="28"/>
          <w:szCs w:val="28"/>
        </w:rPr>
        <w:t xml:space="preserve"> (с изменениями от </w:t>
      </w:r>
      <w:r w:rsidR="00415FC0">
        <w:rPr>
          <w:sz w:val="28"/>
          <w:szCs w:val="28"/>
        </w:rPr>
        <w:t xml:space="preserve">06.04.2022г. №460, от </w:t>
      </w:r>
      <w:r w:rsidR="00652D3C">
        <w:rPr>
          <w:sz w:val="28"/>
          <w:szCs w:val="28"/>
        </w:rPr>
        <w:t>01.08.2022г. №1025</w:t>
      </w:r>
      <w:r w:rsidR="00652D3C">
        <w:rPr>
          <w:rStyle w:val="a5"/>
          <w:b w:val="0"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изменения</w:t>
      </w:r>
      <w:r w:rsidR="002F6C98">
        <w:rPr>
          <w:sz w:val="28"/>
          <w:szCs w:val="28"/>
        </w:rPr>
        <w:t>, дополнив Приложение 2 постановления пункт</w:t>
      </w:r>
      <w:r w:rsidR="004309E9">
        <w:rPr>
          <w:sz w:val="28"/>
          <w:szCs w:val="28"/>
        </w:rPr>
        <w:t>ами</w:t>
      </w:r>
      <w:r w:rsidR="002F6C98">
        <w:rPr>
          <w:sz w:val="28"/>
          <w:szCs w:val="28"/>
        </w:rPr>
        <w:t xml:space="preserve"> 21</w:t>
      </w:r>
      <w:r w:rsidR="004309E9">
        <w:rPr>
          <w:sz w:val="28"/>
          <w:szCs w:val="28"/>
        </w:rPr>
        <w:t>-23</w:t>
      </w:r>
      <w:r w:rsidR="00652D3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2B6A3D21" w14:textId="77777777" w:rsidR="0027673E" w:rsidRPr="007C3052" w:rsidRDefault="001E06DE" w:rsidP="007C30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</w:t>
      </w:r>
      <w:r w:rsidR="0027673E">
        <w:t xml:space="preserve">В </w:t>
      </w:r>
      <w:r w:rsidR="0027673E" w:rsidRPr="007C3052">
        <w:rPr>
          <w:sz w:val="28"/>
          <w:szCs w:val="28"/>
        </w:rPr>
        <w:t xml:space="preserve">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</w:t>
      </w:r>
      <w:r w:rsidR="0027673E" w:rsidRPr="007C3052">
        <w:rPr>
          <w:sz w:val="28"/>
          <w:szCs w:val="28"/>
        </w:rPr>
        <w:lastRenderedPageBreak/>
        <w:t>проверки и до принятия решения о применении к нему взыскания за совершенное коррупционное правонарушение нанимателю (работодателю),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14:paraId="4DABCE46" w14:textId="0F838639" w:rsidR="004309E9" w:rsidRPr="007C3052" w:rsidRDefault="004309E9" w:rsidP="007C30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052">
        <w:rPr>
          <w:sz w:val="28"/>
          <w:szCs w:val="28"/>
        </w:rPr>
        <w:t xml:space="preserve">22. </w:t>
      </w:r>
      <w:r w:rsidR="0027673E" w:rsidRPr="007C3052">
        <w:rPr>
          <w:sz w:val="28"/>
          <w:szCs w:val="28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нанимателю (работодателю),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r w:rsidRPr="007C3052">
        <w:rPr>
          <w:sz w:val="28"/>
          <w:szCs w:val="28"/>
        </w:rPr>
        <w:t xml:space="preserve"> </w:t>
      </w:r>
    </w:p>
    <w:p w14:paraId="0736390F" w14:textId="3CFAAB2E" w:rsidR="0027673E" w:rsidRDefault="004309E9" w:rsidP="007C3052">
      <w:pPr>
        <w:pStyle w:val="s1"/>
        <w:spacing w:before="0" w:beforeAutospacing="0" w:after="0" w:afterAutospacing="0"/>
        <w:ind w:firstLine="709"/>
        <w:jc w:val="both"/>
      </w:pPr>
      <w:r w:rsidRPr="007C3052">
        <w:rPr>
          <w:sz w:val="28"/>
          <w:szCs w:val="28"/>
        </w:rPr>
        <w:t xml:space="preserve">23. </w:t>
      </w:r>
      <w:r w:rsidR="0027673E" w:rsidRPr="007C3052">
        <w:rPr>
          <w:sz w:val="28"/>
          <w:szCs w:val="28"/>
        </w:rPr>
        <w:t xml:space="preserve">В случаях, </w:t>
      </w:r>
      <w:r w:rsidRPr="007C3052">
        <w:rPr>
          <w:sz w:val="28"/>
          <w:szCs w:val="28"/>
        </w:rPr>
        <w:t xml:space="preserve">предусмотренных пунктами 21 и 22 </w:t>
      </w:r>
      <w:r w:rsidR="007C3052" w:rsidRPr="007C3052">
        <w:rPr>
          <w:sz w:val="28"/>
          <w:szCs w:val="28"/>
        </w:rPr>
        <w:t xml:space="preserve">настоящего </w:t>
      </w:r>
      <w:r w:rsidRPr="007C3052">
        <w:rPr>
          <w:sz w:val="28"/>
          <w:szCs w:val="28"/>
        </w:rPr>
        <w:t xml:space="preserve">Положения, </w:t>
      </w:r>
      <w:r w:rsidR="0027673E" w:rsidRPr="007C3052">
        <w:rPr>
          <w:sz w:val="28"/>
          <w:szCs w:val="28"/>
        </w:rPr>
        <w:t xml:space="preserve">материалы, полученные соответственно после завершения проверки, и </w:t>
      </w:r>
      <w:r w:rsidRPr="007C3052">
        <w:rPr>
          <w:sz w:val="28"/>
          <w:szCs w:val="28"/>
        </w:rPr>
        <w:t xml:space="preserve">(или) </w:t>
      </w:r>
      <w:r w:rsidR="0027673E" w:rsidRPr="007C3052">
        <w:rPr>
          <w:sz w:val="28"/>
          <w:szCs w:val="28"/>
        </w:rPr>
        <w:t>в ходе ее осуществления</w:t>
      </w:r>
      <w:r w:rsidR="007C3052" w:rsidRPr="007C3052">
        <w:rPr>
          <w:sz w:val="28"/>
          <w:szCs w:val="28"/>
        </w:rPr>
        <w:t>,</w:t>
      </w:r>
      <w:r w:rsidR="0027673E" w:rsidRPr="007C3052">
        <w:rPr>
          <w:sz w:val="28"/>
          <w:szCs w:val="28"/>
        </w:rPr>
        <w:t xml:space="preserve"> в трехдневный срок после увольнения (прекращения полномочий) проверяемого лица, указанного в </w:t>
      </w:r>
      <w:r w:rsidR="007C3052" w:rsidRPr="007C3052">
        <w:rPr>
          <w:sz w:val="28"/>
          <w:szCs w:val="28"/>
        </w:rPr>
        <w:t>пунктах 21 и 22 настоящего Положения</w:t>
      </w:r>
      <w:r w:rsidR="0027673E" w:rsidRPr="007C3052">
        <w:rPr>
          <w:sz w:val="28"/>
          <w:szCs w:val="28"/>
        </w:rPr>
        <w:t xml:space="preserve">, направляются </w:t>
      </w:r>
      <w:r w:rsidRPr="007C3052">
        <w:rPr>
          <w:sz w:val="28"/>
          <w:szCs w:val="28"/>
        </w:rPr>
        <w:t>нанимателем (работодателем)</w:t>
      </w:r>
      <w:r w:rsidR="0027673E" w:rsidRPr="007C3052">
        <w:rPr>
          <w:sz w:val="28"/>
          <w:szCs w:val="28"/>
        </w:rPr>
        <w:t>, принявшим решение об осуществлении такой проверки, в органы</w:t>
      </w:r>
      <w:r w:rsidR="0027673E">
        <w:t xml:space="preserve"> </w:t>
      </w:r>
      <w:r w:rsidR="0027673E" w:rsidRPr="007C3052">
        <w:rPr>
          <w:sz w:val="28"/>
          <w:szCs w:val="28"/>
        </w:rPr>
        <w:t>прокуратуры Российской Федерации</w:t>
      </w:r>
      <w:r w:rsidR="0027673E">
        <w:t>.</w:t>
      </w:r>
      <w:r w:rsidR="007C3052">
        <w:t>»</w:t>
      </w:r>
    </w:p>
    <w:p w14:paraId="19838972" w14:textId="77777777" w:rsidR="00A607DA" w:rsidRDefault="00A607DA" w:rsidP="007C3052">
      <w:pPr>
        <w:pStyle w:val="s1"/>
        <w:spacing w:before="0" w:beforeAutospacing="0" w:after="0" w:afterAutospacing="0"/>
        <w:ind w:firstLine="709"/>
        <w:jc w:val="both"/>
      </w:pPr>
    </w:p>
    <w:p w14:paraId="44994CF0" w14:textId="681696C1" w:rsidR="007524B6" w:rsidRDefault="007524B6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823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</w:t>
      </w:r>
      <w:r w:rsidRPr="00882352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 xml:space="preserve">официального </w:t>
      </w:r>
      <w:r w:rsidRPr="00882352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</w:t>
      </w:r>
      <w:r w:rsidR="00A35F7B">
        <w:rPr>
          <w:color w:val="000000"/>
          <w:sz w:val="28"/>
          <w:szCs w:val="28"/>
        </w:rPr>
        <w:t>, подлежит опубликованию</w:t>
      </w:r>
      <w:r>
        <w:rPr>
          <w:color w:val="000000"/>
          <w:sz w:val="28"/>
          <w:szCs w:val="28"/>
        </w:rPr>
        <w:t xml:space="preserve"> в печатном издании – газете Селигер, </w:t>
      </w:r>
      <w:r w:rsidR="00A35F7B">
        <w:rPr>
          <w:color w:val="000000"/>
          <w:sz w:val="28"/>
          <w:szCs w:val="28"/>
        </w:rPr>
        <w:t>размещению</w:t>
      </w:r>
      <w:r w:rsidRPr="00882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</w:t>
      </w:r>
      <w:r w:rsidR="00A35F7B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Осташковский городской округ в сети Интернет</w:t>
      </w:r>
      <w:r w:rsidRPr="00882352">
        <w:rPr>
          <w:color w:val="000000"/>
          <w:sz w:val="28"/>
          <w:szCs w:val="28"/>
        </w:rPr>
        <w:t>.</w:t>
      </w:r>
    </w:p>
    <w:p w14:paraId="663C8FC3" w14:textId="77777777" w:rsidR="00A607DA" w:rsidRDefault="00A607DA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</w:p>
    <w:p w14:paraId="48295B7E" w14:textId="29733851" w:rsidR="007524B6" w:rsidRDefault="007524B6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7C3052">
        <w:rPr>
          <w:color w:val="000000"/>
          <w:sz w:val="28"/>
          <w:szCs w:val="28"/>
        </w:rPr>
        <w:t>оставляю за собой.</w:t>
      </w:r>
    </w:p>
    <w:p w14:paraId="75A7D579" w14:textId="6CE0831F" w:rsidR="007524B6" w:rsidRDefault="007524B6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C132036" w14:textId="04C7C3D0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EAFB057" w14:textId="350CF922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DBE6D2F" w14:textId="77777777" w:rsidR="007C3052" w:rsidRPr="008823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92D855D" w14:textId="297C1D7A" w:rsidR="007524B6" w:rsidRPr="00882352" w:rsidRDefault="007524B6" w:rsidP="00A607DA">
      <w:pPr>
        <w:overflowPunct/>
        <w:outlineLvl w:val="1"/>
        <w:rPr>
          <w:sz w:val="28"/>
          <w:szCs w:val="28"/>
        </w:rPr>
      </w:pPr>
      <w:r w:rsidRPr="008823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Осташковского</w:t>
      </w:r>
      <w:r w:rsidR="00A607D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городского округа</w:t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 w:rsidR="00A607D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А.А. Титов</w:t>
      </w:r>
    </w:p>
    <w:p w14:paraId="726225F0" w14:textId="77777777" w:rsidR="007524B6" w:rsidRDefault="007524B6" w:rsidP="007524B6"/>
    <w:sectPr w:rsidR="007524B6" w:rsidSect="00C865E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B6"/>
    <w:rsid w:val="000D4D98"/>
    <w:rsid w:val="001E06DE"/>
    <w:rsid w:val="002609CD"/>
    <w:rsid w:val="0027673E"/>
    <w:rsid w:val="002F6C98"/>
    <w:rsid w:val="00315919"/>
    <w:rsid w:val="0041530A"/>
    <w:rsid w:val="00415FC0"/>
    <w:rsid w:val="004309E9"/>
    <w:rsid w:val="00443D3B"/>
    <w:rsid w:val="00652D3C"/>
    <w:rsid w:val="007524B6"/>
    <w:rsid w:val="007803A7"/>
    <w:rsid w:val="007C3052"/>
    <w:rsid w:val="009813BE"/>
    <w:rsid w:val="00A35F7B"/>
    <w:rsid w:val="00A607DA"/>
    <w:rsid w:val="00C865E9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DEE"/>
  <w15:chartTrackingRefBased/>
  <w15:docId w15:val="{4A49A26E-D0D9-4B85-A70C-DA23C23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D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52D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07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2023-09-06T11:33:00Z</cp:lastPrinted>
  <dcterms:created xsi:type="dcterms:W3CDTF">2023-07-25T09:44:00Z</dcterms:created>
  <dcterms:modified xsi:type="dcterms:W3CDTF">2023-09-06T11:37:00Z</dcterms:modified>
</cp:coreProperties>
</file>