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6E79" w14:textId="7DCEBD6C" w:rsidR="000D4D98" w:rsidRDefault="000D4D98" w:rsidP="000D4D98">
      <w:pPr>
        <w:jc w:val="right"/>
      </w:pPr>
    </w:p>
    <w:p w14:paraId="6E0D4DDA" w14:textId="78DB764D" w:rsidR="007524B6" w:rsidRDefault="007524B6" w:rsidP="007524B6">
      <w:pPr>
        <w:jc w:val="center"/>
      </w:pPr>
      <w:r>
        <w:rPr>
          <w:noProof/>
        </w:rPr>
        <w:drawing>
          <wp:inline distT="0" distB="0" distL="0" distR="0" wp14:anchorId="3A564A45" wp14:editId="1B6C0A11">
            <wp:extent cx="701040" cy="807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95DD" w14:textId="77777777" w:rsidR="007524B6" w:rsidRDefault="007524B6" w:rsidP="007524B6">
      <w:pPr>
        <w:jc w:val="center"/>
      </w:pPr>
    </w:p>
    <w:p w14:paraId="6D3207E3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14:paraId="3365900B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14:paraId="5A53C425" w14:textId="77777777" w:rsidR="007524B6" w:rsidRPr="00D310D6" w:rsidRDefault="007524B6" w:rsidP="007524B6">
      <w:pPr>
        <w:jc w:val="center"/>
        <w:outlineLvl w:val="0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>П О С Т А Н О В Л Е Н И Е</w:t>
      </w:r>
    </w:p>
    <w:p w14:paraId="5A98AA96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14:paraId="2DD532F5" w14:textId="684BB8FA" w:rsidR="007524B6" w:rsidRPr="00C573AE" w:rsidRDefault="007524B6" w:rsidP="002F6C98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B4457">
        <w:rPr>
          <w:bCs/>
          <w:sz w:val="28"/>
          <w:szCs w:val="28"/>
        </w:rPr>
        <w:t>06</w:t>
      </w:r>
      <w:r w:rsidRPr="00C573AE">
        <w:rPr>
          <w:bCs/>
          <w:sz w:val="28"/>
          <w:szCs w:val="28"/>
        </w:rPr>
        <w:t>»</w:t>
      </w:r>
      <w:r w:rsidR="002609CD">
        <w:rPr>
          <w:bCs/>
          <w:sz w:val="28"/>
          <w:szCs w:val="28"/>
        </w:rPr>
        <w:t xml:space="preserve"> </w:t>
      </w:r>
      <w:r w:rsidR="00AB4457">
        <w:rPr>
          <w:bCs/>
          <w:sz w:val="28"/>
          <w:szCs w:val="28"/>
        </w:rPr>
        <w:t xml:space="preserve">сентября </w:t>
      </w:r>
      <w:r>
        <w:rPr>
          <w:bCs/>
          <w:sz w:val="28"/>
          <w:szCs w:val="28"/>
        </w:rPr>
        <w:t>202</w:t>
      </w:r>
      <w:r w:rsidR="000D4D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                          г. Осташков                                 </w:t>
      </w:r>
      <w:r w:rsidR="00466EEA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№ </w:t>
      </w:r>
      <w:r w:rsidR="00AB4457">
        <w:rPr>
          <w:bCs/>
          <w:sz w:val="28"/>
          <w:szCs w:val="28"/>
        </w:rPr>
        <w:t>867</w:t>
      </w:r>
    </w:p>
    <w:p w14:paraId="67109B25" w14:textId="77777777"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14:paraId="04B7C0B9" w14:textId="71BA7520" w:rsidR="007524B6" w:rsidRDefault="007524B6" w:rsidP="002F6C98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Осташковского городского округа от </w:t>
      </w:r>
      <w:r w:rsidR="0092727E">
        <w:rPr>
          <w:sz w:val="28"/>
          <w:szCs w:val="28"/>
        </w:rPr>
        <w:t>06.04</w:t>
      </w:r>
      <w:r>
        <w:rPr>
          <w:sz w:val="28"/>
          <w:szCs w:val="28"/>
        </w:rPr>
        <w:t>.2022</w:t>
      </w:r>
      <w:r w:rsidR="0041530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92727E">
        <w:rPr>
          <w:sz w:val="28"/>
          <w:szCs w:val="28"/>
        </w:rPr>
        <w:t>458</w:t>
      </w:r>
      <w:r>
        <w:rPr>
          <w:sz w:val="28"/>
          <w:szCs w:val="28"/>
        </w:rPr>
        <w:t xml:space="preserve"> «</w:t>
      </w:r>
      <w:r w:rsidR="0092727E">
        <w:rPr>
          <w:sz w:val="28"/>
          <w:szCs w:val="28"/>
        </w:rPr>
        <w:t>Об утверждении Положения о порядке и сроках применения дисциплинарных взысканий за нарушение муниципальным служащим Администрации Осташковского городского округа</w:t>
      </w:r>
      <w:r w:rsidR="0092727E" w:rsidRPr="00074A2C">
        <w:rPr>
          <w:sz w:val="28"/>
          <w:szCs w:val="28"/>
        </w:rPr>
        <w:t xml:space="preserve"> </w:t>
      </w:r>
      <w:r w:rsidR="0092727E"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</w:t>
      </w:r>
      <w:r>
        <w:rPr>
          <w:sz w:val="28"/>
          <w:szCs w:val="28"/>
        </w:rPr>
        <w:t>»</w:t>
      </w:r>
    </w:p>
    <w:p w14:paraId="18691C0E" w14:textId="77777777" w:rsidR="007524B6" w:rsidRPr="00882352" w:rsidRDefault="007524B6" w:rsidP="007524B6">
      <w:pPr>
        <w:ind w:right="2976"/>
        <w:jc w:val="both"/>
        <w:rPr>
          <w:sz w:val="28"/>
          <w:szCs w:val="28"/>
        </w:rPr>
      </w:pPr>
    </w:p>
    <w:p w14:paraId="1365FAF4" w14:textId="7100F1E5" w:rsidR="007524B6" w:rsidRDefault="007524B6" w:rsidP="002F6C98">
      <w:pPr>
        <w:widowControl w:val="0"/>
        <w:ind w:firstLine="709"/>
        <w:jc w:val="both"/>
        <w:rPr>
          <w:sz w:val="28"/>
          <w:szCs w:val="28"/>
        </w:rPr>
      </w:pPr>
      <w:r w:rsidRPr="00882352">
        <w:rPr>
          <w:sz w:val="28"/>
          <w:szCs w:val="28"/>
        </w:rPr>
        <w:t xml:space="preserve">В соответствии с Федеральным законом от </w:t>
      </w:r>
      <w:r w:rsidR="000D1020">
        <w:rPr>
          <w:sz w:val="28"/>
          <w:szCs w:val="28"/>
        </w:rPr>
        <w:t>10</w:t>
      </w:r>
      <w:r w:rsidR="000D4D98">
        <w:rPr>
          <w:sz w:val="28"/>
          <w:szCs w:val="28"/>
        </w:rPr>
        <w:t xml:space="preserve"> ию</w:t>
      </w:r>
      <w:r w:rsidR="000D1020">
        <w:rPr>
          <w:sz w:val="28"/>
          <w:szCs w:val="28"/>
        </w:rPr>
        <w:t>л</w:t>
      </w:r>
      <w:r w:rsidR="000D4D98">
        <w:rPr>
          <w:sz w:val="28"/>
          <w:szCs w:val="28"/>
        </w:rPr>
        <w:t>я 2023 года №2</w:t>
      </w:r>
      <w:r w:rsidR="000D1020">
        <w:rPr>
          <w:sz w:val="28"/>
          <w:szCs w:val="28"/>
        </w:rPr>
        <w:t>86</w:t>
      </w:r>
      <w:r w:rsidR="000D4D98">
        <w:rPr>
          <w:sz w:val="28"/>
          <w:szCs w:val="28"/>
        </w:rPr>
        <w:t>-ФЗ «О</w:t>
      </w:r>
      <w:r w:rsidR="002F6C98">
        <w:rPr>
          <w:sz w:val="28"/>
          <w:szCs w:val="28"/>
        </w:rPr>
        <w:t xml:space="preserve"> </w:t>
      </w:r>
      <w:r w:rsidR="000D4D98">
        <w:rPr>
          <w:sz w:val="28"/>
          <w:szCs w:val="28"/>
        </w:rPr>
        <w:t xml:space="preserve">внесении изменений в отдельные законодательные акты Российской Федерации», на основании </w:t>
      </w:r>
      <w:r w:rsidR="00101E63">
        <w:rPr>
          <w:sz w:val="28"/>
          <w:szCs w:val="28"/>
        </w:rPr>
        <w:t>п</w:t>
      </w:r>
      <w:r w:rsidR="000D4D98">
        <w:rPr>
          <w:sz w:val="28"/>
          <w:szCs w:val="28"/>
        </w:rPr>
        <w:t>ротеста Осташковской межрайонной прокуратуры от 19.07.2023г. №38-2023</w:t>
      </w:r>
      <w:r w:rsidRPr="0088235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Осташковского городского округа</w:t>
      </w:r>
    </w:p>
    <w:p w14:paraId="4DC302D2" w14:textId="77777777" w:rsidR="002F6C98" w:rsidRPr="00882352" w:rsidRDefault="002F6C98" w:rsidP="002F6C98">
      <w:pPr>
        <w:widowControl w:val="0"/>
        <w:ind w:firstLine="567"/>
        <w:jc w:val="both"/>
        <w:rPr>
          <w:sz w:val="28"/>
          <w:szCs w:val="28"/>
        </w:rPr>
      </w:pPr>
    </w:p>
    <w:p w14:paraId="4A591DDF" w14:textId="4D501C89" w:rsidR="007524B6" w:rsidRDefault="007524B6" w:rsidP="002F6C98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82352">
        <w:rPr>
          <w:sz w:val="28"/>
          <w:szCs w:val="28"/>
        </w:rPr>
        <w:t>:</w:t>
      </w:r>
    </w:p>
    <w:p w14:paraId="1563A357" w14:textId="77777777" w:rsidR="002F6C98" w:rsidRPr="006928AA" w:rsidRDefault="002F6C98" w:rsidP="002F6C98">
      <w:pPr>
        <w:widowControl w:val="0"/>
        <w:ind w:firstLine="567"/>
        <w:jc w:val="center"/>
        <w:rPr>
          <w:sz w:val="28"/>
          <w:szCs w:val="28"/>
        </w:rPr>
      </w:pPr>
    </w:p>
    <w:p w14:paraId="57DBD12F" w14:textId="47F36916" w:rsidR="007524B6" w:rsidRDefault="007524B6" w:rsidP="002F6C98">
      <w:pPr>
        <w:ind w:right="-1" w:firstLine="567"/>
        <w:jc w:val="both"/>
        <w:rPr>
          <w:sz w:val="28"/>
          <w:szCs w:val="28"/>
        </w:rPr>
      </w:pPr>
      <w:r w:rsidRPr="008823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Осташковского городского округа от </w:t>
      </w:r>
      <w:r w:rsidR="000D1020">
        <w:rPr>
          <w:sz w:val="28"/>
          <w:szCs w:val="28"/>
        </w:rPr>
        <w:t>06.04.2022 года</w:t>
      </w:r>
      <w:r>
        <w:rPr>
          <w:sz w:val="28"/>
          <w:szCs w:val="28"/>
        </w:rPr>
        <w:t xml:space="preserve"> № </w:t>
      </w:r>
      <w:r w:rsidR="000D1020">
        <w:rPr>
          <w:sz w:val="28"/>
          <w:szCs w:val="28"/>
        </w:rPr>
        <w:t>458</w:t>
      </w:r>
      <w:r>
        <w:rPr>
          <w:sz w:val="28"/>
          <w:szCs w:val="28"/>
        </w:rPr>
        <w:t xml:space="preserve"> «</w:t>
      </w:r>
      <w:r w:rsidR="000D1020">
        <w:rPr>
          <w:sz w:val="28"/>
          <w:szCs w:val="28"/>
        </w:rPr>
        <w:t>Об утверждении Положения о порядке и сроках применения дисциплинарных взысканий за нарушение муниципальным служащим Администрации Осташковского городского округа</w:t>
      </w:r>
      <w:r w:rsidR="000D1020" w:rsidRPr="00074A2C">
        <w:rPr>
          <w:sz w:val="28"/>
          <w:szCs w:val="28"/>
        </w:rPr>
        <w:t xml:space="preserve"> </w:t>
      </w:r>
      <w:r w:rsidR="000D1020"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</w:t>
      </w:r>
      <w:r>
        <w:rPr>
          <w:sz w:val="28"/>
          <w:szCs w:val="28"/>
        </w:rPr>
        <w:t xml:space="preserve">» </w:t>
      </w:r>
      <w:r w:rsidR="00101E63">
        <w:rPr>
          <w:sz w:val="28"/>
          <w:szCs w:val="28"/>
        </w:rPr>
        <w:t xml:space="preserve">(с изменениями от </w:t>
      </w:r>
      <w:r w:rsidR="0092294D">
        <w:rPr>
          <w:sz w:val="28"/>
          <w:szCs w:val="28"/>
        </w:rPr>
        <w:t>14.02.2023г. №103)</w:t>
      </w:r>
      <w:r w:rsidR="00101E6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2F6C98">
        <w:rPr>
          <w:sz w:val="28"/>
          <w:szCs w:val="28"/>
        </w:rPr>
        <w:t xml:space="preserve">, дополнив </w:t>
      </w:r>
      <w:r w:rsidR="006C59E1">
        <w:rPr>
          <w:sz w:val="28"/>
          <w:szCs w:val="28"/>
        </w:rPr>
        <w:t xml:space="preserve">раздел 2 </w:t>
      </w:r>
      <w:r w:rsidR="002F6C98">
        <w:rPr>
          <w:sz w:val="28"/>
          <w:szCs w:val="28"/>
        </w:rPr>
        <w:t>Приложени</w:t>
      </w:r>
      <w:r w:rsidR="006C59E1">
        <w:rPr>
          <w:sz w:val="28"/>
          <w:szCs w:val="28"/>
        </w:rPr>
        <w:t>я</w:t>
      </w:r>
      <w:r w:rsidR="002F6C98">
        <w:rPr>
          <w:sz w:val="28"/>
          <w:szCs w:val="28"/>
        </w:rPr>
        <w:t xml:space="preserve"> </w:t>
      </w:r>
      <w:r w:rsidR="000D1020">
        <w:rPr>
          <w:sz w:val="28"/>
          <w:szCs w:val="28"/>
        </w:rPr>
        <w:t>1</w:t>
      </w:r>
      <w:r w:rsidR="002F6C98">
        <w:rPr>
          <w:sz w:val="28"/>
          <w:szCs w:val="28"/>
        </w:rPr>
        <w:t xml:space="preserve"> постановления пункт</w:t>
      </w:r>
      <w:r w:rsidR="000D1020">
        <w:rPr>
          <w:sz w:val="28"/>
          <w:szCs w:val="28"/>
        </w:rPr>
        <w:t>ом</w:t>
      </w:r>
      <w:r w:rsidR="002F6C98">
        <w:rPr>
          <w:sz w:val="28"/>
          <w:szCs w:val="28"/>
        </w:rPr>
        <w:t xml:space="preserve"> </w:t>
      </w:r>
      <w:r w:rsidR="000D1020">
        <w:rPr>
          <w:sz w:val="28"/>
          <w:szCs w:val="28"/>
        </w:rPr>
        <w:t>2.4 следующего содержания</w:t>
      </w:r>
      <w:r>
        <w:rPr>
          <w:sz w:val="28"/>
          <w:szCs w:val="28"/>
        </w:rPr>
        <w:t>:</w:t>
      </w:r>
    </w:p>
    <w:p w14:paraId="0736390F" w14:textId="7CD15BF9" w:rsidR="0027673E" w:rsidRDefault="001E06DE" w:rsidP="006C59E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1020" w:rsidRPr="006C59E1">
        <w:rPr>
          <w:sz w:val="28"/>
          <w:szCs w:val="28"/>
        </w:rPr>
        <w:t>2.4</w:t>
      </w:r>
      <w:r w:rsidRPr="006C59E1">
        <w:rPr>
          <w:sz w:val="28"/>
          <w:szCs w:val="28"/>
        </w:rPr>
        <w:t xml:space="preserve">. </w:t>
      </w:r>
      <w:r w:rsidR="006C59E1" w:rsidRPr="006C59E1">
        <w:rPr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г. N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="006C59E1" w:rsidRPr="006C59E1">
        <w:rPr>
          <w:sz w:val="28"/>
          <w:szCs w:val="28"/>
        </w:rPr>
        <w:lastRenderedPageBreak/>
        <w:t xml:space="preserve">него обстоятельств в порядке, предусмотренном </w:t>
      </w:r>
      <w:hyperlink r:id="rId5" w:anchor="/document/12164203/entry/1303" w:history="1">
        <w:r w:rsidR="006C59E1" w:rsidRPr="006C59E1">
          <w:rPr>
            <w:rStyle w:val="a3"/>
            <w:color w:val="auto"/>
            <w:sz w:val="28"/>
            <w:szCs w:val="28"/>
            <w:u w:val="none"/>
          </w:rPr>
          <w:t>частями 3 - 6 статьи 13</w:t>
        </w:r>
      </w:hyperlink>
      <w:r w:rsidR="006C59E1" w:rsidRPr="006C59E1">
        <w:rPr>
          <w:sz w:val="28"/>
          <w:szCs w:val="28"/>
        </w:rPr>
        <w:t xml:space="preserve"> Федерального закона от 25 декабря 2008 года N 273-ФЗ "О противодействии коррупции"</w:t>
      </w:r>
      <w:r w:rsidR="0027673E" w:rsidRPr="006C59E1">
        <w:rPr>
          <w:sz w:val="28"/>
          <w:szCs w:val="28"/>
        </w:rPr>
        <w:t>.</w:t>
      </w:r>
      <w:r w:rsidR="007C3052" w:rsidRPr="006C59E1">
        <w:rPr>
          <w:sz w:val="28"/>
          <w:szCs w:val="28"/>
        </w:rPr>
        <w:t>»</w:t>
      </w:r>
    </w:p>
    <w:p w14:paraId="06C2564C" w14:textId="77777777" w:rsidR="006C59E1" w:rsidRPr="006C59E1" w:rsidRDefault="006C59E1" w:rsidP="006C59E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994CF0" w14:textId="0F767B04" w:rsidR="007524B6" w:rsidRDefault="007524B6" w:rsidP="007C3052">
      <w:pPr>
        <w:overflowPunct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823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</w:t>
      </w:r>
      <w:r w:rsidRPr="00882352">
        <w:rPr>
          <w:color w:val="000000"/>
          <w:sz w:val="28"/>
          <w:szCs w:val="28"/>
        </w:rPr>
        <w:t xml:space="preserve"> вступает в силу со дня его </w:t>
      </w:r>
      <w:r>
        <w:rPr>
          <w:color w:val="000000"/>
          <w:sz w:val="28"/>
          <w:szCs w:val="28"/>
        </w:rPr>
        <w:t xml:space="preserve">официального </w:t>
      </w:r>
      <w:r w:rsidRPr="00882352">
        <w:rPr>
          <w:color w:val="000000"/>
          <w:sz w:val="28"/>
          <w:szCs w:val="28"/>
        </w:rPr>
        <w:t>опубликовани</w:t>
      </w:r>
      <w:r>
        <w:rPr>
          <w:color w:val="000000"/>
          <w:sz w:val="28"/>
          <w:szCs w:val="28"/>
        </w:rPr>
        <w:t>я</w:t>
      </w:r>
      <w:r w:rsidR="0092294D">
        <w:rPr>
          <w:color w:val="000000"/>
          <w:sz w:val="28"/>
          <w:szCs w:val="28"/>
        </w:rPr>
        <w:t>, подлежит опубликованию</w:t>
      </w:r>
      <w:r>
        <w:rPr>
          <w:color w:val="000000"/>
          <w:sz w:val="28"/>
          <w:szCs w:val="28"/>
        </w:rPr>
        <w:t xml:space="preserve"> в печатном издании – газете Селигер, </w:t>
      </w:r>
      <w:r w:rsidR="0092294D">
        <w:rPr>
          <w:color w:val="000000"/>
          <w:sz w:val="28"/>
          <w:szCs w:val="28"/>
        </w:rPr>
        <w:t>размещению</w:t>
      </w:r>
      <w:r w:rsidRPr="00882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сайте </w:t>
      </w:r>
      <w:r w:rsidR="0092294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Осташковский городской округ в сети Интернет</w:t>
      </w:r>
      <w:r w:rsidRPr="00882352">
        <w:rPr>
          <w:color w:val="000000"/>
          <w:sz w:val="28"/>
          <w:szCs w:val="28"/>
        </w:rPr>
        <w:t>.</w:t>
      </w:r>
    </w:p>
    <w:p w14:paraId="78CC78F8" w14:textId="77777777" w:rsidR="006C59E1" w:rsidRDefault="006C59E1" w:rsidP="007C3052">
      <w:pPr>
        <w:overflowPunct/>
        <w:ind w:firstLine="709"/>
        <w:jc w:val="both"/>
        <w:outlineLvl w:val="1"/>
        <w:rPr>
          <w:color w:val="000000"/>
          <w:sz w:val="28"/>
          <w:szCs w:val="28"/>
        </w:rPr>
      </w:pPr>
    </w:p>
    <w:p w14:paraId="48295B7E" w14:textId="29733851" w:rsidR="007524B6" w:rsidRDefault="007524B6" w:rsidP="007C3052">
      <w:pPr>
        <w:overflowPunct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выполнением настоящего постановления </w:t>
      </w:r>
      <w:r w:rsidR="007C3052">
        <w:rPr>
          <w:color w:val="000000"/>
          <w:sz w:val="28"/>
          <w:szCs w:val="28"/>
        </w:rPr>
        <w:t>оставляю за собой.</w:t>
      </w:r>
    </w:p>
    <w:p w14:paraId="75A7D579" w14:textId="6CE0831F" w:rsidR="007524B6" w:rsidRDefault="007524B6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7C132036" w14:textId="04C7C3D0" w:rsidR="007C3052" w:rsidRDefault="007C3052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7EAFB057" w14:textId="350CF922" w:rsidR="007C3052" w:rsidRDefault="007C3052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4DBE6D2F" w14:textId="77777777" w:rsidR="007C3052" w:rsidRPr="00882352" w:rsidRDefault="007C3052" w:rsidP="002F6C98">
      <w:pPr>
        <w:overflowPunct/>
        <w:ind w:firstLine="1107"/>
        <w:jc w:val="both"/>
        <w:outlineLvl w:val="1"/>
        <w:rPr>
          <w:color w:val="000000"/>
          <w:sz w:val="28"/>
          <w:szCs w:val="28"/>
        </w:rPr>
      </w:pPr>
    </w:p>
    <w:p w14:paraId="492D855D" w14:textId="6743F3D4" w:rsidR="007524B6" w:rsidRPr="00882352" w:rsidRDefault="007524B6" w:rsidP="0092294D">
      <w:pPr>
        <w:overflowPunct/>
        <w:outlineLvl w:val="1"/>
        <w:rPr>
          <w:sz w:val="28"/>
          <w:szCs w:val="28"/>
        </w:rPr>
      </w:pPr>
      <w:r w:rsidRPr="0088235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Осташковского</w:t>
      </w:r>
      <w:r w:rsidR="009229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городского округа </w:t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 w:rsidR="009229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А.А. Титов</w:t>
      </w:r>
    </w:p>
    <w:p w14:paraId="726225F0" w14:textId="77777777" w:rsidR="007524B6" w:rsidRDefault="007524B6" w:rsidP="007524B6"/>
    <w:sectPr w:rsidR="007524B6" w:rsidSect="006C59E1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B6"/>
    <w:rsid w:val="000D1020"/>
    <w:rsid w:val="000D4D98"/>
    <w:rsid w:val="00101E63"/>
    <w:rsid w:val="001B5DE9"/>
    <w:rsid w:val="001E06DE"/>
    <w:rsid w:val="002609CD"/>
    <w:rsid w:val="0027673E"/>
    <w:rsid w:val="002F6C98"/>
    <w:rsid w:val="0041530A"/>
    <w:rsid w:val="004309E9"/>
    <w:rsid w:val="00466EEA"/>
    <w:rsid w:val="00694325"/>
    <w:rsid w:val="006C59E1"/>
    <w:rsid w:val="007524B6"/>
    <w:rsid w:val="007C3052"/>
    <w:rsid w:val="0092294D"/>
    <w:rsid w:val="0092727E"/>
    <w:rsid w:val="009813BE"/>
    <w:rsid w:val="00AB4457"/>
    <w:rsid w:val="00C865E9"/>
    <w:rsid w:val="00F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DDEE"/>
  <w15:chartTrackingRefBased/>
  <w15:docId w15:val="{4A49A26E-D0D9-4B85-A70C-DA23C23B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67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67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2023-09-06T11:40:00Z</cp:lastPrinted>
  <dcterms:created xsi:type="dcterms:W3CDTF">2023-07-25T10:01:00Z</dcterms:created>
  <dcterms:modified xsi:type="dcterms:W3CDTF">2023-09-06T11:46:00Z</dcterms:modified>
</cp:coreProperties>
</file>