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BDCF" w14:textId="32442000" w:rsidR="00FF2D3A" w:rsidRPr="005B0804" w:rsidRDefault="00A43339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D3A" w:rsidRPr="005B0804"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1D7AABDA" w14:textId="749A7A8A" w:rsidR="00FF2D3A" w:rsidRDefault="00FF2D3A" w:rsidP="002B7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0" w:name="_Hlk90476712"/>
      <w:r w:rsidRPr="005B0804">
        <w:rPr>
          <w:rFonts w:ascii="Times New Roman" w:hAnsi="Times New Roman" w:cs="Times New Roman"/>
          <w:sz w:val="28"/>
          <w:szCs w:val="28"/>
        </w:rPr>
        <w:t xml:space="preserve">от </w:t>
      </w:r>
      <w:r w:rsidR="00B103CC">
        <w:rPr>
          <w:rFonts w:ascii="Times New Roman" w:hAnsi="Times New Roman" w:cs="Times New Roman"/>
          <w:sz w:val="28"/>
          <w:szCs w:val="28"/>
        </w:rPr>
        <w:t>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02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3CC">
        <w:rPr>
          <w:rFonts w:ascii="Times New Roman" w:hAnsi="Times New Roman" w:cs="Times New Roman"/>
          <w:sz w:val="28"/>
          <w:szCs w:val="28"/>
        </w:rPr>
        <w:t>231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</w:t>
      </w:r>
      <w:r w:rsidR="00213E30">
        <w:rPr>
          <w:rFonts w:ascii="Times New Roman" w:hAnsi="Times New Roman" w:cs="Times New Roman"/>
          <w:sz w:val="28"/>
          <w:szCs w:val="28"/>
        </w:rPr>
        <w:t>22 – 2027</w:t>
      </w:r>
      <w:r w:rsidR="003F6B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55C03B4" w14:textId="77777777" w:rsidR="002B77C1" w:rsidRPr="002B77C1" w:rsidRDefault="002B77C1" w:rsidP="002B7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430E400C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на </w:t>
      </w:r>
      <w:r w:rsidR="00213E30">
        <w:rPr>
          <w:rFonts w:ascii="Times New Roman" w:hAnsi="Times New Roman" w:cs="Times New Roman"/>
          <w:sz w:val="28"/>
          <w:szCs w:val="28"/>
        </w:rPr>
        <w:t xml:space="preserve">2022 – 2027 </w:t>
      </w:r>
      <w:r w:rsidR="003F6BD8">
        <w:rPr>
          <w:rFonts w:ascii="Times New Roman" w:hAnsi="Times New Roman" w:cs="Times New Roman"/>
          <w:sz w:val="28"/>
          <w:szCs w:val="28"/>
        </w:rPr>
        <w:t>годы</w:t>
      </w:r>
      <w:r w:rsidRPr="005B0804">
        <w:rPr>
          <w:rFonts w:ascii="Times New Roman" w:hAnsi="Times New Roman" w:cs="Times New Roman"/>
          <w:sz w:val="28"/>
          <w:szCs w:val="28"/>
        </w:rPr>
        <w:t>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42707E67" w:rsidR="00FF2D3A" w:rsidRPr="005B0804" w:rsidRDefault="00FF2D3A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76E4EC6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</w:t>
      </w:r>
    </w:p>
    <w:p w14:paraId="6B7027D5" w14:textId="77777777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24.12.2020 г. № 269 «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Осташковского городского округа на 2021 год и плановый период 2022 и 2023 годов» (с изменениями и дополнениями)</w:t>
      </w:r>
      <w:r w:rsidRPr="005B08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5EADDC9C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Осташковского городского округа от </w:t>
      </w:r>
      <w:r w:rsidR="00B103CC">
        <w:rPr>
          <w:rFonts w:ascii="Times New Roman" w:hAnsi="Times New Roman" w:cs="Times New Roman"/>
          <w:sz w:val="28"/>
          <w:szCs w:val="28"/>
        </w:rPr>
        <w:t>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02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2022</w:t>
      </w:r>
      <w:r w:rsidR="00213E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3CC">
        <w:rPr>
          <w:rFonts w:ascii="Times New Roman" w:hAnsi="Times New Roman" w:cs="Times New Roman"/>
          <w:sz w:val="28"/>
          <w:szCs w:val="28"/>
        </w:rPr>
        <w:t>231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</w:t>
      </w:r>
      <w:r w:rsidR="00213E30">
        <w:rPr>
          <w:rFonts w:ascii="Times New Roman" w:hAnsi="Times New Roman" w:cs="Times New Roman"/>
          <w:sz w:val="28"/>
          <w:szCs w:val="28"/>
        </w:rPr>
        <w:t>22</w:t>
      </w:r>
      <w:r w:rsidR="003F6BD8">
        <w:rPr>
          <w:rFonts w:ascii="Times New Roman" w:hAnsi="Times New Roman" w:cs="Times New Roman"/>
          <w:sz w:val="28"/>
          <w:szCs w:val="28"/>
        </w:rPr>
        <w:t xml:space="preserve"> – 202</w:t>
      </w:r>
      <w:r w:rsidR="00213E30">
        <w:rPr>
          <w:rFonts w:ascii="Times New Roman" w:hAnsi="Times New Roman" w:cs="Times New Roman"/>
          <w:sz w:val="28"/>
          <w:szCs w:val="28"/>
        </w:rPr>
        <w:t>7</w:t>
      </w:r>
      <w:r w:rsidR="003F6B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».</w:t>
      </w:r>
    </w:p>
    <w:p w14:paraId="14096037" w14:textId="4902CA47" w:rsidR="00FF2D3A" w:rsidRPr="0007666C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8">
        <w:rPr>
          <w:rFonts w:ascii="Times New Roman" w:hAnsi="Times New Roman" w:cs="Times New Roman"/>
          <w:sz w:val="28"/>
          <w:szCs w:val="28"/>
        </w:rPr>
        <w:t>В</w:t>
      </w:r>
      <w:r w:rsidR="0083727F" w:rsidRPr="00630378">
        <w:rPr>
          <w:rFonts w:ascii="Times New Roman" w:hAnsi="Times New Roman" w:cs="Times New Roman"/>
          <w:sz w:val="28"/>
          <w:szCs w:val="28"/>
        </w:rPr>
        <w:t xml:space="preserve"> </w:t>
      </w:r>
      <w:r w:rsidRPr="00630378">
        <w:rPr>
          <w:rFonts w:ascii="Times New Roman" w:hAnsi="Times New Roman" w:cs="Times New Roman"/>
          <w:sz w:val="28"/>
          <w:szCs w:val="28"/>
        </w:rPr>
        <w:t xml:space="preserve">течение срока реализации в </w:t>
      </w:r>
      <w:r w:rsidR="0083727F" w:rsidRPr="00630378">
        <w:rPr>
          <w:rFonts w:ascii="Times New Roman" w:hAnsi="Times New Roman" w:cs="Times New Roman"/>
          <w:sz w:val="28"/>
          <w:szCs w:val="28"/>
        </w:rPr>
        <w:t>П</w:t>
      </w:r>
      <w:r w:rsidRPr="00630378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3727F" w:rsidRPr="00630378">
        <w:rPr>
          <w:rFonts w:ascii="Times New Roman" w:hAnsi="Times New Roman" w:cs="Times New Roman"/>
          <w:sz w:val="28"/>
          <w:szCs w:val="28"/>
        </w:rPr>
        <w:t>вно</w:t>
      </w:r>
      <w:r w:rsidR="00AB4F19" w:rsidRPr="00630378">
        <w:rPr>
          <w:rFonts w:ascii="Times New Roman" w:hAnsi="Times New Roman" w:cs="Times New Roman"/>
          <w:sz w:val="28"/>
          <w:szCs w:val="28"/>
        </w:rPr>
        <w:t>сились изменения постановлениями</w:t>
      </w:r>
      <w:r w:rsidR="0083727F" w:rsidRPr="006303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727F" w:rsidRPr="0063037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83727F" w:rsidRPr="006303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666C" w:rsidRPr="00630378">
        <w:rPr>
          <w:rFonts w:ascii="Times New Roman" w:hAnsi="Times New Roman" w:cs="Times New Roman"/>
          <w:sz w:val="28"/>
          <w:szCs w:val="28"/>
        </w:rPr>
        <w:t xml:space="preserve"> от 16.03.2022 №352</w:t>
      </w:r>
      <w:r w:rsidR="00AB4F19" w:rsidRPr="00630378">
        <w:rPr>
          <w:rFonts w:ascii="Times New Roman" w:hAnsi="Times New Roman" w:cs="Times New Roman"/>
          <w:sz w:val="28"/>
          <w:szCs w:val="28"/>
        </w:rPr>
        <w:t>,</w:t>
      </w:r>
      <w:r w:rsidR="0007666C" w:rsidRPr="00630378">
        <w:rPr>
          <w:rFonts w:ascii="Times New Roman" w:hAnsi="Times New Roman" w:cs="Times New Roman"/>
          <w:sz w:val="28"/>
          <w:szCs w:val="28"/>
        </w:rPr>
        <w:t xml:space="preserve"> </w:t>
      </w:r>
      <w:r w:rsidR="00AB4F19" w:rsidRPr="00630378">
        <w:rPr>
          <w:rFonts w:ascii="Times New Roman" w:hAnsi="Times New Roman" w:cs="Times New Roman"/>
          <w:sz w:val="28"/>
          <w:szCs w:val="28"/>
        </w:rPr>
        <w:t>02.06.2022 №749</w:t>
      </w:r>
      <w:r w:rsidR="00630378" w:rsidRPr="00630378">
        <w:rPr>
          <w:rFonts w:ascii="Times New Roman" w:hAnsi="Times New Roman" w:cs="Times New Roman"/>
          <w:sz w:val="28"/>
          <w:szCs w:val="28"/>
        </w:rPr>
        <w:t>, 26.07.2022 №1002, 16.09.2022 №1252, 17.04.2023 №308, 10.05.2023 №395</w:t>
      </w:r>
      <w:r w:rsidR="00B56EAE">
        <w:rPr>
          <w:rFonts w:ascii="Times New Roman" w:hAnsi="Times New Roman" w:cs="Times New Roman"/>
          <w:sz w:val="28"/>
          <w:szCs w:val="28"/>
        </w:rPr>
        <w:t>, 26.06.2023 №589</w:t>
      </w:r>
      <w:r w:rsidR="004B2D93">
        <w:rPr>
          <w:rFonts w:ascii="Times New Roman" w:hAnsi="Times New Roman" w:cs="Times New Roman"/>
          <w:sz w:val="28"/>
          <w:szCs w:val="28"/>
        </w:rPr>
        <w:t>, 05.09.2023 №863</w:t>
      </w:r>
      <w:r w:rsidR="0024083F">
        <w:rPr>
          <w:rFonts w:ascii="Times New Roman" w:hAnsi="Times New Roman" w:cs="Times New Roman"/>
          <w:sz w:val="28"/>
          <w:szCs w:val="28"/>
        </w:rPr>
        <w:t>, 14.11.2023 №1112</w:t>
      </w:r>
      <w:r w:rsidR="00AB4F19" w:rsidRPr="00630378">
        <w:rPr>
          <w:rFonts w:ascii="Times New Roman" w:hAnsi="Times New Roman" w:cs="Times New Roman"/>
          <w:sz w:val="28"/>
          <w:szCs w:val="28"/>
        </w:rPr>
        <w:t xml:space="preserve"> «</w:t>
      </w:r>
      <w:r w:rsidR="0007666C" w:rsidRPr="0063037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7666C" w:rsidRPr="0063037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7666C" w:rsidRPr="00630378">
        <w:rPr>
          <w:rFonts w:ascii="Times New Roman" w:hAnsi="Times New Roman" w:cs="Times New Roman"/>
          <w:sz w:val="28"/>
          <w:szCs w:val="28"/>
        </w:rPr>
        <w:t xml:space="preserve"> городского округа от 22.02.2022 г. № 231 «Об утверждении муниципальной программы </w:t>
      </w:r>
      <w:proofErr w:type="spellStart"/>
      <w:r w:rsidR="0007666C" w:rsidRPr="0063037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7666C" w:rsidRPr="00630378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«Развитие муниципальной системы образования на 2022-2027 годы».</w:t>
      </w:r>
    </w:p>
    <w:p w14:paraId="796403CF" w14:textId="71803B74" w:rsidR="00A30552" w:rsidRDefault="00FC017B" w:rsidP="007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A81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FAD">
        <w:rPr>
          <w:rFonts w:ascii="Times New Roman" w:hAnsi="Times New Roman" w:cs="Times New Roman"/>
          <w:sz w:val="28"/>
          <w:szCs w:val="28"/>
        </w:rPr>
        <w:t xml:space="preserve">  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FAD">
        <w:rPr>
          <w:rFonts w:ascii="Times New Roman" w:hAnsi="Times New Roman" w:cs="Times New Roman"/>
          <w:sz w:val="28"/>
          <w:szCs w:val="28"/>
        </w:rPr>
        <w:t xml:space="preserve">    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</w:t>
      </w:r>
      <w:r w:rsidR="00A81FAD">
        <w:rPr>
          <w:rFonts w:ascii="Times New Roman" w:hAnsi="Times New Roman" w:cs="Times New Roman"/>
          <w:sz w:val="28"/>
          <w:szCs w:val="28"/>
        </w:rPr>
        <w:t>3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81FA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1FAD">
        <w:rPr>
          <w:rFonts w:ascii="Times New Roman" w:hAnsi="Times New Roman" w:cs="Times New Roman"/>
          <w:sz w:val="28"/>
          <w:szCs w:val="28"/>
        </w:rPr>
        <w:t xml:space="preserve">  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B080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Осташковского городского округа «</w:t>
      </w:r>
      <w:r w:rsidR="005E4D05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на </w:t>
      </w:r>
      <w:r w:rsidR="00213E30">
        <w:rPr>
          <w:rFonts w:ascii="Times New Roman" w:hAnsi="Times New Roman" w:cs="Times New Roman"/>
          <w:sz w:val="28"/>
          <w:szCs w:val="28"/>
        </w:rPr>
        <w:t>2022 - 2027</w:t>
      </w:r>
      <w:r w:rsidR="005E4D0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 предусмотрено внесение изменений в Программу в части изменения 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обеспечение муниципальной программы</w:t>
      </w:r>
      <w:r w:rsidR="00A30552">
        <w:rPr>
          <w:rFonts w:ascii="Times New Roman" w:hAnsi="Times New Roman" w:cs="Times New Roman"/>
          <w:sz w:val="28"/>
          <w:szCs w:val="28"/>
        </w:rPr>
        <w:t>:</w:t>
      </w:r>
    </w:p>
    <w:p w14:paraId="7E662674" w14:textId="2F16FECA" w:rsidR="00BD7CB0" w:rsidRDefault="008A1E1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по мероприятиям:</w:t>
      </w:r>
    </w:p>
    <w:p w14:paraId="3B3F081E" w14:textId="16CA4A14" w:rsidR="004B2D93" w:rsidRDefault="001D6D5D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D5D">
        <w:rPr>
          <w:rFonts w:ascii="Times New Roman" w:hAnsi="Times New Roman" w:cs="Times New Roman"/>
          <w:sz w:val="28"/>
          <w:szCs w:val="28"/>
        </w:rPr>
        <w:t xml:space="preserve">Мероприятие 2 задачи 1 подпрограммы 1 </w:t>
      </w:r>
      <w:r w:rsidR="004B2D93">
        <w:rPr>
          <w:rFonts w:ascii="Times New Roman" w:hAnsi="Times New Roman" w:cs="Times New Roman"/>
          <w:sz w:val="28"/>
          <w:szCs w:val="28"/>
        </w:rPr>
        <w:t>«</w:t>
      </w:r>
      <w:r w:rsidR="004B2D93" w:rsidRPr="004B2D93">
        <w:rPr>
          <w:rFonts w:ascii="Times New Roman" w:hAnsi="Times New Roman" w:cs="Times New Roman"/>
          <w:sz w:val="28"/>
          <w:szCs w:val="28"/>
        </w:rPr>
        <w:t xml:space="preserve">Обеспечение деятельности образовательных организаций (учреждений), реализующих программы </w:t>
      </w:r>
      <w:r w:rsidR="004B2D93" w:rsidRPr="004B2D93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общего, среднего </w:t>
      </w:r>
      <w:r w:rsidR="004B2D9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B2D93" w:rsidRPr="004B2D93">
        <w:rPr>
          <w:rFonts w:ascii="Times New Roman" w:hAnsi="Times New Roman" w:cs="Times New Roman"/>
          <w:sz w:val="28"/>
          <w:szCs w:val="28"/>
        </w:rPr>
        <w:t xml:space="preserve"> по оказанию услуг качественного образования в рамках выполнения муниципального задания (за исключением образовательного процесса)</w:t>
      </w:r>
      <w:r w:rsidR="004B2D93">
        <w:rPr>
          <w:rFonts w:ascii="Times New Roman" w:hAnsi="Times New Roman" w:cs="Times New Roman"/>
          <w:sz w:val="28"/>
          <w:szCs w:val="28"/>
        </w:rPr>
        <w:t xml:space="preserve">» + </w:t>
      </w:r>
      <w:r w:rsidRPr="001D6D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D5D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D5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B2D93">
        <w:rPr>
          <w:rFonts w:ascii="Times New Roman" w:hAnsi="Times New Roman" w:cs="Times New Roman"/>
          <w:sz w:val="28"/>
          <w:szCs w:val="28"/>
        </w:rPr>
        <w:t xml:space="preserve"> руб.</w:t>
      </w:r>
      <w:r w:rsidR="00491380">
        <w:rPr>
          <w:rFonts w:ascii="Times New Roman" w:hAnsi="Times New Roman" w:cs="Times New Roman"/>
          <w:sz w:val="28"/>
          <w:szCs w:val="28"/>
        </w:rPr>
        <w:t>;</w:t>
      </w:r>
    </w:p>
    <w:p w14:paraId="69888D65" w14:textId="68892AC2" w:rsidR="001D6D5D" w:rsidRDefault="001D6D5D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D5D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Pr="001D6D5D">
        <w:rPr>
          <w:rFonts w:ascii="Times New Roman" w:hAnsi="Times New Roman" w:cs="Times New Roman"/>
          <w:sz w:val="28"/>
          <w:szCs w:val="28"/>
        </w:rPr>
        <w:t xml:space="preserve"> по оказанию услуг качественного образования в рамках выполнения муниципального задания (за исключением образовательного процесса)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6E31">
        <w:rPr>
          <w:rFonts w:ascii="Times New Roman" w:hAnsi="Times New Roman" w:cs="Times New Roman"/>
          <w:sz w:val="28"/>
          <w:szCs w:val="28"/>
        </w:rPr>
        <w:t xml:space="preserve">+ </w:t>
      </w:r>
      <w:r w:rsidR="00256E31" w:rsidRPr="00256E31">
        <w:rPr>
          <w:rFonts w:ascii="Times New Roman" w:hAnsi="Times New Roman" w:cs="Times New Roman"/>
          <w:sz w:val="28"/>
          <w:szCs w:val="28"/>
        </w:rPr>
        <w:t>51</w:t>
      </w:r>
      <w:r w:rsidR="00256E31">
        <w:rPr>
          <w:rFonts w:ascii="Times New Roman" w:hAnsi="Times New Roman" w:cs="Times New Roman"/>
          <w:sz w:val="28"/>
          <w:szCs w:val="28"/>
        </w:rPr>
        <w:t> </w:t>
      </w:r>
      <w:r w:rsidR="00256E31" w:rsidRPr="00256E31">
        <w:rPr>
          <w:rFonts w:ascii="Times New Roman" w:hAnsi="Times New Roman" w:cs="Times New Roman"/>
          <w:sz w:val="28"/>
          <w:szCs w:val="28"/>
        </w:rPr>
        <w:t>017,44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04992AD0" w14:textId="2E979703" w:rsidR="00491380" w:rsidRDefault="00491380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1380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3 задачи 1 подпрограммы 1 «</w:t>
      </w:r>
      <w:r w:rsidRPr="00491380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56E31">
        <w:rPr>
          <w:rFonts w:ascii="Times New Roman" w:hAnsi="Times New Roman" w:cs="Times New Roman"/>
          <w:sz w:val="28"/>
          <w:szCs w:val="28"/>
        </w:rPr>
        <w:t xml:space="preserve">нения муниципального задания»» – </w:t>
      </w:r>
      <w:r w:rsidR="00256E31" w:rsidRPr="00256E31">
        <w:rPr>
          <w:rFonts w:ascii="Times New Roman" w:hAnsi="Times New Roman" w:cs="Times New Roman"/>
          <w:sz w:val="28"/>
          <w:szCs w:val="28"/>
        </w:rPr>
        <w:t>20</w:t>
      </w:r>
      <w:r w:rsidR="00256E31">
        <w:rPr>
          <w:rFonts w:ascii="Times New Roman" w:hAnsi="Times New Roman" w:cs="Times New Roman"/>
          <w:sz w:val="28"/>
          <w:szCs w:val="28"/>
        </w:rPr>
        <w:t> </w:t>
      </w:r>
      <w:r w:rsidR="00256E31" w:rsidRPr="00256E31">
        <w:rPr>
          <w:rFonts w:ascii="Times New Roman" w:hAnsi="Times New Roman" w:cs="Times New Roman"/>
          <w:sz w:val="28"/>
          <w:szCs w:val="28"/>
        </w:rPr>
        <w:t>813,79</w:t>
      </w:r>
      <w:r w:rsidR="00DC5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руб.;</w:t>
      </w:r>
    </w:p>
    <w:p w14:paraId="7405E950" w14:textId="2C7B0AF1" w:rsidR="00D0183B" w:rsidRDefault="00D0183B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D018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83B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83B">
        <w:rPr>
          <w:rFonts w:ascii="Times New Roman" w:hAnsi="Times New Roman" w:cs="Times New Roman"/>
          <w:sz w:val="28"/>
          <w:szCs w:val="28"/>
        </w:rPr>
        <w:t>841,11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075F92BA" w14:textId="2D178AA8" w:rsidR="00D0183B" w:rsidRDefault="00D0183B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83B">
        <w:rPr>
          <w:rFonts w:ascii="Times New Roman" w:hAnsi="Times New Roman" w:cs="Times New Roman"/>
          <w:sz w:val="28"/>
          <w:szCs w:val="28"/>
        </w:rPr>
        <w:t>+18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83B">
        <w:rPr>
          <w:rFonts w:ascii="Times New Roman" w:hAnsi="Times New Roman" w:cs="Times New Roman"/>
          <w:sz w:val="28"/>
          <w:szCs w:val="28"/>
        </w:rPr>
        <w:t>717,57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5A87CCF6" w14:textId="5BD8E817" w:rsidR="00D0183B" w:rsidRDefault="00D0183B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 xml:space="preserve">Мероприятие 5 задачи 1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за классное руководство педагогическим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организаций» </w:t>
      </w:r>
      <w:r w:rsidRPr="00D0183B">
        <w:rPr>
          <w:rFonts w:ascii="Times New Roman" w:hAnsi="Times New Roman" w:cs="Times New Roman"/>
          <w:sz w:val="28"/>
          <w:szCs w:val="28"/>
        </w:rPr>
        <w:t>+9000</w:t>
      </w:r>
      <w:r>
        <w:rPr>
          <w:rFonts w:ascii="Times New Roman" w:hAnsi="Times New Roman" w:cs="Times New Roman"/>
          <w:sz w:val="28"/>
          <w:szCs w:val="28"/>
        </w:rPr>
        <w:t>,00 руб.;</w:t>
      </w:r>
    </w:p>
    <w:p w14:paraId="2B4C92FF" w14:textId="65768D34" w:rsidR="00D0183B" w:rsidRDefault="00D0183B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3 задачи 2 подпрограммы 1 «</w:t>
      </w:r>
      <w:r w:rsidRPr="00D0183B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организаций (учреждений) по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ю сетей коммунального хозяйства» </w:t>
      </w:r>
      <w:r w:rsidRPr="00D0183B">
        <w:rPr>
          <w:rFonts w:ascii="Times New Roman" w:hAnsi="Times New Roman" w:cs="Times New Roman"/>
          <w:sz w:val="28"/>
          <w:szCs w:val="28"/>
        </w:rPr>
        <w:t>+27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83B">
        <w:rPr>
          <w:rFonts w:ascii="Times New Roman" w:hAnsi="Times New Roman" w:cs="Times New Roman"/>
          <w:sz w:val="28"/>
          <w:szCs w:val="28"/>
        </w:rPr>
        <w:t>587,15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65CC397E" w14:textId="4F79FC00" w:rsidR="00D0183B" w:rsidRDefault="00D0183B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 xml:space="preserve">Мероприятие 1 задачи 3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83B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услуг общеобразовательным учреждениям </w:t>
      </w:r>
      <w:proofErr w:type="spellStart"/>
      <w:r w:rsidRPr="00D0183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D0183B">
        <w:rPr>
          <w:rFonts w:ascii="Times New Roman" w:hAnsi="Times New Roman" w:cs="Times New Roman"/>
          <w:sz w:val="28"/>
          <w:szCs w:val="28"/>
        </w:rPr>
        <w:t xml:space="preserve">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бюджета» </w:t>
      </w:r>
      <w:r w:rsidRPr="00D0183B">
        <w:rPr>
          <w:rFonts w:ascii="Times New Roman" w:hAnsi="Times New Roman" w:cs="Times New Roman"/>
          <w:sz w:val="28"/>
          <w:szCs w:val="28"/>
        </w:rPr>
        <w:t>+134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83B">
        <w:rPr>
          <w:rFonts w:ascii="Times New Roman" w:hAnsi="Times New Roman" w:cs="Times New Roman"/>
          <w:sz w:val="28"/>
          <w:szCs w:val="28"/>
        </w:rPr>
        <w:t>025,95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15C56D2F" w14:textId="00F5F628" w:rsidR="004522E1" w:rsidRDefault="004522E1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2E1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1 задачи 4 подпрограммы 1 «</w:t>
      </w:r>
      <w:r w:rsidRPr="004522E1">
        <w:rPr>
          <w:rFonts w:ascii="Times New Roman" w:hAnsi="Times New Roman" w:cs="Times New Roman"/>
          <w:sz w:val="28"/>
          <w:szCs w:val="28"/>
        </w:rPr>
        <w:t>Организация обеспечения горячим питани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категорий учащихся» </w:t>
      </w:r>
      <w:r w:rsidRPr="004522E1">
        <w:rPr>
          <w:rFonts w:ascii="Times New Roman" w:hAnsi="Times New Roman" w:cs="Times New Roman"/>
          <w:sz w:val="28"/>
          <w:szCs w:val="28"/>
        </w:rPr>
        <w:t>+390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22E1">
        <w:rPr>
          <w:rFonts w:ascii="Times New Roman" w:hAnsi="Times New Roman" w:cs="Times New Roman"/>
          <w:sz w:val="28"/>
          <w:szCs w:val="28"/>
        </w:rPr>
        <w:t>846,65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6F0FB06" w14:textId="2BDA56BA" w:rsidR="004522E1" w:rsidRDefault="00B36D77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D77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3 задачи 1 подпрограммы 2 «</w:t>
      </w:r>
      <w:r w:rsidRPr="00B36D77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задания» за с</w:t>
      </w:r>
      <w:r w:rsidRPr="00B36D77">
        <w:rPr>
          <w:rFonts w:ascii="Times New Roman" w:hAnsi="Times New Roman" w:cs="Times New Roman"/>
          <w:sz w:val="28"/>
          <w:szCs w:val="28"/>
        </w:rPr>
        <w:t>чёт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6D77">
        <w:rPr>
          <w:rFonts w:ascii="Times New Roman" w:hAnsi="Times New Roman" w:cs="Times New Roman"/>
          <w:sz w:val="28"/>
          <w:szCs w:val="28"/>
        </w:rPr>
        <w:t>+6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D77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D77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,00 руб.;</w:t>
      </w:r>
    </w:p>
    <w:p w14:paraId="723DF562" w14:textId="505DFD6F" w:rsidR="00B36D77" w:rsidRDefault="00B36D77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D77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образования, по оказанию услуг по присмотру и уходу в рамках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6D77">
        <w:rPr>
          <w:rFonts w:ascii="Times New Roman" w:hAnsi="Times New Roman" w:cs="Times New Roman"/>
          <w:sz w:val="28"/>
          <w:szCs w:val="28"/>
        </w:rPr>
        <w:t>+35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D77">
        <w:rPr>
          <w:rFonts w:ascii="Times New Roman" w:hAnsi="Times New Roman" w:cs="Times New Roman"/>
          <w:sz w:val="28"/>
          <w:szCs w:val="28"/>
        </w:rPr>
        <w:t>076,41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0D07918" w14:textId="3C37B704" w:rsidR="00B36D77" w:rsidRDefault="00B36D77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D77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5 задачи 1 подпрограммы 2 «</w:t>
      </w:r>
      <w:r w:rsidRPr="00B36D77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за счёт местного бюджета</w:t>
      </w:r>
      <w:r w:rsidRPr="00B36D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36D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D77">
        <w:rPr>
          <w:rFonts w:ascii="Times New Roman" w:hAnsi="Times New Roman" w:cs="Times New Roman"/>
          <w:sz w:val="28"/>
          <w:szCs w:val="28"/>
        </w:rPr>
        <w:t>657,59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074E022" w14:textId="4DDE7459" w:rsidR="00B36D77" w:rsidRDefault="00B36D77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D77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ятие 6 задачи 1 подпрограммы 2 «</w:t>
      </w:r>
      <w:r w:rsidRPr="00B36D77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за счёт областного бюджета</w:t>
      </w:r>
      <w:r w:rsidRPr="00B36D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B36D77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D77">
        <w:rPr>
          <w:rFonts w:ascii="Times New Roman" w:hAnsi="Times New Roman" w:cs="Times New Roman"/>
          <w:sz w:val="28"/>
          <w:szCs w:val="28"/>
        </w:rPr>
        <w:t>100,92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6A225298" w14:textId="495B9554" w:rsidR="00B36D77" w:rsidRDefault="009B4686" w:rsidP="000F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B4686">
        <w:rPr>
          <w:rFonts w:ascii="Times New Roman" w:hAnsi="Times New Roman" w:cs="Times New Roman"/>
          <w:sz w:val="28"/>
          <w:szCs w:val="28"/>
        </w:rPr>
        <w:t xml:space="preserve">Мероприятие 5 задачи 1 подпрограммы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686">
        <w:rPr>
          <w:rFonts w:ascii="Times New Roman" w:hAnsi="Times New Roman" w:cs="Times New Roman"/>
          <w:sz w:val="28"/>
          <w:szCs w:val="28"/>
        </w:rPr>
        <w:t>Содействие временной занятости несовершеннолетн</w:t>
      </w:r>
      <w:r>
        <w:rPr>
          <w:rFonts w:ascii="Times New Roman" w:hAnsi="Times New Roman" w:cs="Times New Roman"/>
          <w:sz w:val="28"/>
          <w:szCs w:val="28"/>
        </w:rPr>
        <w:t>их граждан в каникулярное время» – 45 074,31 руб.</w:t>
      </w:r>
    </w:p>
    <w:p w14:paraId="46243BD4" w14:textId="0B8AC42D" w:rsidR="00F578C7" w:rsidRDefault="00F578C7" w:rsidP="00F5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C357B6D" w14:textId="77777777" w:rsidR="002B77C1" w:rsidRDefault="002B77C1" w:rsidP="00F5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5459B" w14:textId="6D518D30" w:rsidR="00727C62" w:rsidRDefault="00E06D94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27C62"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14:paraId="40F21404" w14:textId="77777777" w:rsidR="00727C62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5117E" w14:textId="292AB94D" w:rsidR="00BD7CB0" w:rsidRPr="00BD7CB0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 w:rsidR="00D650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D94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E06D94">
        <w:rPr>
          <w:rFonts w:ascii="Times New Roman" w:hAnsi="Times New Roman" w:cs="Times New Roman"/>
          <w:sz w:val="28"/>
          <w:szCs w:val="28"/>
        </w:rPr>
        <w:t>Свистакова</w:t>
      </w:r>
      <w:proofErr w:type="spellEnd"/>
    </w:p>
    <w:sectPr w:rsidR="00BD7CB0" w:rsidRPr="00BD7CB0" w:rsidSect="002B77C1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AF"/>
    <w:rsid w:val="0007666C"/>
    <w:rsid w:val="000B1E9F"/>
    <w:rsid w:val="000F3C1E"/>
    <w:rsid w:val="001855CD"/>
    <w:rsid w:val="001B3840"/>
    <w:rsid w:val="001D6D5D"/>
    <w:rsid w:val="00213E30"/>
    <w:rsid w:val="0024083F"/>
    <w:rsid w:val="00256E31"/>
    <w:rsid w:val="00267185"/>
    <w:rsid w:val="00287A66"/>
    <w:rsid w:val="002B77C1"/>
    <w:rsid w:val="003876EE"/>
    <w:rsid w:val="003E7A25"/>
    <w:rsid w:val="003F6BD8"/>
    <w:rsid w:val="00405F3F"/>
    <w:rsid w:val="00421332"/>
    <w:rsid w:val="00447A24"/>
    <w:rsid w:val="004522E1"/>
    <w:rsid w:val="00491380"/>
    <w:rsid w:val="004B2D93"/>
    <w:rsid w:val="004C0043"/>
    <w:rsid w:val="00586FC4"/>
    <w:rsid w:val="005B0804"/>
    <w:rsid w:val="005E4D05"/>
    <w:rsid w:val="005F1050"/>
    <w:rsid w:val="005F61B4"/>
    <w:rsid w:val="00630378"/>
    <w:rsid w:val="006A236C"/>
    <w:rsid w:val="007218A1"/>
    <w:rsid w:val="00727C62"/>
    <w:rsid w:val="007A454F"/>
    <w:rsid w:val="007B4983"/>
    <w:rsid w:val="0083727F"/>
    <w:rsid w:val="008A1E1A"/>
    <w:rsid w:val="008D57FD"/>
    <w:rsid w:val="009B4686"/>
    <w:rsid w:val="009F34CD"/>
    <w:rsid w:val="00A30552"/>
    <w:rsid w:val="00A43339"/>
    <w:rsid w:val="00A81FAD"/>
    <w:rsid w:val="00AB391E"/>
    <w:rsid w:val="00AB4F19"/>
    <w:rsid w:val="00B103CC"/>
    <w:rsid w:val="00B10D1F"/>
    <w:rsid w:val="00B36D77"/>
    <w:rsid w:val="00B50858"/>
    <w:rsid w:val="00B52E05"/>
    <w:rsid w:val="00B569CF"/>
    <w:rsid w:val="00B56EAE"/>
    <w:rsid w:val="00B82168"/>
    <w:rsid w:val="00BD7CB0"/>
    <w:rsid w:val="00BF41C9"/>
    <w:rsid w:val="00C30381"/>
    <w:rsid w:val="00D0183B"/>
    <w:rsid w:val="00D33B1E"/>
    <w:rsid w:val="00D65032"/>
    <w:rsid w:val="00DC5C4C"/>
    <w:rsid w:val="00E06D94"/>
    <w:rsid w:val="00E10D94"/>
    <w:rsid w:val="00E26EAF"/>
    <w:rsid w:val="00E472FC"/>
    <w:rsid w:val="00ED150A"/>
    <w:rsid w:val="00F42DDB"/>
    <w:rsid w:val="00F578C7"/>
    <w:rsid w:val="00F67D74"/>
    <w:rsid w:val="00F7170B"/>
    <w:rsid w:val="00FC017B"/>
    <w:rsid w:val="00FC7BBD"/>
    <w:rsid w:val="00FE15CD"/>
    <w:rsid w:val="00FE292E"/>
    <w:rsid w:val="00FE3CB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docId w15:val="{13CD2A28-A38B-42C9-B8DB-75E5B32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45</cp:revision>
  <cp:lastPrinted>2023-06-08T14:21:00Z</cp:lastPrinted>
  <dcterms:created xsi:type="dcterms:W3CDTF">2022-05-07T11:58:00Z</dcterms:created>
  <dcterms:modified xsi:type="dcterms:W3CDTF">2023-12-20T15:16:00Z</dcterms:modified>
</cp:coreProperties>
</file>