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9E" w:rsidRPr="0080759E" w:rsidRDefault="009A332F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E" w:rsidRPr="0080759E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9E" w:rsidRPr="007503D6" w:rsidRDefault="008C4F6B" w:rsidP="0054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АДМИНИСТРАЦИЯ</w:t>
      </w:r>
      <w:r w:rsidR="0083409D" w:rsidRPr="007503D6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</w:p>
    <w:p w:rsidR="0080759E" w:rsidRPr="007503D6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9E" w:rsidRPr="007503D6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0759E" w:rsidRPr="007503D6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83409D" w:rsidP="0083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“</w:t>
      </w:r>
      <w:r w:rsidR="00C47161" w:rsidRPr="00C47161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86E49" w:rsidRPr="007503D6">
        <w:rPr>
          <w:rFonts w:ascii="Times New Roman" w:hAnsi="Times New Roman" w:cs="Times New Roman"/>
          <w:sz w:val="28"/>
          <w:szCs w:val="28"/>
        </w:rPr>
        <w:t xml:space="preserve">” </w:t>
      </w:r>
      <w:r w:rsidR="00C47161" w:rsidRPr="00C4716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Pr="007503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38BD" w:rsidRPr="007503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0AA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645D1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г.   </w:t>
      </w:r>
      <w:r w:rsidR="00C00AAB">
        <w:rPr>
          <w:rFonts w:ascii="Times New Roman" w:hAnsi="Times New Roman" w:cs="Times New Roman"/>
          <w:sz w:val="28"/>
          <w:szCs w:val="28"/>
        </w:rPr>
        <w:t xml:space="preserve">     </w:t>
      </w:r>
      <w:r w:rsidR="00990870">
        <w:rPr>
          <w:rFonts w:ascii="Times New Roman" w:hAnsi="Times New Roman" w:cs="Times New Roman"/>
          <w:sz w:val="28"/>
          <w:szCs w:val="28"/>
        </w:rPr>
        <w:t xml:space="preserve">   </w:t>
      </w:r>
      <w:r w:rsidR="00C47161">
        <w:rPr>
          <w:rFonts w:ascii="Times New Roman" w:hAnsi="Times New Roman" w:cs="Times New Roman"/>
          <w:sz w:val="28"/>
          <w:szCs w:val="28"/>
        </w:rPr>
        <w:t xml:space="preserve">     </w:t>
      </w:r>
      <w:r w:rsidR="00990870">
        <w:rPr>
          <w:rFonts w:ascii="Times New Roman" w:hAnsi="Times New Roman" w:cs="Times New Roman"/>
          <w:sz w:val="28"/>
          <w:szCs w:val="28"/>
        </w:rPr>
        <w:t xml:space="preserve"> 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="00386E49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723C9E">
        <w:rPr>
          <w:rFonts w:ascii="Times New Roman" w:hAnsi="Times New Roman" w:cs="Times New Roman"/>
          <w:sz w:val="28"/>
          <w:szCs w:val="28"/>
        </w:rPr>
        <w:t>г</w:t>
      </w:r>
      <w:r w:rsidR="0080759E" w:rsidRPr="007503D6">
        <w:rPr>
          <w:rFonts w:ascii="Times New Roman" w:hAnsi="Times New Roman" w:cs="Times New Roman"/>
          <w:sz w:val="28"/>
          <w:szCs w:val="28"/>
        </w:rPr>
        <w:t>. Осташков</w:t>
      </w:r>
      <w:r w:rsidR="0080759E" w:rsidRPr="007503D6">
        <w:rPr>
          <w:rFonts w:ascii="Times New Roman" w:hAnsi="Times New Roman" w:cs="Times New Roman"/>
          <w:sz w:val="28"/>
          <w:szCs w:val="28"/>
        </w:rPr>
        <w:tab/>
      </w:r>
      <w:r w:rsidR="00386E49" w:rsidRPr="007503D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  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    </w:t>
      </w:r>
      <w:r w:rsidR="00042865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207311" w:rsidRPr="007503D6">
        <w:rPr>
          <w:rFonts w:ascii="Times New Roman" w:hAnsi="Times New Roman" w:cs="Times New Roman"/>
          <w:sz w:val="28"/>
          <w:szCs w:val="28"/>
        </w:rPr>
        <w:t xml:space="preserve">   №</w:t>
      </w:r>
      <w:r w:rsidR="002321FB" w:rsidRPr="002321FB">
        <w:rPr>
          <w:rFonts w:ascii="Times New Roman" w:hAnsi="Times New Roman" w:cs="Times New Roman"/>
          <w:sz w:val="28"/>
          <w:szCs w:val="28"/>
          <w:u w:val="single"/>
        </w:rPr>
        <w:t>1549</w:t>
      </w:r>
    </w:p>
    <w:p w:rsidR="0080759E" w:rsidRPr="007503D6" w:rsidRDefault="0080759E" w:rsidP="009E00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Style w:val="a7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C57DF2" w:rsidRPr="007503D6" w:rsidTr="00723C9E">
        <w:tc>
          <w:tcPr>
            <w:tcW w:w="5529" w:type="dxa"/>
          </w:tcPr>
          <w:p w:rsidR="00C57DF2" w:rsidRPr="007503D6" w:rsidRDefault="00C57DF2" w:rsidP="00723C9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503D6">
              <w:rPr>
                <w:sz w:val="28"/>
                <w:szCs w:val="28"/>
              </w:rPr>
              <w:t>О внесении изменений в постановление Администрации Осташковского городского о</w:t>
            </w:r>
            <w:r w:rsidR="00084463" w:rsidRPr="007503D6">
              <w:rPr>
                <w:sz w:val="28"/>
                <w:szCs w:val="28"/>
              </w:rPr>
              <w:t xml:space="preserve">круга от 28.04.2018 г. №673 «О </w:t>
            </w:r>
            <w:r w:rsidRPr="007503D6">
              <w:rPr>
                <w:sz w:val="28"/>
                <w:szCs w:val="28"/>
              </w:rPr>
              <w:t>формировании резерва управленческих кадров в Осташковском городском округе»</w:t>
            </w:r>
            <w:r w:rsidR="00C738BD" w:rsidRPr="007503D6">
              <w:rPr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3969" w:type="dxa"/>
          </w:tcPr>
          <w:p w:rsidR="00C57DF2" w:rsidRPr="007503D6" w:rsidRDefault="00C57DF2" w:rsidP="009E00A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0759E" w:rsidRPr="007503D6" w:rsidRDefault="0080759E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CA7AFB" w:rsidP="0072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Тверской области от 18.06.2013 года №267-пп «О мерах по формированию и подготовке резерва управленческих кадров в Тверской области», в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 Администрация Осташковского городского округа</w:t>
      </w:r>
    </w:p>
    <w:p w:rsidR="008E3C6F" w:rsidRPr="007503D6" w:rsidRDefault="008E3C6F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122AE0" w:rsidP="00331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80759E" w:rsidRPr="007503D6">
        <w:rPr>
          <w:rFonts w:ascii="Times New Roman" w:hAnsi="Times New Roman" w:cs="Times New Roman"/>
          <w:sz w:val="28"/>
          <w:szCs w:val="28"/>
        </w:rPr>
        <w:t>:</w:t>
      </w:r>
    </w:p>
    <w:p w:rsidR="001E1216" w:rsidRPr="007503D6" w:rsidRDefault="001E1216" w:rsidP="00C57D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F" w:rsidRPr="00C47161" w:rsidRDefault="00C57DF2" w:rsidP="00C4716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Осташковского городского округа от 28.04.2018 г. №673 «</w:t>
      </w:r>
      <w:r w:rsidR="009A332F" w:rsidRPr="00C47161">
        <w:rPr>
          <w:rFonts w:ascii="Times New Roman" w:hAnsi="Times New Roman" w:cs="Times New Roman"/>
          <w:sz w:val="28"/>
          <w:szCs w:val="28"/>
        </w:rPr>
        <w:t xml:space="preserve">О </w:t>
      </w:r>
      <w:r w:rsidRPr="00C47161">
        <w:rPr>
          <w:rFonts w:ascii="Times New Roman" w:hAnsi="Times New Roman" w:cs="Times New Roman"/>
          <w:sz w:val="28"/>
          <w:szCs w:val="28"/>
        </w:rPr>
        <w:t>формировании резерва управленческих кадров в Осташковском городском округе»</w:t>
      </w:r>
      <w:r w:rsidR="00C738BD" w:rsidRPr="00C47161">
        <w:rPr>
          <w:rFonts w:ascii="Times New Roman" w:hAnsi="Times New Roman" w:cs="Times New Roman"/>
          <w:sz w:val="28"/>
          <w:szCs w:val="28"/>
        </w:rPr>
        <w:t xml:space="preserve"> (</w:t>
      </w:r>
      <w:r w:rsidR="00723C9E" w:rsidRPr="00C47161">
        <w:rPr>
          <w:rFonts w:ascii="Times New Roman" w:hAnsi="Times New Roman" w:cs="Times New Roman"/>
          <w:sz w:val="28"/>
          <w:szCs w:val="28"/>
        </w:rPr>
        <w:t>в редакции пост</w:t>
      </w:r>
      <w:r w:rsidR="00C00AAB" w:rsidRPr="00C47161">
        <w:rPr>
          <w:rFonts w:ascii="Times New Roman" w:hAnsi="Times New Roman" w:cs="Times New Roman"/>
          <w:sz w:val="28"/>
          <w:szCs w:val="28"/>
        </w:rPr>
        <w:t>ановления от 26.10.2021 г. №1497</w:t>
      </w:r>
      <w:r w:rsidR="00C738BD" w:rsidRPr="00C47161">
        <w:rPr>
          <w:rFonts w:ascii="Times New Roman" w:hAnsi="Times New Roman" w:cs="Times New Roman"/>
          <w:sz w:val="28"/>
          <w:szCs w:val="28"/>
        </w:rPr>
        <w:t>)</w:t>
      </w:r>
      <w:r w:rsidR="002321FB">
        <w:rPr>
          <w:rFonts w:ascii="Times New Roman" w:hAnsi="Times New Roman" w:cs="Times New Roman"/>
          <w:sz w:val="28"/>
          <w:szCs w:val="28"/>
        </w:rPr>
        <w:t>,</w:t>
      </w:r>
      <w:r w:rsidR="00C47161" w:rsidRPr="00C47161">
        <w:rPr>
          <w:rFonts w:ascii="Times New Roman" w:hAnsi="Times New Roman" w:cs="Times New Roman"/>
          <w:sz w:val="28"/>
          <w:szCs w:val="28"/>
        </w:rPr>
        <w:t xml:space="preserve"> изложив Приложение 3 в новой редакции (Приложение)</w:t>
      </w:r>
      <w:r w:rsidR="0080759E" w:rsidRPr="00C47161">
        <w:rPr>
          <w:rFonts w:ascii="Times New Roman" w:hAnsi="Times New Roman" w:cs="Times New Roman"/>
          <w:sz w:val="28"/>
          <w:szCs w:val="28"/>
        </w:rPr>
        <w:t>.</w:t>
      </w:r>
      <w:r w:rsidR="00C47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16" w:rsidRPr="007503D6" w:rsidRDefault="00B63819" w:rsidP="00C4716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B6C12" w:rsidRPr="007503D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321FB">
        <w:rPr>
          <w:rFonts w:ascii="Times New Roman" w:hAnsi="Times New Roman" w:cs="Times New Roman"/>
          <w:sz w:val="28"/>
          <w:szCs w:val="28"/>
        </w:rPr>
        <w:t>официального опубликования,</w:t>
      </w:r>
      <w:r w:rsidRPr="007503D6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печатном издании газете «Селигер» </w:t>
      </w:r>
      <w:r w:rsidRPr="007503D6">
        <w:rPr>
          <w:rFonts w:ascii="Times New Roman" w:hAnsi="Times New Roman" w:cs="Times New Roman"/>
          <w:sz w:val="28"/>
          <w:szCs w:val="28"/>
        </w:rPr>
        <w:t>и на официальном</w:t>
      </w:r>
      <w:r w:rsidR="001E1216" w:rsidRPr="007503D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9A332F" w:rsidRPr="007503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Осташковск</w:t>
      </w:r>
      <w:r w:rsidR="009A332F" w:rsidRPr="007503D6">
        <w:rPr>
          <w:rFonts w:ascii="Times New Roman" w:hAnsi="Times New Roman" w:cs="Times New Roman"/>
          <w:sz w:val="28"/>
          <w:szCs w:val="28"/>
        </w:rPr>
        <w:t>ий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A332F" w:rsidRPr="007503D6">
        <w:rPr>
          <w:rFonts w:ascii="Times New Roman" w:hAnsi="Times New Roman" w:cs="Times New Roman"/>
          <w:sz w:val="28"/>
          <w:szCs w:val="28"/>
        </w:rPr>
        <w:t>й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A332F" w:rsidRPr="007503D6">
        <w:rPr>
          <w:rFonts w:ascii="Times New Roman" w:hAnsi="Times New Roman" w:cs="Times New Roman"/>
          <w:sz w:val="28"/>
          <w:szCs w:val="28"/>
        </w:rPr>
        <w:t xml:space="preserve"> http://осташковский-</w:t>
      </w:r>
      <w:r w:rsidR="00723C9E">
        <w:rPr>
          <w:rFonts w:ascii="Times New Roman" w:hAnsi="Times New Roman" w:cs="Times New Roman"/>
          <w:sz w:val="28"/>
          <w:szCs w:val="28"/>
        </w:rPr>
        <w:t>округ</w:t>
      </w:r>
      <w:r w:rsidR="009A332F" w:rsidRPr="007503D6">
        <w:rPr>
          <w:rFonts w:ascii="Times New Roman" w:hAnsi="Times New Roman" w:cs="Times New Roman"/>
          <w:sz w:val="28"/>
          <w:szCs w:val="28"/>
        </w:rPr>
        <w:t>.рф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в </w:t>
      </w:r>
      <w:r w:rsidR="001508F0" w:rsidRPr="007503D6">
        <w:rPr>
          <w:rFonts w:ascii="Times New Roman" w:hAnsi="Times New Roman" w:cs="Times New Roman"/>
          <w:sz w:val="28"/>
          <w:szCs w:val="28"/>
        </w:rPr>
        <w:t>информационно</w:t>
      </w:r>
      <w:r w:rsid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BE5D15" w:rsidRPr="007503D6">
        <w:rPr>
          <w:rFonts w:ascii="Times New Roman" w:hAnsi="Times New Roman" w:cs="Times New Roman"/>
          <w:sz w:val="28"/>
          <w:szCs w:val="28"/>
        </w:rPr>
        <w:t>сети Интернет</w:t>
      </w:r>
      <w:r w:rsidR="001E1216" w:rsidRPr="007503D6">
        <w:rPr>
          <w:rFonts w:ascii="Times New Roman" w:hAnsi="Times New Roman" w:cs="Times New Roman"/>
          <w:sz w:val="28"/>
          <w:szCs w:val="28"/>
        </w:rPr>
        <w:t>.</w:t>
      </w:r>
    </w:p>
    <w:p w:rsidR="00CA5C82" w:rsidRPr="007503D6" w:rsidRDefault="00CA5C82" w:rsidP="00C4716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Осташковского городского округа Соколову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E1216" w:rsidRPr="007503D6" w:rsidRDefault="001E1216" w:rsidP="009A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16" w:rsidRPr="007503D6" w:rsidRDefault="001E1216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61" w:rsidRDefault="008C4F6B" w:rsidP="009A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Глав</w:t>
      </w:r>
      <w:r w:rsidR="00C47161">
        <w:rPr>
          <w:rFonts w:ascii="Times New Roman" w:hAnsi="Times New Roman" w:cs="Times New Roman"/>
          <w:sz w:val="28"/>
          <w:szCs w:val="28"/>
        </w:rPr>
        <w:t>а</w:t>
      </w: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D806B9" w:rsidRPr="007503D6">
        <w:rPr>
          <w:rFonts w:ascii="Times New Roman" w:hAnsi="Times New Roman" w:cs="Times New Roman"/>
          <w:sz w:val="28"/>
          <w:szCs w:val="28"/>
        </w:rPr>
        <w:t xml:space="preserve">Осташковского </w:t>
      </w:r>
    </w:p>
    <w:p w:rsidR="00BE5D15" w:rsidRPr="007503D6" w:rsidRDefault="00BE5D15" w:rsidP="009A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7503D6">
        <w:rPr>
          <w:rFonts w:ascii="Times New Roman" w:hAnsi="Times New Roman" w:cs="Times New Roman"/>
          <w:sz w:val="28"/>
          <w:szCs w:val="28"/>
        </w:rPr>
        <w:t xml:space="preserve">  </w:t>
      </w:r>
      <w:r w:rsidR="007430F2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463" w:rsidRPr="007503D6">
        <w:rPr>
          <w:rFonts w:ascii="Times New Roman" w:hAnsi="Times New Roman" w:cs="Times New Roman"/>
          <w:sz w:val="28"/>
          <w:szCs w:val="28"/>
        </w:rPr>
        <w:t xml:space="preserve">     </w:t>
      </w:r>
      <w:r w:rsidR="003111D1" w:rsidRPr="007503D6">
        <w:rPr>
          <w:rFonts w:ascii="Times New Roman" w:hAnsi="Times New Roman" w:cs="Times New Roman"/>
          <w:sz w:val="28"/>
          <w:szCs w:val="28"/>
        </w:rPr>
        <w:t xml:space="preserve">   </w:t>
      </w:r>
      <w:r w:rsidR="00084463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   </w:t>
      </w:r>
      <w:r w:rsidR="00C471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161"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:rsidR="00084463" w:rsidRPr="007503D6" w:rsidRDefault="00084463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111D1" w:rsidRDefault="003111D1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90870" w:rsidRDefault="00990870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300ED" w:rsidRPr="007503D6" w:rsidRDefault="006300ED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1FA6" w:rsidRPr="007503D6" w:rsidRDefault="00C87D0A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1FA6" w:rsidRPr="007503D6" w:rsidRDefault="009A332F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к</w:t>
      </w:r>
      <w:r w:rsidR="00541FA6" w:rsidRPr="007503D6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41FA6" w:rsidRPr="007503D6" w:rsidRDefault="00541FA6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541FA6" w:rsidRPr="007503D6" w:rsidRDefault="00541FA6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 xml:space="preserve">от </w:t>
      </w:r>
      <w:r w:rsidR="00990870">
        <w:rPr>
          <w:rFonts w:ascii="Times New Roman" w:hAnsi="Times New Roman" w:cs="Times New Roman"/>
          <w:sz w:val="28"/>
          <w:szCs w:val="28"/>
        </w:rPr>
        <w:t>2</w:t>
      </w:r>
      <w:r w:rsidR="00C47161">
        <w:rPr>
          <w:rFonts w:ascii="Times New Roman" w:hAnsi="Times New Roman" w:cs="Times New Roman"/>
          <w:sz w:val="28"/>
          <w:szCs w:val="28"/>
        </w:rPr>
        <w:t>3</w:t>
      </w:r>
      <w:r w:rsidR="00990870">
        <w:rPr>
          <w:rFonts w:ascii="Times New Roman" w:hAnsi="Times New Roman" w:cs="Times New Roman"/>
          <w:sz w:val="28"/>
          <w:szCs w:val="28"/>
        </w:rPr>
        <w:t>.1</w:t>
      </w:r>
      <w:r w:rsidR="00C47161">
        <w:rPr>
          <w:rFonts w:ascii="Times New Roman" w:hAnsi="Times New Roman" w:cs="Times New Roman"/>
          <w:sz w:val="28"/>
          <w:szCs w:val="28"/>
        </w:rPr>
        <w:t>1</w:t>
      </w:r>
      <w:r w:rsidR="00990870">
        <w:rPr>
          <w:rFonts w:ascii="Times New Roman" w:hAnsi="Times New Roman" w:cs="Times New Roman"/>
          <w:sz w:val="28"/>
          <w:szCs w:val="28"/>
        </w:rPr>
        <w:t>.202</w:t>
      </w:r>
      <w:r w:rsidR="00C47161">
        <w:rPr>
          <w:rFonts w:ascii="Times New Roman" w:hAnsi="Times New Roman" w:cs="Times New Roman"/>
          <w:sz w:val="28"/>
          <w:szCs w:val="28"/>
        </w:rPr>
        <w:t>2</w:t>
      </w:r>
      <w:r w:rsidR="00990870">
        <w:rPr>
          <w:rFonts w:ascii="Times New Roman" w:hAnsi="Times New Roman" w:cs="Times New Roman"/>
          <w:sz w:val="28"/>
          <w:szCs w:val="28"/>
        </w:rPr>
        <w:t xml:space="preserve"> </w:t>
      </w:r>
      <w:r w:rsidRPr="007503D6">
        <w:rPr>
          <w:rFonts w:ascii="Times New Roman" w:hAnsi="Times New Roman" w:cs="Times New Roman"/>
          <w:sz w:val="28"/>
          <w:szCs w:val="28"/>
        </w:rPr>
        <w:t>г. №</w:t>
      </w:r>
      <w:r w:rsidR="00115A29">
        <w:rPr>
          <w:rFonts w:ascii="Times New Roman" w:hAnsi="Times New Roman" w:cs="Times New Roman"/>
          <w:sz w:val="28"/>
          <w:szCs w:val="28"/>
        </w:rPr>
        <w:t>1549</w:t>
      </w:r>
      <w:bookmarkStart w:id="0" w:name="_GoBack"/>
      <w:bookmarkEnd w:id="0"/>
    </w:p>
    <w:p w:rsidR="005E6472" w:rsidRPr="007503D6" w:rsidRDefault="005E6472" w:rsidP="0054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FA6" w:rsidRPr="007503D6" w:rsidRDefault="00541FA6" w:rsidP="0054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D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1FA6" w:rsidRPr="007503D6" w:rsidRDefault="00541FA6" w:rsidP="0054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D6">
        <w:rPr>
          <w:rFonts w:ascii="Times New Roman" w:hAnsi="Times New Roman" w:cs="Times New Roman"/>
          <w:b/>
          <w:sz w:val="28"/>
          <w:szCs w:val="28"/>
        </w:rPr>
        <w:t>комиссии по формированию резерва управленческих кадров в Осташковском городском округе</w:t>
      </w:r>
    </w:p>
    <w:p w:rsidR="00541FA6" w:rsidRPr="007503D6" w:rsidRDefault="00541FA6" w:rsidP="0054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541FA6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Осташковского городского округа</w:t>
            </w: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541FA6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Никифорова Т.А.</w:t>
            </w:r>
          </w:p>
        </w:tc>
        <w:tc>
          <w:tcPr>
            <w:tcW w:w="55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организационной работы и муниципальной службы Администрации Осташковского городского округа</w:t>
            </w:r>
          </w:p>
          <w:p w:rsidR="009A332F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541FA6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528" w:type="dxa"/>
          </w:tcPr>
          <w:p w:rsidR="00541FA6" w:rsidRPr="007503D6" w:rsidRDefault="00541FA6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332F" w:rsidRPr="007503D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организационной работы и муниципальной службы Администрации Осташковского городского округа</w:t>
            </w: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1FA6" w:rsidRPr="007503D6" w:rsidRDefault="00723C9E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55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2F" w:rsidRDefault="00541FA6" w:rsidP="007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1D1" w:rsidRPr="007503D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23C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3111D1" w:rsidRPr="007503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3C9E" w:rsidRPr="007503D6" w:rsidRDefault="00723C9E" w:rsidP="007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Колосова</w:t>
            </w:r>
            <w:r w:rsidR="000820F2"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5528" w:type="dxa"/>
          </w:tcPr>
          <w:p w:rsidR="00541FA6" w:rsidRPr="007503D6" w:rsidRDefault="000820F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руководите</w:t>
            </w:r>
            <w:r w:rsidR="007430F2"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ль отдела правового обеспечения 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Администрации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332F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2" w:rsidRPr="007503D6" w:rsidTr="007430F2">
        <w:tc>
          <w:tcPr>
            <w:tcW w:w="3828" w:type="dxa"/>
          </w:tcPr>
          <w:p w:rsidR="000820F2" w:rsidRPr="007503D6" w:rsidRDefault="00723C9E" w:rsidP="007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Э.В.</w:t>
            </w:r>
          </w:p>
        </w:tc>
        <w:tc>
          <w:tcPr>
            <w:tcW w:w="5528" w:type="dxa"/>
          </w:tcPr>
          <w:p w:rsidR="000820F2" w:rsidRPr="007503D6" w:rsidRDefault="000820F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E8A"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332F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2" w:rsidRPr="007503D6" w:rsidTr="007430F2">
        <w:tc>
          <w:tcPr>
            <w:tcW w:w="3828" w:type="dxa"/>
          </w:tcPr>
          <w:p w:rsidR="000820F2" w:rsidRPr="007503D6" w:rsidRDefault="000820F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528" w:type="dxa"/>
          </w:tcPr>
          <w:p w:rsidR="000820F2" w:rsidRPr="007503D6" w:rsidRDefault="00C26E8A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0F2" w:rsidRPr="007503D6">
              <w:rPr>
                <w:rFonts w:ascii="Times New Roman" w:hAnsi="Times New Roman" w:cs="Times New Roman"/>
                <w:sz w:val="28"/>
                <w:szCs w:val="28"/>
              </w:rPr>
              <w:t>руководитель А</w:t>
            </w:r>
            <w:r w:rsidR="000820F2" w:rsidRPr="007503D6">
              <w:rPr>
                <w:rFonts w:ascii="Times New Roman" w:hAnsi="Times New Roman" w:cs="Times New Roman"/>
                <w:sz w:val="28"/>
                <w:szCs w:val="28"/>
              </w:rPr>
              <w:t>ппарата Осташковской городской Думы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472" w:rsidRPr="007503D6" w:rsidRDefault="005E647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2" w:rsidRPr="007503D6" w:rsidTr="007430F2">
        <w:tc>
          <w:tcPr>
            <w:tcW w:w="3828" w:type="dxa"/>
          </w:tcPr>
          <w:p w:rsidR="000820F2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Каухов</w:t>
            </w:r>
            <w:proofErr w:type="spellEnd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528" w:type="dxa"/>
          </w:tcPr>
          <w:p w:rsidR="000820F2" w:rsidRPr="007503D6" w:rsidRDefault="001C1F6C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 w:rsidR="00723C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коммунального хозяйства, благоустройства и дорожной деятельности Администрации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332F" w:rsidRPr="007503D6" w:rsidRDefault="009A332F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8A" w:rsidRPr="007503D6" w:rsidTr="007430F2">
        <w:tc>
          <w:tcPr>
            <w:tcW w:w="3828" w:type="dxa"/>
          </w:tcPr>
          <w:p w:rsidR="00C26E8A" w:rsidRPr="007503D6" w:rsidRDefault="00BE5D15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Николаева Е.С.</w:t>
            </w:r>
          </w:p>
        </w:tc>
        <w:tc>
          <w:tcPr>
            <w:tcW w:w="5528" w:type="dxa"/>
          </w:tcPr>
          <w:p w:rsidR="00C26E8A" w:rsidRPr="007503D6" w:rsidRDefault="00BE5D15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</w:t>
            </w:r>
            <w:r w:rsidR="009A332F" w:rsidRPr="00750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отношениям Осташковского городского округа</w:t>
            </w:r>
            <w:r w:rsidR="00145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1FA6" w:rsidRPr="007503D6" w:rsidRDefault="00541FA6" w:rsidP="00B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FA6" w:rsidRPr="007503D6" w:rsidSect="007503D6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897"/>
    <w:multiLevelType w:val="multilevel"/>
    <w:tmpl w:val="FCBE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520B5E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0BA"/>
    <w:multiLevelType w:val="hybridMultilevel"/>
    <w:tmpl w:val="B55E546C"/>
    <w:lvl w:ilvl="0" w:tplc="3BCC5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BF66EB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A2330"/>
    <w:multiLevelType w:val="multilevel"/>
    <w:tmpl w:val="449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E"/>
    <w:rsid w:val="000179C0"/>
    <w:rsid w:val="00030DAF"/>
    <w:rsid w:val="00035BC0"/>
    <w:rsid w:val="0003680E"/>
    <w:rsid w:val="0004053D"/>
    <w:rsid w:val="00042865"/>
    <w:rsid w:val="000820F2"/>
    <w:rsid w:val="000831A2"/>
    <w:rsid w:val="00084463"/>
    <w:rsid w:val="00086AF4"/>
    <w:rsid w:val="00090A8C"/>
    <w:rsid w:val="00096408"/>
    <w:rsid w:val="00097F95"/>
    <w:rsid w:val="000A024B"/>
    <w:rsid w:val="000B4919"/>
    <w:rsid w:val="000B4BF9"/>
    <w:rsid w:val="000F2D3F"/>
    <w:rsid w:val="00111371"/>
    <w:rsid w:val="00115A29"/>
    <w:rsid w:val="00122AE0"/>
    <w:rsid w:val="00131C16"/>
    <w:rsid w:val="00145835"/>
    <w:rsid w:val="00145BAA"/>
    <w:rsid w:val="001508F0"/>
    <w:rsid w:val="00163E12"/>
    <w:rsid w:val="001A30FD"/>
    <w:rsid w:val="001A38C1"/>
    <w:rsid w:val="001B45DF"/>
    <w:rsid w:val="001B7FE8"/>
    <w:rsid w:val="001C1F6C"/>
    <w:rsid w:val="001E1216"/>
    <w:rsid w:val="00207311"/>
    <w:rsid w:val="002311B0"/>
    <w:rsid w:val="002321FB"/>
    <w:rsid w:val="002325F6"/>
    <w:rsid w:val="00236ED6"/>
    <w:rsid w:val="0023748A"/>
    <w:rsid w:val="00255CDF"/>
    <w:rsid w:val="002656AD"/>
    <w:rsid w:val="002711C3"/>
    <w:rsid w:val="002A4097"/>
    <w:rsid w:val="002B18DB"/>
    <w:rsid w:val="002F466D"/>
    <w:rsid w:val="00304BBF"/>
    <w:rsid w:val="003111D1"/>
    <w:rsid w:val="00330417"/>
    <w:rsid w:val="003310D2"/>
    <w:rsid w:val="0035646E"/>
    <w:rsid w:val="0036073F"/>
    <w:rsid w:val="00360F2B"/>
    <w:rsid w:val="00363AA7"/>
    <w:rsid w:val="00363E32"/>
    <w:rsid w:val="00375EB5"/>
    <w:rsid w:val="00380F9E"/>
    <w:rsid w:val="00386E49"/>
    <w:rsid w:val="003A113E"/>
    <w:rsid w:val="003A620A"/>
    <w:rsid w:val="003B4239"/>
    <w:rsid w:val="003D14ED"/>
    <w:rsid w:val="003E2819"/>
    <w:rsid w:val="004225BC"/>
    <w:rsid w:val="00456F4C"/>
    <w:rsid w:val="00477543"/>
    <w:rsid w:val="0048258B"/>
    <w:rsid w:val="004A1773"/>
    <w:rsid w:val="004E7C00"/>
    <w:rsid w:val="00507768"/>
    <w:rsid w:val="005179C2"/>
    <w:rsid w:val="00524D5F"/>
    <w:rsid w:val="00526855"/>
    <w:rsid w:val="005325B0"/>
    <w:rsid w:val="00541FA6"/>
    <w:rsid w:val="0054298C"/>
    <w:rsid w:val="0054491A"/>
    <w:rsid w:val="0057065E"/>
    <w:rsid w:val="00572095"/>
    <w:rsid w:val="00580C05"/>
    <w:rsid w:val="005A318C"/>
    <w:rsid w:val="005C629A"/>
    <w:rsid w:val="005E6472"/>
    <w:rsid w:val="005F13B4"/>
    <w:rsid w:val="00611DCB"/>
    <w:rsid w:val="006300ED"/>
    <w:rsid w:val="0063494A"/>
    <w:rsid w:val="00643760"/>
    <w:rsid w:val="006679C0"/>
    <w:rsid w:val="00681C5E"/>
    <w:rsid w:val="006B3ED8"/>
    <w:rsid w:val="006F03CA"/>
    <w:rsid w:val="006F1908"/>
    <w:rsid w:val="006F2A97"/>
    <w:rsid w:val="007023AA"/>
    <w:rsid w:val="00705DB4"/>
    <w:rsid w:val="007117CF"/>
    <w:rsid w:val="00723C9E"/>
    <w:rsid w:val="007430F2"/>
    <w:rsid w:val="007503D6"/>
    <w:rsid w:val="00751D6F"/>
    <w:rsid w:val="00754BB9"/>
    <w:rsid w:val="0076253D"/>
    <w:rsid w:val="00774EDD"/>
    <w:rsid w:val="007A43A1"/>
    <w:rsid w:val="007C2995"/>
    <w:rsid w:val="007E3A6F"/>
    <w:rsid w:val="00803B99"/>
    <w:rsid w:val="0080759E"/>
    <w:rsid w:val="00821493"/>
    <w:rsid w:val="008249D3"/>
    <w:rsid w:val="0083409D"/>
    <w:rsid w:val="0085026D"/>
    <w:rsid w:val="00866CCE"/>
    <w:rsid w:val="00882B19"/>
    <w:rsid w:val="00894E98"/>
    <w:rsid w:val="008A741D"/>
    <w:rsid w:val="008B49B9"/>
    <w:rsid w:val="008B66E2"/>
    <w:rsid w:val="008C4F6B"/>
    <w:rsid w:val="008E3C6F"/>
    <w:rsid w:val="00925802"/>
    <w:rsid w:val="00935FC8"/>
    <w:rsid w:val="00946123"/>
    <w:rsid w:val="009559A7"/>
    <w:rsid w:val="00964732"/>
    <w:rsid w:val="009749CA"/>
    <w:rsid w:val="00987033"/>
    <w:rsid w:val="00990870"/>
    <w:rsid w:val="009A332F"/>
    <w:rsid w:val="009B5765"/>
    <w:rsid w:val="009E00AA"/>
    <w:rsid w:val="00A029D5"/>
    <w:rsid w:val="00A5167C"/>
    <w:rsid w:val="00A5191D"/>
    <w:rsid w:val="00A645D1"/>
    <w:rsid w:val="00A65A9B"/>
    <w:rsid w:val="00A86D8C"/>
    <w:rsid w:val="00AC3FCF"/>
    <w:rsid w:val="00B01B6B"/>
    <w:rsid w:val="00B53C57"/>
    <w:rsid w:val="00B63819"/>
    <w:rsid w:val="00B738B4"/>
    <w:rsid w:val="00B9780D"/>
    <w:rsid w:val="00BB474A"/>
    <w:rsid w:val="00BB72C9"/>
    <w:rsid w:val="00BC11A7"/>
    <w:rsid w:val="00BD3208"/>
    <w:rsid w:val="00BE5D15"/>
    <w:rsid w:val="00C00AAB"/>
    <w:rsid w:val="00C26E8A"/>
    <w:rsid w:val="00C26F7D"/>
    <w:rsid w:val="00C33B28"/>
    <w:rsid w:val="00C42D7F"/>
    <w:rsid w:val="00C47161"/>
    <w:rsid w:val="00C57DF2"/>
    <w:rsid w:val="00C6346E"/>
    <w:rsid w:val="00C738BD"/>
    <w:rsid w:val="00C77DB7"/>
    <w:rsid w:val="00C82F81"/>
    <w:rsid w:val="00C84A47"/>
    <w:rsid w:val="00C87D0A"/>
    <w:rsid w:val="00CA5539"/>
    <w:rsid w:val="00CA5C82"/>
    <w:rsid w:val="00CA7AFB"/>
    <w:rsid w:val="00CB1C15"/>
    <w:rsid w:val="00CB7326"/>
    <w:rsid w:val="00CC6117"/>
    <w:rsid w:val="00CD178A"/>
    <w:rsid w:val="00CE29C6"/>
    <w:rsid w:val="00D12C7B"/>
    <w:rsid w:val="00D27339"/>
    <w:rsid w:val="00D43FC3"/>
    <w:rsid w:val="00D47BF2"/>
    <w:rsid w:val="00D54298"/>
    <w:rsid w:val="00D6258D"/>
    <w:rsid w:val="00D7171D"/>
    <w:rsid w:val="00D806B9"/>
    <w:rsid w:val="00D946DE"/>
    <w:rsid w:val="00DD38C6"/>
    <w:rsid w:val="00DE3AB4"/>
    <w:rsid w:val="00DF2684"/>
    <w:rsid w:val="00DF3932"/>
    <w:rsid w:val="00E0106E"/>
    <w:rsid w:val="00E01E50"/>
    <w:rsid w:val="00E32CAE"/>
    <w:rsid w:val="00E3593A"/>
    <w:rsid w:val="00E4291B"/>
    <w:rsid w:val="00E574BB"/>
    <w:rsid w:val="00EA0649"/>
    <w:rsid w:val="00EA5E41"/>
    <w:rsid w:val="00ED61F4"/>
    <w:rsid w:val="00F072FF"/>
    <w:rsid w:val="00F130F5"/>
    <w:rsid w:val="00F21EFB"/>
    <w:rsid w:val="00F25059"/>
    <w:rsid w:val="00F60C81"/>
    <w:rsid w:val="00F817A0"/>
    <w:rsid w:val="00F90144"/>
    <w:rsid w:val="00F96118"/>
    <w:rsid w:val="00F9658C"/>
    <w:rsid w:val="00FB6C12"/>
    <w:rsid w:val="00FC2404"/>
    <w:rsid w:val="00FC5AD7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7DE"/>
  <w15:docId w15:val="{2E841665-E9F5-49A8-9AFC-21D0556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E8"/>
  </w:style>
  <w:style w:type="paragraph" w:styleId="1">
    <w:name w:val="heading 1"/>
    <w:basedOn w:val="a"/>
    <w:link w:val="10"/>
    <w:uiPriority w:val="9"/>
    <w:qFormat/>
    <w:rsid w:val="003A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5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07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0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2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3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A1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parents">
    <w:name w:val="menuparents"/>
    <w:basedOn w:val="a0"/>
    <w:rsid w:val="003A113E"/>
  </w:style>
  <w:style w:type="character" w:customStyle="1" w:styleId="apple-converted-space">
    <w:name w:val="apple-converted-space"/>
    <w:basedOn w:val="a0"/>
    <w:rsid w:val="003A113E"/>
  </w:style>
  <w:style w:type="character" w:customStyle="1" w:styleId="titleheader">
    <w:name w:val="titleheader"/>
    <w:basedOn w:val="a0"/>
    <w:rsid w:val="003A113E"/>
  </w:style>
  <w:style w:type="paragraph" w:styleId="a8">
    <w:name w:val="Normal (Web)"/>
    <w:basedOn w:val="a"/>
    <w:uiPriority w:val="99"/>
    <w:unhideWhenUsed/>
    <w:rsid w:val="003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A113E"/>
    <w:rPr>
      <w:b/>
      <w:bCs/>
    </w:rPr>
  </w:style>
  <w:style w:type="paragraph" w:customStyle="1" w:styleId="ConsPlusNonformat">
    <w:name w:val="ConsPlusNonformat"/>
    <w:uiPriority w:val="99"/>
    <w:rsid w:val="008B66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5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C3C9CB"/>
            <w:right w:val="none" w:sz="0" w:space="0" w:color="auto"/>
          </w:divBdr>
          <w:divsChild>
            <w:div w:id="2003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7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5" w:color="C3C9CB"/>
                <w:right w:val="none" w:sz="0" w:space="0" w:color="auto"/>
              </w:divBdr>
            </w:div>
          </w:divsChild>
        </w:div>
        <w:div w:id="1816295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CC36-B829-4A5D-A338-C33E3502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5</cp:revision>
  <cp:lastPrinted>2021-10-26T14:23:00Z</cp:lastPrinted>
  <dcterms:created xsi:type="dcterms:W3CDTF">2022-11-24T06:27:00Z</dcterms:created>
  <dcterms:modified xsi:type="dcterms:W3CDTF">2022-11-29T06:45:00Z</dcterms:modified>
</cp:coreProperties>
</file>