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54" w:rsidRPr="006B3420" w:rsidRDefault="00FF3D54" w:rsidP="006B3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 xml:space="preserve">АДМИНИСТРАЦИЯ </w:t>
      </w:r>
      <w:r w:rsidR="003B77ED" w:rsidRPr="006B3420">
        <w:rPr>
          <w:rFonts w:ascii="Arial" w:hAnsi="Arial" w:cs="Arial"/>
          <w:sz w:val="24"/>
          <w:szCs w:val="24"/>
        </w:rPr>
        <w:t>ОСТАШКОВСКОГО ГОРОДСКОГО ОКРУГА</w:t>
      </w:r>
    </w:p>
    <w:p w:rsidR="00FF3D54" w:rsidRPr="006B3420" w:rsidRDefault="00FF3D54" w:rsidP="006B3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D54" w:rsidRPr="006B3420" w:rsidRDefault="00FF3D54" w:rsidP="006B3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П О С Т А Н О В Л Е Н И Е</w:t>
      </w:r>
    </w:p>
    <w:p w:rsidR="00FF3D54" w:rsidRPr="006B3420" w:rsidRDefault="00FF3D54" w:rsidP="006B3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D54" w:rsidRPr="006B3420" w:rsidRDefault="00FF3D54" w:rsidP="006B34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 xml:space="preserve"> “ </w:t>
      </w:r>
      <w:r w:rsidR="00F66166" w:rsidRPr="006B3420">
        <w:rPr>
          <w:rFonts w:ascii="Arial" w:hAnsi="Arial" w:cs="Arial"/>
          <w:sz w:val="24"/>
          <w:szCs w:val="24"/>
        </w:rPr>
        <w:t>22</w:t>
      </w:r>
      <w:r w:rsidRPr="006B3420">
        <w:rPr>
          <w:rFonts w:ascii="Arial" w:hAnsi="Arial" w:cs="Arial"/>
          <w:sz w:val="24"/>
          <w:szCs w:val="24"/>
        </w:rPr>
        <w:t xml:space="preserve"> ” _</w:t>
      </w:r>
      <w:r w:rsidR="00F66166" w:rsidRPr="006B3420">
        <w:rPr>
          <w:rFonts w:ascii="Arial" w:hAnsi="Arial" w:cs="Arial"/>
          <w:sz w:val="24"/>
          <w:szCs w:val="24"/>
        </w:rPr>
        <w:t>05.</w:t>
      </w:r>
      <w:r w:rsidRPr="006B3420">
        <w:rPr>
          <w:rFonts w:ascii="Arial" w:hAnsi="Arial" w:cs="Arial"/>
          <w:sz w:val="24"/>
          <w:szCs w:val="24"/>
        </w:rPr>
        <w:t>_  20</w:t>
      </w:r>
      <w:r w:rsidR="003B77ED" w:rsidRPr="006B3420">
        <w:rPr>
          <w:rFonts w:ascii="Arial" w:hAnsi="Arial" w:cs="Arial"/>
          <w:sz w:val="24"/>
          <w:szCs w:val="24"/>
        </w:rPr>
        <w:t>18</w:t>
      </w:r>
      <w:r w:rsidRPr="006B3420">
        <w:rPr>
          <w:rFonts w:ascii="Arial" w:hAnsi="Arial" w:cs="Arial"/>
          <w:sz w:val="24"/>
          <w:szCs w:val="24"/>
        </w:rPr>
        <w:t xml:space="preserve"> г.</w:t>
      </w:r>
      <w:r w:rsidR="006B3420">
        <w:rPr>
          <w:rFonts w:ascii="Arial" w:hAnsi="Arial" w:cs="Arial"/>
          <w:sz w:val="24"/>
          <w:szCs w:val="24"/>
        </w:rPr>
        <w:tab/>
      </w:r>
      <w:r w:rsidR="006B3420">
        <w:rPr>
          <w:rFonts w:ascii="Arial" w:hAnsi="Arial" w:cs="Arial"/>
          <w:sz w:val="24"/>
          <w:szCs w:val="24"/>
        </w:rPr>
        <w:tab/>
      </w:r>
      <w:r w:rsidR="006B3420">
        <w:rPr>
          <w:rFonts w:ascii="Arial" w:hAnsi="Arial" w:cs="Arial"/>
          <w:sz w:val="24"/>
          <w:szCs w:val="24"/>
        </w:rPr>
        <w:tab/>
      </w:r>
      <w:r w:rsidRPr="006B3420">
        <w:rPr>
          <w:rFonts w:ascii="Arial" w:hAnsi="Arial" w:cs="Arial"/>
          <w:sz w:val="24"/>
          <w:szCs w:val="24"/>
        </w:rPr>
        <w:t>г. Осташков</w:t>
      </w:r>
      <w:r w:rsidRPr="006B3420">
        <w:rPr>
          <w:rFonts w:ascii="Arial" w:hAnsi="Arial" w:cs="Arial"/>
          <w:sz w:val="24"/>
          <w:szCs w:val="24"/>
        </w:rPr>
        <w:tab/>
      </w:r>
      <w:r w:rsidR="006B3420">
        <w:rPr>
          <w:rFonts w:ascii="Arial" w:hAnsi="Arial" w:cs="Arial"/>
          <w:sz w:val="24"/>
          <w:szCs w:val="24"/>
        </w:rPr>
        <w:tab/>
      </w:r>
      <w:r w:rsidR="006B3420">
        <w:rPr>
          <w:rFonts w:ascii="Arial" w:hAnsi="Arial" w:cs="Arial"/>
          <w:sz w:val="24"/>
          <w:szCs w:val="24"/>
        </w:rPr>
        <w:tab/>
      </w:r>
      <w:r w:rsidR="006B3420">
        <w:rPr>
          <w:rFonts w:ascii="Arial" w:hAnsi="Arial" w:cs="Arial"/>
          <w:sz w:val="24"/>
          <w:szCs w:val="24"/>
        </w:rPr>
        <w:tab/>
      </w:r>
      <w:r w:rsidR="006B3420">
        <w:rPr>
          <w:rFonts w:ascii="Arial" w:hAnsi="Arial" w:cs="Arial"/>
          <w:sz w:val="24"/>
          <w:szCs w:val="24"/>
        </w:rPr>
        <w:tab/>
      </w:r>
      <w:r w:rsidRPr="006B3420">
        <w:rPr>
          <w:rFonts w:ascii="Arial" w:hAnsi="Arial" w:cs="Arial"/>
          <w:sz w:val="24"/>
          <w:szCs w:val="24"/>
        </w:rPr>
        <w:t xml:space="preserve">№   </w:t>
      </w:r>
      <w:r w:rsidR="00F66166" w:rsidRPr="006B3420">
        <w:rPr>
          <w:rFonts w:ascii="Arial" w:hAnsi="Arial" w:cs="Arial"/>
          <w:sz w:val="24"/>
          <w:szCs w:val="24"/>
        </w:rPr>
        <w:t>824</w:t>
      </w:r>
    </w:p>
    <w:p w:rsidR="00FF3D54" w:rsidRPr="006B3420" w:rsidRDefault="00FF3D54" w:rsidP="006B342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B3420" w:rsidRPr="006B3420" w:rsidRDefault="006B3420" w:rsidP="006B3420">
      <w:pPr>
        <w:pStyle w:val="2"/>
        <w:ind w:right="5102"/>
        <w:jc w:val="both"/>
        <w:rPr>
          <w:rFonts w:ascii="Arial" w:hAnsi="Arial" w:cs="Arial"/>
          <w:sz w:val="24"/>
          <w:szCs w:val="24"/>
          <w:lang w:eastAsia="ru-RU"/>
        </w:rPr>
      </w:pPr>
      <w:r w:rsidRPr="006B3420">
        <w:rPr>
          <w:rFonts w:ascii="Arial" w:hAnsi="Arial" w:cs="Arial"/>
          <w:sz w:val="24"/>
          <w:szCs w:val="24"/>
        </w:rPr>
        <w:t xml:space="preserve">О Комиссии по противодействию коррупции в Администрации Осташковского городского округа </w:t>
      </w:r>
    </w:p>
    <w:p w:rsidR="00FF3D54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3420" w:rsidRPr="006B3420" w:rsidRDefault="006B3420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16 г"/>
        </w:smartTagPr>
        <w:r w:rsidRPr="006B3420">
          <w:rPr>
            <w:rFonts w:ascii="Arial" w:hAnsi="Arial" w:cs="Arial"/>
            <w:sz w:val="24"/>
            <w:szCs w:val="24"/>
          </w:rPr>
          <w:t>2008 г</w:t>
        </w:r>
      </w:smartTag>
      <w:r w:rsidRPr="006B3420">
        <w:rPr>
          <w:rFonts w:ascii="Arial" w:hAnsi="Arial" w:cs="Arial"/>
          <w:sz w:val="24"/>
          <w:szCs w:val="24"/>
        </w:rPr>
        <w:t xml:space="preserve">. № 273-ФЗ «О противодействии коррупции», Законом Тверской области от 9 июня </w:t>
      </w:r>
      <w:smartTag w:uri="urn:schemas-microsoft-com:office:smarttags" w:element="metricconverter">
        <w:smartTagPr>
          <w:attr w:name="ProductID" w:val="2016 г"/>
        </w:smartTagPr>
        <w:r w:rsidRPr="006B3420">
          <w:rPr>
            <w:rFonts w:ascii="Arial" w:hAnsi="Arial" w:cs="Arial"/>
            <w:sz w:val="24"/>
            <w:szCs w:val="24"/>
          </w:rPr>
          <w:t>2009 г</w:t>
        </w:r>
      </w:smartTag>
      <w:r w:rsidRPr="006B3420">
        <w:rPr>
          <w:rFonts w:ascii="Arial" w:hAnsi="Arial" w:cs="Arial"/>
          <w:sz w:val="24"/>
          <w:szCs w:val="24"/>
        </w:rPr>
        <w:t xml:space="preserve">. № 39-ЗО «О противодействии коррупции в Тверской области», Уставом </w:t>
      </w:r>
      <w:r w:rsidR="00627FF9" w:rsidRPr="006B3420">
        <w:rPr>
          <w:rFonts w:ascii="Arial" w:hAnsi="Arial" w:cs="Arial"/>
          <w:sz w:val="24"/>
          <w:szCs w:val="24"/>
        </w:rPr>
        <w:t>Осташковского городского округа Тверской области</w:t>
      </w:r>
      <w:r w:rsidRPr="006B3420">
        <w:rPr>
          <w:rFonts w:ascii="Arial" w:hAnsi="Arial" w:cs="Arial"/>
          <w:sz w:val="24"/>
          <w:szCs w:val="24"/>
        </w:rPr>
        <w:t>, в целях организации эффективной системы противодействия коррупции,</w:t>
      </w:r>
      <w:r w:rsidR="00627FF9" w:rsidRPr="006B3420">
        <w:rPr>
          <w:rFonts w:ascii="Arial" w:hAnsi="Arial" w:cs="Arial"/>
          <w:sz w:val="24"/>
          <w:szCs w:val="24"/>
        </w:rPr>
        <w:t xml:space="preserve"> А</w:t>
      </w:r>
      <w:r w:rsidRPr="006B3420">
        <w:rPr>
          <w:rFonts w:ascii="Arial" w:hAnsi="Arial" w:cs="Arial"/>
          <w:sz w:val="24"/>
          <w:szCs w:val="24"/>
        </w:rPr>
        <w:t xml:space="preserve">дминистрация </w:t>
      </w:r>
      <w:r w:rsidR="00627FF9" w:rsidRPr="006B3420">
        <w:rPr>
          <w:rFonts w:ascii="Arial" w:hAnsi="Arial" w:cs="Arial"/>
          <w:sz w:val="24"/>
          <w:szCs w:val="24"/>
        </w:rPr>
        <w:t>Осташковского городского округа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3D54" w:rsidRPr="006B3420" w:rsidRDefault="00FF3D54" w:rsidP="006B3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П О С Т А Н О В Л Я Е Т:</w:t>
      </w:r>
    </w:p>
    <w:p w:rsidR="00FF3D54" w:rsidRPr="006B3420" w:rsidRDefault="00FF3D54" w:rsidP="006B3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 xml:space="preserve">1. Образовать комиссию по противодействию коррупции в </w:t>
      </w:r>
      <w:r w:rsidR="00627FF9" w:rsidRPr="006B3420">
        <w:rPr>
          <w:rFonts w:ascii="Arial" w:hAnsi="Arial" w:cs="Arial"/>
          <w:sz w:val="24"/>
          <w:szCs w:val="24"/>
        </w:rPr>
        <w:t>А</w:t>
      </w:r>
      <w:r w:rsidRPr="006B3420">
        <w:rPr>
          <w:rFonts w:ascii="Arial" w:hAnsi="Arial" w:cs="Arial"/>
          <w:sz w:val="24"/>
          <w:szCs w:val="24"/>
        </w:rPr>
        <w:t xml:space="preserve">дминистрации </w:t>
      </w:r>
      <w:r w:rsidR="00627FF9" w:rsidRPr="006B3420">
        <w:rPr>
          <w:rFonts w:ascii="Arial" w:hAnsi="Arial" w:cs="Arial"/>
          <w:sz w:val="24"/>
          <w:szCs w:val="24"/>
        </w:rPr>
        <w:t>Осташковского городского округа</w:t>
      </w:r>
      <w:r w:rsidRPr="006B3420">
        <w:rPr>
          <w:rFonts w:ascii="Arial" w:hAnsi="Arial" w:cs="Arial"/>
          <w:sz w:val="24"/>
          <w:szCs w:val="24"/>
        </w:rPr>
        <w:t>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2. Утвердить положение о комиссии по противодействию коррупции в</w:t>
      </w:r>
      <w:r w:rsidR="00627FF9" w:rsidRPr="006B3420">
        <w:rPr>
          <w:rFonts w:ascii="Arial" w:hAnsi="Arial" w:cs="Arial"/>
          <w:sz w:val="24"/>
          <w:szCs w:val="24"/>
        </w:rPr>
        <w:t xml:space="preserve"> А</w:t>
      </w:r>
      <w:r w:rsidRPr="006B3420">
        <w:rPr>
          <w:rFonts w:ascii="Arial" w:hAnsi="Arial" w:cs="Arial"/>
          <w:sz w:val="24"/>
          <w:szCs w:val="24"/>
        </w:rPr>
        <w:t xml:space="preserve">дминистрации </w:t>
      </w:r>
      <w:r w:rsidR="00627FF9" w:rsidRPr="006B3420">
        <w:rPr>
          <w:rFonts w:ascii="Arial" w:hAnsi="Arial" w:cs="Arial"/>
          <w:sz w:val="24"/>
          <w:szCs w:val="24"/>
        </w:rPr>
        <w:t xml:space="preserve">Осташковского городского округа </w:t>
      </w:r>
      <w:r w:rsidRPr="006B3420">
        <w:rPr>
          <w:rFonts w:ascii="Arial" w:hAnsi="Arial" w:cs="Arial"/>
          <w:sz w:val="24"/>
          <w:szCs w:val="24"/>
        </w:rPr>
        <w:t>(приложение1).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3. Утвердить состав комиссии по противодействию коррупции в</w:t>
      </w:r>
      <w:r w:rsidR="00627FF9" w:rsidRPr="006B3420">
        <w:rPr>
          <w:rFonts w:ascii="Arial" w:hAnsi="Arial" w:cs="Arial"/>
          <w:sz w:val="24"/>
          <w:szCs w:val="24"/>
        </w:rPr>
        <w:t xml:space="preserve"> А</w:t>
      </w:r>
      <w:r w:rsidRPr="006B3420">
        <w:rPr>
          <w:rFonts w:ascii="Arial" w:hAnsi="Arial" w:cs="Arial"/>
          <w:sz w:val="24"/>
          <w:szCs w:val="24"/>
        </w:rPr>
        <w:t xml:space="preserve">дминистрации </w:t>
      </w:r>
      <w:r w:rsidR="00627FF9" w:rsidRPr="006B3420">
        <w:rPr>
          <w:rFonts w:ascii="Arial" w:hAnsi="Arial" w:cs="Arial"/>
          <w:sz w:val="24"/>
          <w:szCs w:val="24"/>
        </w:rPr>
        <w:t>Осташковского городского округа</w:t>
      </w:r>
      <w:r w:rsidRPr="006B3420">
        <w:rPr>
          <w:rFonts w:ascii="Arial" w:hAnsi="Arial" w:cs="Arial"/>
          <w:sz w:val="24"/>
          <w:szCs w:val="24"/>
        </w:rPr>
        <w:t xml:space="preserve"> (приложение2).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4. Признат</w:t>
      </w:r>
      <w:r w:rsidR="003B77ED" w:rsidRPr="006B3420">
        <w:rPr>
          <w:rFonts w:ascii="Arial" w:hAnsi="Arial" w:cs="Arial"/>
          <w:sz w:val="24"/>
          <w:szCs w:val="24"/>
        </w:rPr>
        <w:t>ь утратившими силу постановление администрации</w:t>
      </w:r>
      <w:r w:rsidRPr="006B3420">
        <w:rPr>
          <w:rFonts w:ascii="Arial" w:hAnsi="Arial" w:cs="Arial"/>
          <w:sz w:val="24"/>
          <w:szCs w:val="24"/>
        </w:rPr>
        <w:t xml:space="preserve"> муниципального о</w:t>
      </w:r>
      <w:r w:rsidR="003B77ED" w:rsidRPr="006B3420">
        <w:rPr>
          <w:rFonts w:ascii="Arial" w:hAnsi="Arial" w:cs="Arial"/>
          <w:sz w:val="24"/>
          <w:szCs w:val="24"/>
        </w:rPr>
        <w:t>бразования «Осташковский район» от 21.03.2016 г. № 122 «О комиссии по противодействию коррупции в администрации МО «Осташковский район»</w:t>
      </w:r>
      <w:r w:rsidR="00BE2ED3" w:rsidRPr="006B3420">
        <w:rPr>
          <w:rFonts w:ascii="Arial" w:hAnsi="Arial" w:cs="Arial"/>
          <w:sz w:val="24"/>
          <w:szCs w:val="24"/>
        </w:rPr>
        <w:t>, постановление администрации муниципального образования «Городское поселение – г.Осташков» от 28.05.2015 г. №244 «О комиссии по противодействию коррупции при администрации муниципального образования «Городское поселение – г.Осташков».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5. Настоящее постановление вступает в силу со дня его подписания и подлежит р</w:t>
      </w:r>
      <w:r w:rsidR="003B77ED" w:rsidRPr="006B3420">
        <w:rPr>
          <w:rFonts w:ascii="Arial" w:hAnsi="Arial" w:cs="Arial"/>
          <w:sz w:val="24"/>
          <w:szCs w:val="24"/>
        </w:rPr>
        <w:t>азмещению на официальном сайте А</w:t>
      </w:r>
      <w:r w:rsidRPr="006B3420">
        <w:rPr>
          <w:rFonts w:ascii="Arial" w:hAnsi="Arial" w:cs="Arial"/>
          <w:sz w:val="24"/>
          <w:szCs w:val="24"/>
        </w:rPr>
        <w:t xml:space="preserve">дминистрации </w:t>
      </w:r>
      <w:r w:rsidR="003B77ED" w:rsidRPr="006B3420">
        <w:rPr>
          <w:rFonts w:ascii="Arial" w:hAnsi="Arial" w:cs="Arial"/>
          <w:sz w:val="24"/>
          <w:szCs w:val="24"/>
        </w:rPr>
        <w:t>Осташковского городского округа</w:t>
      </w:r>
      <w:r w:rsidRPr="006B342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 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собой.</w:t>
      </w:r>
    </w:p>
    <w:p w:rsidR="00FF3D54" w:rsidRDefault="00FF3D54" w:rsidP="006B34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420" w:rsidRDefault="006B3420" w:rsidP="006B34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420" w:rsidRPr="006B3420" w:rsidRDefault="006B3420" w:rsidP="006B34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420" w:rsidRDefault="003B77ED" w:rsidP="006B3420">
      <w:pPr>
        <w:pStyle w:val="11"/>
        <w:rPr>
          <w:rFonts w:ascii="Arial" w:hAnsi="Arial" w:cs="Arial"/>
        </w:rPr>
      </w:pPr>
      <w:r w:rsidRPr="006B3420">
        <w:rPr>
          <w:rFonts w:ascii="Arial" w:hAnsi="Arial" w:cs="Arial"/>
        </w:rPr>
        <w:t xml:space="preserve">Глава Осташковского </w:t>
      </w:r>
      <w:r w:rsidR="006B3420">
        <w:rPr>
          <w:rFonts w:ascii="Arial" w:hAnsi="Arial" w:cs="Arial"/>
        </w:rPr>
        <w:br/>
      </w:r>
      <w:r w:rsidRPr="006B3420">
        <w:rPr>
          <w:rFonts w:ascii="Arial" w:hAnsi="Arial" w:cs="Arial"/>
        </w:rPr>
        <w:t xml:space="preserve">городского округа </w:t>
      </w:r>
      <w:r w:rsidR="006B3420">
        <w:rPr>
          <w:rFonts w:ascii="Arial" w:hAnsi="Arial" w:cs="Arial"/>
        </w:rPr>
        <w:tab/>
      </w:r>
      <w:r w:rsidR="006B3420">
        <w:rPr>
          <w:rFonts w:ascii="Arial" w:hAnsi="Arial" w:cs="Arial"/>
        </w:rPr>
        <w:tab/>
      </w:r>
      <w:r w:rsidR="006B3420">
        <w:rPr>
          <w:rFonts w:ascii="Arial" w:hAnsi="Arial" w:cs="Arial"/>
        </w:rPr>
        <w:tab/>
      </w:r>
      <w:r w:rsidR="006B3420">
        <w:rPr>
          <w:rFonts w:ascii="Arial" w:hAnsi="Arial" w:cs="Arial"/>
        </w:rPr>
        <w:tab/>
      </w:r>
      <w:r w:rsidR="006B3420">
        <w:rPr>
          <w:rFonts w:ascii="Arial" w:hAnsi="Arial" w:cs="Arial"/>
        </w:rPr>
        <w:tab/>
      </w:r>
      <w:r w:rsidR="006B3420">
        <w:rPr>
          <w:rFonts w:ascii="Arial" w:hAnsi="Arial" w:cs="Arial"/>
        </w:rPr>
        <w:tab/>
      </w:r>
      <w:r w:rsidR="006B3420">
        <w:rPr>
          <w:rFonts w:ascii="Arial" w:hAnsi="Arial" w:cs="Arial"/>
        </w:rPr>
        <w:tab/>
      </w:r>
      <w:r w:rsidR="006B3420">
        <w:rPr>
          <w:rFonts w:ascii="Arial" w:hAnsi="Arial" w:cs="Arial"/>
        </w:rPr>
        <w:tab/>
      </w:r>
      <w:r w:rsidRPr="006B3420">
        <w:rPr>
          <w:rFonts w:ascii="Arial" w:hAnsi="Arial" w:cs="Arial"/>
        </w:rPr>
        <w:t xml:space="preserve"> А.А.</w:t>
      </w:r>
      <w:r w:rsidR="006B3420">
        <w:rPr>
          <w:rFonts w:ascii="Arial" w:hAnsi="Arial" w:cs="Arial"/>
        </w:rPr>
        <w:t xml:space="preserve"> </w:t>
      </w:r>
      <w:r w:rsidRPr="006B3420">
        <w:rPr>
          <w:rFonts w:ascii="Arial" w:hAnsi="Arial" w:cs="Arial"/>
        </w:rPr>
        <w:t>Титов</w:t>
      </w:r>
    </w:p>
    <w:p w:rsidR="00FF3D54" w:rsidRPr="006B3420" w:rsidRDefault="00FF3D54" w:rsidP="006B3420">
      <w:pPr>
        <w:pStyle w:val="11"/>
        <w:rPr>
          <w:rFonts w:ascii="Arial" w:hAnsi="Arial" w:cs="Arial"/>
        </w:rPr>
        <w:sectPr w:rsidR="00FF3D54" w:rsidRPr="006B3420" w:rsidSect="006B342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6B3420">
        <w:rPr>
          <w:rFonts w:ascii="Arial" w:hAnsi="Arial" w:cs="Arial"/>
        </w:rPr>
        <w:t xml:space="preserve"> </w:t>
      </w:r>
    </w:p>
    <w:p w:rsidR="006B3420" w:rsidRPr="006B3420" w:rsidRDefault="006B3420" w:rsidP="006B3420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sz w:val="24"/>
          <w:szCs w:val="24"/>
          <w:lang w:eastAsia="ru-RU"/>
        </w:rPr>
      </w:pPr>
      <w:r w:rsidRPr="006B3420">
        <w:rPr>
          <w:rFonts w:ascii="Arial" w:hAnsi="Arial" w:cs="Arial"/>
          <w:sz w:val="24"/>
          <w:szCs w:val="24"/>
          <w:lang w:eastAsia="ru-RU"/>
        </w:rPr>
        <w:lastRenderedPageBreak/>
        <w:t>Приложение 1</w:t>
      </w:r>
    </w:p>
    <w:p w:rsidR="006B3420" w:rsidRPr="006B3420" w:rsidRDefault="006B3420" w:rsidP="006B3420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</w:rPr>
      </w:pPr>
      <w:proofErr w:type="gramStart"/>
      <w:r w:rsidRPr="006B3420"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 w:rsidRPr="006B3420">
        <w:rPr>
          <w:rFonts w:ascii="Arial" w:hAnsi="Arial" w:cs="Arial"/>
          <w:sz w:val="24"/>
          <w:szCs w:val="24"/>
          <w:lang w:eastAsia="ru-RU"/>
        </w:rPr>
        <w:t xml:space="preserve"> постановлению Администрации</w:t>
      </w:r>
      <w:r>
        <w:rPr>
          <w:rFonts w:ascii="Arial" w:hAnsi="Arial" w:cs="Arial"/>
          <w:sz w:val="24"/>
          <w:szCs w:val="24"/>
          <w:lang w:eastAsia="ru-RU"/>
        </w:rPr>
        <w:br/>
      </w:r>
      <w:r w:rsidRPr="006B3420">
        <w:rPr>
          <w:rFonts w:ascii="Arial" w:hAnsi="Arial" w:cs="Arial"/>
          <w:sz w:val="24"/>
          <w:szCs w:val="24"/>
          <w:lang w:eastAsia="ru-RU"/>
        </w:rPr>
        <w:t>Осташковского городского округа</w:t>
      </w:r>
      <w:r>
        <w:rPr>
          <w:rFonts w:ascii="Arial" w:hAnsi="Arial" w:cs="Arial"/>
          <w:sz w:val="24"/>
          <w:szCs w:val="24"/>
          <w:lang w:eastAsia="ru-RU"/>
        </w:rPr>
        <w:br/>
      </w:r>
      <w:r w:rsidRPr="006B3420">
        <w:rPr>
          <w:rFonts w:ascii="Arial" w:hAnsi="Arial" w:cs="Arial"/>
          <w:sz w:val="24"/>
          <w:szCs w:val="24"/>
        </w:rPr>
        <w:t>от «</w:t>
      </w:r>
      <w:r w:rsidRPr="006B3420">
        <w:rPr>
          <w:rFonts w:ascii="Arial" w:hAnsi="Arial" w:cs="Arial"/>
          <w:sz w:val="24"/>
          <w:szCs w:val="24"/>
          <w:u w:val="single"/>
        </w:rPr>
        <w:t xml:space="preserve"> 22  </w:t>
      </w:r>
      <w:r w:rsidRPr="006B3420">
        <w:rPr>
          <w:rFonts w:ascii="Arial" w:hAnsi="Arial" w:cs="Arial"/>
          <w:sz w:val="24"/>
          <w:szCs w:val="24"/>
        </w:rPr>
        <w:t>»</w:t>
      </w:r>
      <w:r w:rsidRPr="006B3420">
        <w:rPr>
          <w:rFonts w:ascii="Arial" w:hAnsi="Arial" w:cs="Arial"/>
          <w:sz w:val="24"/>
          <w:szCs w:val="24"/>
          <w:u w:val="single"/>
        </w:rPr>
        <w:t xml:space="preserve">    05.   </w:t>
      </w:r>
      <w:r w:rsidRPr="006B3420">
        <w:rPr>
          <w:rFonts w:ascii="Arial" w:hAnsi="Arial" w:cs="Arial"/>
          <w:sz w:val="24"/>
          <w:szCs w:val="24"/>
        </w:rPr>
        <w:t>2018    г. №_824</w:t>
      </w:r>
    </w:p>
    <w:p w:rsidR="00FF3D54" w:rsidRDefault="00FF3D54" w:rsidP="006B3420">
      <w:pPr>
        <w:pStyle w:val="11"/>
        <w:rPr>
          <w:rFonts w:ascii="Arial" w:hAnsi="Arial" w:cs="Arial"/>
        </w:rPr>
      </w:pPr>
    </w:p>
    <w:p w:rsidR="006B3420" w:rsidRPr="006B3420" w:rsidRDefault="006B3420" w:rsidP="006B3420">
      <w:pPr>
        <w:pStyle w:val="11"/>
        <w:rPr>
          <w:rFonts w:ascii="Arial" w:hAnsi="Arial" w:cs="Arial"/>
        </w:rPr>
      </w:pPr>
    </w:p>
    <w:p w:rsidR="00FF3D54" w:rsidRPr="006B3420" w:rsidRDefault="00FF3D54" w:rsidP="006B3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 xml:space="preserve">ПОЛОЖЕНИЕ </w:t>
      </w:r>
      <w:r w:rsidR="006B3420">
        <w:rPr>
          <w:rFonts w:ascii="Arial" w:hAnsi="Arial" w:cs="Arial"/>
          <w:sz w:val="24"/>
          <w:szCs w:val="24"/>
        </w:rPr>
        <w:br/>
      </w:r>
      <w:r w:rsidRPr="006B3420">
        <w:rPr>
          <w:rFonts w:ascii="Arial" w:hAnsi="Arial" w:cs="Arial"/>
          <w:sz w:val="24"/>
          <w:szCs w:val="24"/>
        </w:rPr>
        <w:t xml:space="preserve">о комиссии по противодействию коррупции </w:t>
      </w:r>
      <w:r w:rsidR="006B3420">
        <w:rPr>
          <w:rFonts w:ascii="Arial" w:hAnsi="Arial" w:cs="Arial"/>
          <w:sz w:val="24"/>
          <w:szCs w:val="24"/>
        </w:rPr>
        <w:br/>
      </w:r>
      <w:r w:rsidRPr="006B3420">
        <w:rPr>
          <w:rFonts w:ascii="Arial" w:hAnsi="Arial" w:cs="Arial"/>
          <w:sz w:val="24"/>
          <w:szCs w:val="24"/>
        </w:rPr>
        <w:t xml:space="preserve">в </w:t>
      </w:r>
      <w:r w:rsidR="003B77ED" w:rsidRPr="006B3420">
        <w:rPr>
          <w:rFonts w:ascii="Arial" w:hAnsi="Arial" w:cs="Arial"/>
          <w:sz w:val="24"/>
          <w:szCs w:val="24"/>
        </w:rPr>
        <w:t>А</w:t>
      </w:r>
      <w:r w:rsidRPr="006B3420">
        <w:rPr>
          <w:rFonts w:ascii="Arial" w:hAnsi="Arial" w:cs="Arial"/>
          <w:sz w:val="24"/>
          <w:szCs w:val="24"/>
        </w:rPr>
        <w:t xml:space="preserve">дминистрации </w:t>
      </w:r>
      <w:r w:rsidR="003B77ED" w:rsidRPr="006B3420">
        <w:rPr>
          <w:rFonts w:ascii="Arial" w:hAnsi="Arial" w:cs="Arial"/>
          <w:sz w:val="24"/>
          <w:szCs w:val="24"/>
        </w:rPr>
        <w:t>Осташковского городского округа</w:t>
      </w:r>
    </w:p>
    <w:p w:rsidR="00FF3D54" w:rsidRPr="006B3420" w:rsidRDefault="00FF3D54" w:rsidP="006B3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D54" w:rsidRPr="006B3420" w:rsidRDefault="00FF3D54" w:rsidP="006B3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1. Общие положения</w:t>
      </w:r>
    </w:p>
    <w:p w:rsidR="00FF3D54" w:rsidRPr="006B3420" w:rsidRDefault="00FF3D54" w:rsidP="006B3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1.1. Комиссия по противодейс</w:t>
      </w:r>
      <w:r w:rsidR="003B77ED" w:rsidRPr="006B3420">
        <w:rPr>
          <w:rFonts w:ascii="Arial" w:hAnsi="Arial" w:cs="Arial"/>
          <w:sz w:val="24"/>
          <w:szCs w:val="24"/>
        </w:rPr>
        <w:t>твию коррупции в А</w:t>
      </w:r>
      <w:r w:rsidRPr="006B3420">
        <w:rPr>
          <w:rFonts w:ascii="Arial" w:hAnsi="Arial" w:cs="Arial"/>
          <w:sz w:val="24"/>
          <w:szCs w:val="24"/>
        </w:rPr>
        <w:t xml:space="preserve">дминистрации </w:t>
      </w:r>
      <w:r w:rsidR="003B77ED" w:rsidRPr="006B3420">
        <w:rPr>
          <w:rFonts w:ascii="Arial" w:hAnsi="Arial" w:cs="Arial"/>
          <w:sz w:val="24"/>
          <w:szCs w:val="24"/>
        </w:rPr>
        <w:t>Осташковского городского округа</w:t>
      </w:r>
      <w:r w:rsidRPr="006B3420">
        <w:rPr>
          <w:rFonts w:ascii="Arial" w:hAnsi="Arial" w:cs="Arial"/>
          <w:sz w:val="24"/>
          <w:szCs w:val="24"/>
        </w:rPr>
        <w:t xml:space="preserve"> (далее - </w:t>
      </w:r>
      <w:r w:rsidR="003B77ED" w:rsidRPr="006B3420">
        <w:rPr>
          <w:rFonts w:ascii="Arial" w:hAnsi="Arial" w:cs="Arial"/>
          <w:sz w:val="24"/>
          <w:szCs w:val="24"/>
        </w:rPr>
        <w:t>К</w:t>
      </w:r>
      <w:r w:rsidRPr="006B3420">
        <w:rPr>
          <w:rFonts w:ascii="Arial" w:hAnsi="Arial" w:cs="Arial"/>
          <w:sz w:val="24"/>
          <w:szCs w:val="24"/>
        </w:rPr>
        <w:t>омиссия) образована с целью организации систе</w:t>
      </w:r>
      <w:r w:rsidR="003B77ED" w:rsidRPr="006B3420">
        <w:rPr>
          <w:rFonts w:ascii="Arial" w:hAnsi="Arial" w:cs="Arial"/>
          <w:sz w:val="24"/>
          <w:szCs w:val="24"/>
        </w:rPr>
        <w:t>мы противодействия коррупции в А</w:t>
      </w:r>
      <w:r w:rsidRPr="006B3420">
        <w:rPr>
          <w:rFonts w:ascii="Arial" w:hAnsi="Arial" w:cs="Arial"/>
          <w:sz w:val="24"/>
          <w:szCs w:val="24"/>
        </w:rPr>
        <w:t xml:space="preserve">дминистрации </w:t>
      </w:r>
      <w:r w:rsidR="003B77ED" w:rsidRPr="006B3420">
        <w:rPr>
          <w:rFonts w:ascii="Arial" w:hAnsi="Arial" w:cs="Arial"/>
          <w:sz w:val="24"/>
          <w:szCs w:val="24"/>
        </w:rPr>
        <w:t>Осташковского городского округа</w:t>
      </w:r>
      <w:r w:rsidR="00946EA6" w:rsidRPr="006B3420">
        <w:rPr>
          <w:rFonts w:ascii="Arial" w:hAnsi="Arial" w:cs="Arial"/>
          <w:sz w:val="24"/>
          <w:szCs w:val="24"/>
        </w:rPr>
        <w:t xml:space="preserve"> и ее структурных подразделениях</w:t>
      </w:r>
      <w:r w:rsidR="006B3420">
        <w:rPr>
          <w:rFonts w:ascii="Arial" w:hAnsi="Arial" w:cs="Arial"/>
          <w:sz w:val="24"/>
          <w:szCs w:val="24"/>
        </w:rPr>
        <w:t xml:space="preserve"> </w:t>
      </w:r>
      <w:r w:rsidR="003B77ED" w:rsidRPr="006B3420">
        <w:rPr>
          <w:rFonts w:ascii="Arial" w:hAnsi="Arial" w:cs="Arial"/>
          <w:sz w:val="24"/>
          <w:szCs w:val="24"/>
        </w:rPr>
        <w:t>(далее – А</w:t>
      </w:r>
      <w:r w:rsidRPr="006B3420">
        <w:rPr>
          <w:rFonts w:ascii="Arial" w:hAnsi="Arial" w:cs="Arial"/>
          <w:sz w:val="24"/>
          <w:szCs w:val="24"/>
        </w:rPr>
        <w:t>дминистрация).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Тверской области, постановлениями и распоряжениями Губернатора и Правительства Тверской области, Уставом </w:t>
      </w:r>
      <w:r w:rsidR="00342470" w:rsidRPr="006B3420">
        <w:rPr>
          <w:rFonts w:ascii="Arial" w:hAnsi="Arial" w:cs="Arial"/>
          <w:sz w:val="24"/>
          <w:szCs w:val="24"/>
        </w:rPr>
        <w:t>Осташковского городского округа Тверской области</w:t>
      </w:r>
      <w:r w:rsidRPr="006B3420">
        <w:rPr>
          <w:rFonts w:ascii="Arial" w:hAnsi="Arial" w:cs="Arial"/>
          <w:sz w:val="24"/>
          <w:szCs w:val="24"/>
        </w:rPr>
        <w:t>, муниципальными нормативными правовыми актами, а также настоящим Положением.</w:t>
      </w:r>
    </w:p>
    <w:p w:rsidR="00FF3D54" w:rsidRPr="006B3420" w:rsidRDefault="00FF3D54" w:rsidP="006B3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2. Основные задачи и функции комиссии</w:t>
      </w:r>
    </w:p>
    <w:p w:rsidR="00FF3D54" w:rsidRPr="006B3420" w:rsidRDefault="00FF3D54" w:rsidP="006B3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2.1. Основными задачами комиссии являются: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определение и координация первоочередных направлений по проблемам противодействия коррупции;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рассмотрение проектов муниципальных нормативных правовых актов по противодействию коррупции;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разработка организационно-правовых мероприятий по вопросам противодействия коррупции.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2.2. В соответствии с возложенными на нее задачами комиссия выполняет функции: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рассматривает заявления и обращения физических и юридических лиц по вопросам противодействия коррупции;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осуществляет прием, проверку и рассмотрение поступающих в комиссию заявлений, обращений и иных сведе</w:t>
      </w:r>
      <w:r w:rsidR="00342470" w:rsidRPr="006B3420">
        <w:rPr>
          <w:rFonts w:ascii="Arial" w:hAnsi="Arial" w:cs="Arial"/>
          <w:sz w:val="24"/>
          <w:szCs w:val="24"/>
        </w:rPr>
        <w:t>ний об участии должностных лиц А</w:t>
      </w:r>
      <w:r w:rsidRPr="006B3420">
        <w:rPr>
          <w:rFonts w:ascii="Arial" w:hAnsi="Arial" w:cs="Arial"/>
          <w:sz w:val="24"/>
          <w:szCs w:val="24"/>
        </w:rPr>
        <w:t>дминистрации</w:t>
      </w:r>
      <w:r w:rsidR="00946EA6" w:rsidRPr="006B3420">
        <w:rPr>
          <w:rFonts w:ascii="Arial" w:hAnsi="Arial" w:cs="Arial"/>
          <w:sz w:val="24"/>
          <w:szCs w:val="24"/>
        </w:rPr>
        <w:t xml:space="preserve"> </w:t>
      </w:r>
      <w:r w:rsidRPr="006B3420">
        <w:rPr>
          <w:rFonts w:ascii="Arial" w:hAnsi="Arial" w:cs="Arial"/>
          <w:sz w:val="24"/>
          <w:szCs w:val="24"/>
        </w:rPr>
        <w:t>в коррупционной деятельности;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участвует в подготовке проекта пла</w:t>
      </w:r>
      <w:r w:rsidR="00342470" w:rsidRPr="006B3420">
        <w:rPr>
          <w:rFonts w:ascii="Arial" w:hAnsi="Arial" w:cs="Arial"/>
          <w:sz w:val="24"/>
          <w:szCs w:val="24"/>
        </w:rPr>
        <w:t>на противодействия коррупции в А</w:t>
      </w:r>
      <w:r w:rsidRPr="006B3420">
        <w:rPr>
          <w:rFonts w:ascii="Arial" w:hAnsi="Arial" w:cs="Arial"/>
          <w:sz w:val="24"/>
          <w:szCs w:val="24"/>
        </w:rPr>
        <w:t>дминистрации;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рассматривает итоги выполнения пла</w:t>
      </w:r>
      <w:r w:rsidR="00342470" w:rsidRPr="006B3420">
        <w:rPr>
          <w:rFonts w:ascii="Arial" w:hAnsi="Arial" w:cs="Arial"/>
          <w:sz w:val="24"/>
          <w:szCs w:val="24"/>
        </w:rPr>
        <w:t>на противодействия коррупции в А</w:t>
      </w:r>
      <w:r w:rsidRPr="006B3420">
        <w:rPr>
          <w:rFonts w:ascii="Arial" w:hAnsi="Arial" w:cs="Arial"/>
          <w:sz w:val="24"/>
          <w:szCs w:val="24"/>
        </w:rPr>
        <w:t>дминистрации;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рассматривает информацию о ходе исполнения муниципальных нормативных правовых актов по вопросам противодействия коррупции;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 xml:space="preserve">- дает рекомендации руководителям </w:t>
      </w:r>
      <w:r w:rsidR="00342470" w:rsidRPr="006B3420">
        <w:rPr>
          <w:rFonts w:ascii="Arial" w:hAnsi="Arial" w:cs="Arial"/>
          <w:sz w:val="24"/>
          <w:szCs w:val="24"/>
        </w:rPr>
        <w:t>структурных подразделений Адм</w:t>
      </w:r>
      <w:r w:rsidR="005E40C0" w:rsidRPr="006B3420">
        <w:rPr>
          <w:rFonts w:ascii="Arial" w:hAnsi="Arial" w:cs="Arial"/>
          <w:sz w:val="24"/>
          <w:szCs w:val="24"/>
        </w:rPr>
        <w:t>и</w:t>
      </w:r>
      <w:r w:rsidR="00342470" w:rsidRPr="006B3420">
        <w:rPr>
          <w:rFonts w:ascii="Arial" w:hAnsi="Arial" w:cs="Arial"/>
          <w:sz w:val="24"/>
          <w:szCs w:val="24"/>
        </w:rPr>
        <w:t xml:space="preserve">нистрации, </w:t>
      </w:r>
      <w:r w:rsidRPr="006B3420">
        <w:rPr>
          <w:rFonts w:ascii="Arial" w:hAnsi="Arial" w:cs="Arial"/>
          <w:sz w:val="24"/>
          <w:szCs w:val="24"/>
        </w:rPr>
        <w:t>муниципальных учре</w:t>
      </w:r>
      <w:r w:rsidR="00794A66" w:rsidRPr="006B3420">
        <w:rPr>
          <w:rFonts w:ascii="Arial" w:hAnsi="Arial" w:cs="Arial"/>
          <w:sz w:val="24"/>
          <w:szCs w:val="24"/>
        </w:rPr>
        <w:t>ждений и предприятий</w:t>
      </w:r>
      <w:r w:rsidRPr="006B3420">
        <w:rPr>
          <w:rFonts w:ascii="Arial" w:hAnsi="Arial" w:cs="Arial"/>
          <w:sz w:val="24"/>
          <w:szCs w:val="24"/>
        </w:rPr>
        <w:t xml:space="preserve"> по вопросам противодействия коррупции;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изучает опыт организации работы других муниципалитетов по противодействию коррупции, вносит предложения об его использовании в</w:t>
      </w:r>
      <w:r w:rsidR="00342470" w:rsidRPr="006B3420">
        <w:rPr>
          <w:rFonts w:ascii="Arial" w:hAnsi="Arial" w:cs="Arial"/>
          <w:sz w:val="24"/>
          <w:szCs w:val="24"/>
        </w:rPr>
        <w:t xml:space="preserve"> А</w:t>
      </w:r>
      <w:r w:rsidRPr="006B3420">
        <w:rPr>
          <w:rFonts w:ascii="Arial" w:hAnsi="Arial" w:cs="Arial"/>
          <w:sz w:val="24"/>
          <w:szCs w:val="24"/>
        </w:rPr>
        <w:t>дминистрации;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организует проведение мероприятий (лекции, семинары, тестирование, «круглые столы», собеседования и д.р.), способствующих предупреждению коррупции;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взаимодействует со средствами массовой информации по вопросам противодействия коррупции.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 xml:space="preserve">Комиссия может выполнять и другие функции в пределах своей </w:t>
      </w:r>
      <w:r w:rsidR="00342470" w:rsidRPr="006B3420">
        <w:rPr>
          <w:rFonts w:ascii="Arial" w:hAnsi="Arial" w:cs="Arial"/>
          <w:sz w:val="24"/>
          <w:szCs w:val="24"/>
        </w:rPr>
        <w:t>компетенции по решению Г</w:t>
      </w:r>
      <w:r w:rsidRPr="006B3420">
        <w:rPr>
          <w:rFonts w:ascii="Arial" w:hAnsi="Arial" w:cs="Arial"/>
          <w:sz w:val="24"/>
          <w:szCs w:val="24"/>
        </w:rPr>
        <w:t>ла</w:t>
      </w:r>
      <w:r w:rsidR="00342470" w:rsidRPr="006B3420">
        <w:rPr>
          <w:rFonts w:ascii="Arial" w:hAnsi="Arial" w:cs="Arial"/>
          <w:sz w:val="24"/>
          <w:szCs w:val="24"/>
        </w:rPr>
        <w:t>вы Осташковского городского округа</w:t>
      </w:r>
      <w:r w:rsidRPr="006B3420">
        <w:rPr>
          <w:rFonts w:ascii="Arial" w:hAnsi="Arial" w:cs="Arial"/>
          <w:sz w:val="24"/>
          <w:szCs w:val="24"/>
        </w:rPr>
        <w:t>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3D54" w:rsidRPr="006B3420" w:rsidRDefault="00FF3D54" w:rsidP="006B3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3. Полномочия комиссии</w:t>
      </w:r>
    </w:p>
    <w:p w:rsidR="00FF3D54" w:rsidRPr="006B3420" w:rsidRDefault="00FF3D54" w:rsidP="006B3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3.1. Комиссия для решения возложенных на нее задач имеет право: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запрашивать у органов местного самоуправления, предприятий, учреждений, организаций и общественных объединений необходимые для осуществления деятельности материалы и информацию;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заслушивать на своих заседаниях членов комиссии, а также не входящих в ее состав представителей органов местного самоуправления (по согласованию), предприятий, учреждений, организаций и общественных объединений (по согласованию) по вопросам, отнесенным к компетенции комиссии;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привлекать для участия в своей работе представителей общественных организаций и объединений;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 xml:space="preserve">- образовывать при необходимости рабочие группы для оперативной и </w:t>
      </w:r>
      <w:proofErr w:type="gramStart"/>
      <w:r w:rsidRPr="006B3420">
        <w:rPr>
          <w:rFonts w:ascii="Arial" w:hAnsi="Arial" w:cs="Arial"/>
          <w:sz w:val="24"/>
          <w:szCs w:val="24"/>
        </w:rPr>
        <w:t>качественной подготовки документов</w:t>
      </w:r>
      <w:proofErr w:type="gramEnd"/>
      <w:r w:rsidRPr="006B3420">
        <w:rPr>
          <w:rFonts w:ascii="Arial" w:hAnsi="Arial" w:cs="Arial"/>
          <w:sz w:val="24"/>
          <w:szCs w:val="24"/>
        </w:rPr>
        <w:t xml:space="preserve"> и решений по отдельным проблемам, связанным с выполнением возложенных на комиссию задач;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взаимодействовать с исполнительными органами государственной власти Тверской области, органами местного самоуправления, предприятиями, учреждениями, организациями и общественными объединениями;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привлекать экспертов для проведения специализированной экспертизы по вопросам, выносимым на рассмотрение комиссии;</w:t>
      </w:r>
    </w:p>
    <w:p w:rsidR="00FF3D54" w:rsidRPr="006B3420" w:rsidRDefault="00FF3D54" w:rsidP="006B34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- вносить в установленном порядке органам исполнительной власти Тверской области, органам местного самоуправления муниципальных образований, организациям, предприятиям предложения по вопросам, отнесенным к компетенции комиссии.</w:t>
      </w:r>
    </w:p>
    <w:p w:rsidR="00FF3D54" w:rsidRPr="006B3420" w:rsidRDefault="00FF3D54" w:rsidP="006B34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3D54" w:rsidRPr="006B3420" w:rsidRDefault="00FF3D54" w:rsidP="006B3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4. Организация работы комиссии</w:t>
      </w:r>
    </w:p>
    <w:p w:rsidR="00FF3D54" w:rsidRPr="006B3420" w:rsidRDefault="00FF3D54" w:rsidP="006B3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4.1. Комиссия осуществляет свою деятельность в соответствии с планом работы и повесткой дня заседания.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lastRenderedPageBreak/>
        <w:t>4.2. Формирование плана работы комиссии на год и представление его на утверждение председателю комиссии осуществл</w:t>
      </w:r>
      <w:r w:rsidR="00342470" w:rsidRPr="006B3420">
        <w:rPr>
          <w:rFonts w:ascii="Arial" w:hAnsi="Arial" w:cs="Arial"/>
          <w:sz w:val="24"/>
          <w:szCs w:val="24"/>
        </w:rPr>
        <w:t>яет секретарь к</w:t>
      </w:r>
      <w:r w:rsidRPr="006B3420">
        <w:rPr>
          <w:rFonts w:ascii="Arial" w:hAnsi="Arial" w:cs="Arial"/>
          <w:sz w:val="24"/>
          <w:szCs w:val="24"/>
        </w:rPr>
        <w:t>омиссии.</w:t>
      </w:r>
    </w:p>
    <w:p w:rsidR="00FF3D54" w:rsidRPr="006B3420" w:rsidRDefault="00342470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4.3. Заседания К</w:t>
      </w:r>
      <w:r w:rsidR="00FF3D54" w:rsidRPr="006B3420">
        <w:rPr>
          <w:rFonts w:ascii="Arial" w:hAnsi="Arial" w:cs="Arial"/>
          <w:sz w:val="24"/>
          <w:szCs w:val="24"/>
        </w:rPr>
        <w:t>омиссии проводятся по мере необходимости, но не реже одного раза в полугодие. Внеочередные заседания комиссии проводятся по решению председателя комиссии.</w:t>
      </w:r>
    </w:p>
    <w:p w:rsidR="00FF3D54" w:rsidRPr="006B3420" w:rsidRDefault="00342470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4.4. Заседание К</w:t>
      </w:r>
      <w:r w:rsidR="00FF3D54" w:rsidRPr="006B3420">
        <w:rPr>
          <w:rFonts w:ascii="Arial" w:hAnsi="Arial" w:cs="Arial"/>
          <w:sz w:val="24"/>
          <w:szCs w:val="24"/>
        </w:rPr>
        <w:t>омиссии считается правомочным, если на нем присутствует более половины состава лиц, входящих в комиссию.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4.5</w:t>
      </w:r>
      <w:r w:rsidR="00342470" w:rsidRPr="006B3420">
        <w:rPr>
          <w:rFonts w:ascii="Arial" w:hAnsi="Arial" w:cs="Arial"/>
          <w:sz w:val="24"/>
          <w:szCs w:val="24"/>
        </w:rPr>
        <w:t>. Решения К</w:t>
      </w:r>
      <w:r w:rsidRPr="006B3420">
        <w:rPr>
          <w:rFonts w:ascii="Arial" w:hAnsi="Arial" w:cs="Arial"/>
          <w:sz w:val="24"/>
          <w:szCs w:val="24"/>
        </w:rPr>
        <w:t>омиссии принимаются простым большинством голосов присутствующих на заседании лиц, входящих в состав комиссии.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В случае равенства голосов решающим является голос председательствующего на заседании комиссии.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4.6. Реш</w:t>
      </w:r>
      <w:r w:rsidR="00342470" w:rsidRPr="006B3420">
        <w:rPr>
          <w:rFonts w:ascii="Arial" w:hAnsi="Arial" w:cs="Arial"/>
          <w:sz w:val="24"/>
          <w:szCs w:val="24"/>
        </w:rPr>
        <w:t>ения, принимаемые на заседании К</w:t>
      </w:r>
      <w:r w:rsidRPr="006B3420">
        <w:rPr>
          <w:rFonts w:ascii="Arial" w:hAnsi="Arial" w:cs="Arial"/>
          <w:sz w:val="24"/>
          <w:szCs w:val="24"/>
        </w:rPr>
        <w:t>омиссии, оформляются протоколом, который подписывают председатель и секретарь комиссии.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4.7</w:t>
      </w:r>
      <w:r w:rsidR="00404DB8" w:rsidRPr="006B3420">
        <w:rPr>
          <w:rFonts w:ascii="Arial" w:hAnsi="Arial" w:cs="Arial"/>
          <w:sz w:val="24"/>
          <w:szCs w:val="24"/>
        </w:rPr>
        <w:t>. Решения Ко</w:t>
      </w:r>
      <w:r w:rsidRPr="006B3420">
        <w:rPr>
          <w:rFonts w:ascii="Arial" w:hAnsi="Arial" w:cs="Arial"/>
          <w:sz w:val="24"/>
          <w:szCs w:val="24"/>
        </w:rPr>
        <w:t>миссии, принятые в пределах ее компетенции, носят рекомендательный характер.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4.8</w:t>
      </w:r>
      <w:r w:rsidR="00404DB8" w:rsidRPr="006B3420">
        <w:rPr>
          <w:rFonts w:ascii="Arial" w:hAnsi="Arial" w:cs="Arial"/>
          <w:sz w:val="24"/>
          <w:szCs w:val="24"/>
        </w:rPr>
        <w:t>. Члены К</w:t>
      </w:r>
      <w:r w:rsidRPr="006B3420">
        <w:rPr>
          <w:rFonts w:ascii="Arial" w:hAnsi="Arial" w:cs="Arial"/>
          <w:sz w:val="24"/>
          <w:szCs w:val="24"/>
        </w:rPr>
        <w:t>омиссии принимают на себя обязательства о неразглашении конфиденциальной информации, которая рассматривается (рассматривалась) комиссией.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 xml:space="preserve">4.9. При выявлении факторов, способствующих возникновению и </w:t>
      </w:r>
      <w:r w:rsidR="00404DB8" w:rsidRPr="006B3420">
        <w:rPr>
          <w:rFonts w:ascii="Arial" w:hAnsi="Arial" w:cs="Arial"/>
          <w:sz w:val="24"/>
          <w:szCs w:val="24"/>
        </w:rPr>
        <w:t>распространению коррупции в А</w:t>
      </w:r>
      <w:r w:rsidRPr="006B3420">
        <w:rPr>
          <w:rFonts w:ascii="Arial" w:hAnsi="Arial" w:cs="Arial"/>
          <w:sz w:val="24"/>
          <w:szCs w:val="24"/>
        </w:rPr>
        <w:t xml:space="preserve">дминистрации, </w:t>
      </w:r>
      <w:r w:rsidR="00404DB8" w:rsidRPr="006B3420">
        <w:rPr>
          <w:rFonts w:ascii="Arial" w:hAnsi="Arial" w:cs="Arial"/>
          <w:sz w:val="24"/>
          <w:szCs w:val="24"/>
        </w:rPr>
        <w:t>К</w:t>
      </w:r>
      <w:r w:rsidRPr="006B3420">
        <w:rPr>
          <w:rFonts w:ascii="Arial" w:hAnsi="Arial" w:cs="Arial"/>
          <w:sz w:val="24"/>
          <w:szCs w:val="24"/>
        </w:rPr>
        <w:t>омиссия готовит заключение по данному вопросу и передает его главе администрации.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4.10. Председат</w:t>
      </w:r>
      <w:r w:rsidR="00404DB8" w:rsidRPr="006B3420">
        <w:rPr>
          <w:rFonts w:ascii="Arial" w:hAnsi="Arial" w:cs="Arial"/>
          <w:sz w:val="24"/>
          <w:szCs w:val="24"/>
        </w:rPr>
        <w:t>ель комиссии организует работу К</w:t>
      </w:r>
      <w:r w:rsidRPr="006B3420">
        <w:rPr>
          <w:rFonts w:ascii="Arial" w:hAnsi="Arial" w:cs="Arial"/>
          <w:sz w:val="24"/>
          <w:szCs w:val="24"/>
        </w:rPr>
        <w:t>омиссии, созывает и проводит ее засе</w:t>
      </w:r>
      <w:r w:rsidR="00404DB8" w:rsidRPr="006B3420">
        <w:rPr>
          <w:rFonts w:ascii="Arial" w:hAnsi="Arial" w:cs="Arial"/>
          <w:sz w:val="24"/>
          <w:szCs w:val="24"/>
        </w:rPr>
        <w:t>дания, представляет К</w:t>
      </w:r>
      <w:r w:rsidRPr="006B3420">
        <w:rPr>
          <w:rFonts w:ascii="Arial" w:hAnsi="Arial" w:cs="Arial"/>
          <w:sz w:val="24"/>
          <w:szCs w:val="24"/>
        </w:rPr>
        <w:t>омиссию в отношениях с органами исполнительной власти Тверской области, органами местного самоуправления, общественными объединениями и организациями независимо от их организационно правовых форм.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4.11. Заместитель председателя комиссии предст</w:t>
      </w:r>
      <w:r w:rsidR="00404DB8" w:rsidRPr="006B3420">
        <w:rPr>
          <w:rFonts w:ascii="Arial" w:hAnsi="Arial" w:cs="Arial"/>
          <w:sz w:val="24"/>
          <w:szCs w:val="24"/>
        </w:rPr>
        <w:t>авляет К</w:t>
      </w:r>
      <w:r w:rsidRPr="006B3420">
        <w:rPr>
          <w:rFonts w:ascii="Arial" w:hAnsi="Arial" w:cs="Arial"/>
          <w:sz w:val="24"/>
          <w:szCs w:val="24"/>
        </w:rPr>
        <w:t xml:space="preserve">омиссию в отношениях со средствами массовой информации. 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FF3D54" w:rsidRPr="006B3420" w:rsidRDefault="00FF3D54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4.12. Секретарь комиссии формирует проект повестки дня заседаний, организует подготовку материалов к заседаниям, информирует членов комиссии о месте, времени проведения и повестке дня очередного заседания, ведет протокол заседаний комисс</w:t>
      </w:r>
      <w:r w:rsidR="00946EA6" w:rsidRPr="006B3420">
        <w:rPr>
          <w:rFonts w:ascii="Arial" w:hAnsi="Arial" w:cs="Arial"/>
          <w:sz w:val="24"/>
          <w:szCs w:val="24"/>
        </w:rPr>
        <w:t>ии, формирует в дело документы К</w:t>
      </w:r>
      <w:r w:rsidRPr="006B3420">
        <w:rPr>
          <w:rFonts w:ascii="Arial" w:hAnsi="Arial" w:cs="Arial"/>
          <w:sz w:val="24"/>
          <w:szCs w:val="24"/>
        </w:rPr>
        <w:t>омиссии.</w:t>
      </w:r>
    </w:p>
    <w:p w:rsidR="00FF3D54" w:rsidRPr="006B3420" w:rsidRDefault="00946EA6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4.13. Отчеты о работе К</w:t>
      </w:r>
      <w:r w:rsidR="00FF3D54" w:rsidRPr="006B3420">
        <w:rPr>
          <w:rFonts w:ascii="Arial" w:hAnsi="Arial" w:cs="Arial"/>
          <w:sz w:val="24"/>
          <w:szCs w:val="24"/>
        </w:rPr>
        <w:t xml:space="preserve">омиссии составляются ежегодно по состоянию на 01 января – </w:t>
      </w:r>
      <w:proofErr w:type="gramStart"/>
      <w:r w:rsidR="00FF3D54" w:rsidRPr="006B3420">
        <w:rPr>
          <w:rFonts w:ascii="Arial" w:hAnsi="Arial" w:cs="Arial"/>
          <w:sz w:val="24"/>
          <w:szCs w:val="24"/>
        </w:rPr>
        <w:t>годовой .</w:t>
      </w:r>
      <w:proofErr w:type="gramEnd"/>
    </w:p>
    <w:p w:rsidR="00FF3D54" w:rsidRPr="006B3420" w:rsidRDefault="00946EA6" w:rsidP="006B34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>4.14. Информация, полученная К</w:t>
      </w:r>
      <w:r w:rsidR="00FF3D54" w:rsidRPr="006B3420">
        <w:rPr>
          <w:rFonts w:ascii="Arial" w:hAnsi="Arial" w:cs="Arial"/>
          <w:sz w:val="24"/>
          <w:szCs w:val="24"/>
        </w:rPr>
        <w:t>омиссией в ходе рассмотрения вопроса,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FF3D54" w:rsidRPr="006B3420" w:rsidRDefault="00FF3D54" w:rsidP="006B3420">
      <w:pPr>
        <w:pStyle w:val="11"/>
        <w:jc w:val="both"/>
        <w:rPr>
          <w:rFonts w:ascii="Arial" w:hAnsi="Arial" w:cs="Arial"/>
        </w:rPr>
      </w:pPr>
    </w:p>
    <w:p w:rsidR="006B3420" w:rsidRDefault="006B3420" w:rsidP="006B3420">
      <w:pPr>
        <w:pStyle w:val="1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B3420" w:rsidRPr="006B3420" w:rsidRDefault="006B3420" w:rsidP="006B3420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sz w:val="24"/>
          <w:szCs w:val="24"/>
          <w:lang w:eastAsia="ru-RU"/>
        </w:rPr>
      </w:pPr>
      <w:r w:rsidRPr="006B3420">
        <w:rPr>
          <w:rFonts w:ascii="Arial" w:hAnsi="Arial" w:cs="Arial"/>
          <w:sz w:val="24"/>
          <w:szCs w:val="24"/>
          <w:lang w:eastAsia="ru-RU"/>
        </w:rPr>
        <w:t>Приложение 2</w:t>
      </w:r>
    </w:p>
    <w:p w:rsidR="006B3420" w:rsidRPr="006B3420" w:rsidRDefault="006B3420" w:rsidP="006B3420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sz w:val="24"/>
          <w:szCs w:val="24"/>
        </w:rPr>
      </w:pPr>
      <w:proofErr w:type="gramStart"/>
      <w:r w:rsidRPr="006B3420"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 w:rsidRPr="006B3420">
        <w:rPr>
          <w:rFonts w:ascii="Arial" w:hAnsi="Arial" w:cs="Arial"/>
          <w:sz w:val="24"/>
          <w:szCs w:val="24"/>
          <w:lang w:eastAsia="ru-RU"/>
        </w:rPr>
        <w:t xml:space="preserve"> постановлению Администрации</w:t>
      </w:r>
      <w:r>
        <w:rPr>
          <w:rFonts w:ascii="Arial" w:hAnsi="Arial" w:cs="Arial"/>
          <w:sz w:val="24"/>
          <w:szCs w:val="24"/>
          <w:lang w:eastAsia="ru-RU"/>
        </w:rPr>
        <w:br/>
      </w:r>
      <w:r w:rsidRPr="006B3420">
        <w:rPr>
          <w:rFonts w:ascii="Arial" w:hAnsi="Arial" w:cs="Arial"/>
          <w:sz w:val="24"/>
          <w:szCs w:val="24"/>
          <w:lang w:eastAsia="ru-RU"/>
        </w:rPr>
        <w:t>Осташковского городского округа</w:t>
      </w:r>
      <w:r>
        <w:rPr>
          <w:rFonts w:ascii="Arial" w:hAnsi="Arial" w:cs="Arial"/>
          <w:sz w:val="24"/>
          <w:szCs w:val="24"/>
          <w:lang w:eastAsia="ru-RU"/>
        </w:rPr>
        <w:br/>
      </w:r>
      <w:r w:rsidRPr="006B3420">
        <w:rPr>
          <w:rFonts w:ascii="Arial" w:hAnsi="Arial" w:cs="Arial"/>
          <w:sz w:val="24"/>
          <w:szCs w:val="24"/>
        </w:rPr>
        <w:t>от «</w:t>
      </w:r>
      <w:r w:rsidRPr="006B3420">
        <w:rPr>
          <w:rFonts w:ascii="Arial" w:hAnsi="Arial" w:cs="Arial"/>
          <w:sz w:val="24"/>
          <w:szCs w:val="24"/>
          <w:u w:val="single"/>
        </w:rPr>
        <w:t xml:space="preserve">  22  </w:t>
      </w:r>
      <w:r w:rsidRPr="006B3420">
        <w:rPr>
          <w:rFonts w:ascii="Arial" w:hAnsi="Arial" w:cs="Arial"/>
          <w:sz w:val="24"/>
          <w:szCs w:val="24"/>
        </w:rPr>
        <w:t>»</w:t>
      </w:r>
      <w:r w:rsidRPr="006B3420">
        <w:rPr>
          <w:rFonts w:ascii="Arial" w:hAnsi="Arial" w:cs="Arial"/>
          <w:sz w:val="24"/>
          <w:szCs w:val="24"/>
          <w:u w:val="single"/>
        </w:rPr>
        <w:t xml:space="preserve">    05.     </w:t>
      </w:r>
      <w:r w:rsidRPr="006B3420">
        <w:rPr>
          <w:rFonts w:ascii="Arial" w:hAnsi="Arial" w:cs="Arial"/>
          <w:sz w:val="24"/>
          <w:szCs w:val="24"/>
        </w:rPr>
        <w:t>2018  г. №824</w:t>
      </w:r>
    </w:p>
    <w:p w:rsidR="006B3420" w:rsidRDefault="006B3420" w:rsidP="006B3420">
      <w:pPr>
        <w:spacing w:after="0" w:line="240" w:lineRule="auto"/>
        <w:ind w:left="6379"/>
        <w:rPr>
          <w:rFonts w:ascii="Arial" w:hAnsi="Arial" w:cs="Arial"/>
          <w:sz w:val="24"/>
          <w:szCs w:val="24"/>
        </w:rPr>
      </w:pPr>
    </w:p>
    <w:p w:rsidR="006B3420" w:rsidRPr="006B3420" w:rsidRDefault="006B3420" w:rsidP="006B3420">
      <w:pPr>
        <w:spacing w:after="0" w:line="240" w:lineRule="auto"/>
        <w:ind w:left="6379"/>
        <w:rPr>
          <w:rFonts w:ascii="Arial" w:hAnsi="Arial" w:cs="Arial"/>
          <w:sz w:val="24"/>
          <w:szCs w:val="24"/>
        </w:rPr>
      </w:pPr>
    </w:p>
    <w:p w:rsidR="00FF3D54" w:rsidRPr="006B3420" w:rsidRDefault="00FF3D54" w:rsidP="006B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3D54" w:rsidRDefault="00FF3D54" w:rsidP="006B34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3420">
        <w:rPr>
          <w:rFonts w:ascii="Arial" w:hAnsi="Arial" w:cs="Arial"/>
          <w:sz w:val="24"/>
          <w:szCs w:val="24"/>
        </w:rPr>
        <w:t xml:space="preserve">Состав комиссии </w:t>
      </w:r>
      <w:r w:rsidR="006B3420">
        <w:rPr>
          <w:rFonts w:ascii="Arial" w:hAnsi="Arial" w:cs="Arial"/>
          <w:sz w:val="24"/>
          <w:szCs w:val="24"/>
        </w:rPr>
        <w:br/>
      </w:r>
      <w:r w:rsidRPr="006B3420">
        <w:rPr>
          <w:rFonts w:ascii="Arial" w:hAnsi="Arial" w:cs="Arial"/>
          <w:sz w:val="24"/>
          <w:szCs w:val="24"/>
        </w:rPr>
        <w:t>по противодействию коррупции в</w:t>
      </w:r>
      <w:r w:rsidR="00B006FC" w:rsidRPr="006B3420">
        <w:rPr>
          <w:rFonts w:ascii="Arial" w:hAnsi="Arial" w:cs="Arial"/>
          <w:sz w:val="24"/>
          <w:szCs w:val="24"/>
        </w:rPr>
        <w:t xml:space="preserve"> А</w:t>
      </w:r>
      <w:r w:rsidRPr="006B3420">
        <w:rPr>
          <w:rFonts w:ascii="Arial" w:hAnsi="Arial" w:cs="Arial"/>
          <w:sz w:val="24"/>
          <w:szCs w:val="24"/>
        </w:rPr>
        <w:t xml:space="preserve">дминистрации </w:t>
      </w:r>
      <w:r w:rsidR="00B006FC" w:rsidRPr="006B3420">
        <w:rPr>
          <w:rFonts w:ascii="Arial" w:hAnsi="Arial" w:cs="Arial"/>
          <w:sz w:val="24"/>
          <w:szCs w:val="24"/>
        </w:rPr>
        <w:t>Осташковского городского округа</w:t>
      </w:r>
    </w:p>
    <w:p w:rsidR="006B3420" w:rsidRPr="006B3420" w:rsidRDefault="006B3420" w:rsidP="006B34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D54" w:rsidRPr="006B3420" w:rsidRDefault="00FF3D54" w:rsidP="006B34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3969"/>
        <w:gridCol w:w="6096"/>
      </w:tblGrid>
      <w:tr w:rsidR="00FF3D54" w:rsidRPr="006B3420" w:rsidTr="006B3420">
        <w:trPr>
          <w:trHeight w:val="954"/>
        </w:trPr>
        <w:tc>
          <w:tcPr>
            <w:tcW w:w="3969" w:type="dxa"/>
          </w:tcPr>
          <w:p w:rsidR="00FF3D54" w:rsidRPr="006B3420" w:rsidRDefault="00B006FC" w:rsidP="006B3420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B3420">
              <w:rPr>
                <w:rFonts w:ascii="Arial" w:hAnsi="Arial" w:cs="Arial"/>
                <w:noProof/>
                <w:sz w:val="24"/>
                <w:szCs w:val="24"/>
              </w:rPr>
              <w:t>Титов Алексей Алексеевич</w:t>
            </w:r>
          </w:p>
        </w:tc>
        <w:tc>
          <w:tcPr>
            <w:tcW w:w="6096" w:type="dxa"/>
          </w:tcPr>
          <w:p w:rsidR="00FF3D54" w:rsidRPr="006B3420" w:rsidRDefault="00B006FC" w:rsidP="006B3420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318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B3420">
              <w:rPr>
                <w:rFonts w:ascii="Arial" w:hAnsi="Arial" w:cs="Arial"/>
                <w:noProof/>
                <w:sz w:val="24"/>
                <w:szCs w:val="24"/>
              </w:rPr>
              <w:t>Г</w:t>
            </w:r>
            <w:r w:rsidR="00FF3D54" w:rsidRPr="006B3420">
              <w:rPr>
                <w:rFonts w:ascii="Arial" w:hAnsi="Arial" w:cs="Arial"/>
                <w:noProof/>
                <w:sz w:val="24"/>
                <w:szCs w:val="24"/>
              </w:rPr>
              <w:t xml:space="preserve">лава </w:t>
            </w:r>
            <w:r w:rsidR="00794A66" w:rsidRPr="006B3420">
              <w:rPr>
                <w:rFonts w:ascii="Arial" w:hAnsi="Arial" w:cs="Arial"/>
                <w:noProof/>
                <w:sz w:val="24"/>
                <w:szCs w:val="24"/>
              </w:rPr>
              <w:t>Оста</w:t>
            </w:r>
            <w:r w:rsidRPr="006B3420">
              <w:rPr>
                <w:rFonts w:ascii="Arial" w:hAnsi="Arial" w:cs="Arial"/>
                <w:noProof/>
                <w:sz w:val="24"/>
                <w:szCs w:val="24"/>
              </w:rPr>
              <w:t>шковского городского округа,</w:t>
            </w:r>
            <w:r w:rsidR="00FF3D54" w:rsidRPr="006B3420">
              <w:rPr>
                <w:rFonts w:ascii="Arial" w:hAnsi="Arial" w:cs="Arial"/>
                <w:noProof/>
                <w:sz w:val="24"/>
                <w:szCs w:val="24"/>
              </w:rPr>
              <w:t xml:space="preserve">  председатель комиссии</w:t>
            </w:r>
          </w:p>
        </w:tc>
      </w:tr>
      <w:tr w:rsidR="00FF3D54" w:rsidRPr="006B3420" w:rsidTr="006B3420">
        <w:tc>
          <w:tcPr>
            <w:tcW w:w="3969" w:type="dxa"/>
          </w:tcPr>
          <w:p w:rsidR="00FF3D54" w:rsidRPr="006B3420" w:rsidRDefault="00B006FC" w:rsidP="006B3420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B3420">
              <w:rPr>
                <w:rFonts w:ascii="Arial" w:hAnsi="Arial" w:cs="Arial"/>
                <w:noProof/>
                <w:sz w:val="24"/>
                <w:szCs w:val="24"/>
              </w:rPr>
              <w:t>Пузырева Ольга Алексеевна</w:t>
            </w:r>
          </w:p>
        </w:tc>
        <w:tc>
          <w:tcPr>
            <w:tcW w:w="6096" w:type="dxa"/>
          </w:tcPr>
          <w:p w:rsidR="006B3420" w:rsidRPr="006B3420" w:rsidRDefault="00B006FC" w:rsidP="006B3420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318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B3420">
              <w:rPr>
                <w:rFonts w:ascii="Arial" w:hAnsi="Arial" w:cs="Arial"/>
                <w:noProof/>
                <w:sz w:val="24"/>
                <w:szCs w:val="24"/>
              </w:rPr>
              <w:t>управляющий делами Администрации Осташковского городского округа,</w:t>
            </w:r>
            <w:r w:rsidR="006B342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:rsidR="00FF3D54" w:rsidRPr="006B3420" w:rsidRDefault="00FF3D54" w:rsidP="006B3420">
            <w:pPr>
              <w:pStyle w:val="a4"/>
              <w:spacing w:after="0" w:line="240" w:lineRule="auto"/>
              <w:ind w:left="318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B3420">
              <w:rPr>
                <w:rFonts w:ascii="Arial" w:hAnsi="Arial" w:cs="Arial"/>
                <w:noProof/>
                <w:sz w:val="24"/>
                <w:szCs w:val="24"/>
              </w:rPr>
              <w:t>заместитель председателя комиссии</w:t>
            </w:r>
          </w:p>
        </w:tc>
      </w:tr>
      <w:tr w:rsidR="006B3420" w:rsidRPr="006B3420" w:rsidTr="006B3420">
        <w:tc>
          <w:tcPr>
            <w:tcW w:w="3969" w:type="dxa"/>
          </w:tcPr>
          <w:p w:rsidR="006B3420" w:rsidRPr="006B3420" w:rsidRDefault="006B3420" w:rsidP="006B3420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096" w:type="dxa"/>
          </w:tcPr>
          <w:p w:rsidR="006B3420" w:rsidRPr="006B3420" w:rsidRDefault="006B3420" w:rsidP="006B3420">
            <w:pPr>
              <w:pStyle w:val="a4"/>
              <w:spacing w:after="0" w:line="240" w:lineRule="auto"/>
              <w:ind w:left="318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F3D54" w:rsidRPr="006B3420" w:rsidTr="006B3420">
        <w:trPr>
          <w:trHeight w:val="1122"/>
        </w:trPr>
        <w:tc>
          <w:tcPr>
            <w:tcW w:w="3969" w:type="dxa"/>
          </w:tcPr>
          <w:p w:rsidR="00FF3D54" w:rsidRPr="006B3420" w:rsidRDefault="00B006FC" w:rsidP="006B3420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B3420">
              <w:rPr>
                <w:rFonts w:ascii="Arial" w:hAnsi="Arial" w:cs="Arial"/>
                <w:noProof/>
                <w:sz w:val="24"/>
                <w:szCs w:val="24"/>
              </w:rPr>
              <w:t>Петрова Елена Викторовна</w:t>
            </w:r>
          </w:p>
        </w:tc>
        <w:tc>
          <w:tcPr>
            <w:tcW w:w="6096" w:type="dxa"/>
          </w:tcPr>
          <w:p w:rsidR="006B3420" w:rsidRPr="006B3420" w:rsidRDefault="00B006FC" w:rsidP="006B3420">
            <w:pPr>
              <w:pStyle w:val="a4"/>
              <w:numPr>
                <w:ilvl w:val="0"/>
                <w:numId w:val="41"/>
              </w:numPr>
              <w:tabs>
                <w:tab w:val="left" w:pos="708"/>
                <w:tab w:val="left" w:pos="4506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B3420">
              <w:rPr>
                <w:rFonts w:ascii="Arial" w:hAnsi="Arial" w:cs="Arial"/>
                <w:noProof/>
                <w:sz w:val="24"/>
                <w:szCs w:val="24"/>
              </w:rPr>
              <w:t>ведущий специалист отдела организационной работы и муниципальной службы Администрации Осташковского городского округа,</w:t>
            </w:r>
            <w:r w:rsidR="00FF3D54" w:rsidRPr="006B342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:rsidR="00FF3D54" w:rsidRPr="006B3420" w:rsidRDefault="00FF3D54" w:rsidP="006B3420">
            <w:pPr>
              <w:pStyle w:val="a4"/>
              <w:tabs>
                <w:tab w:val="left" w:pos="708"/>
                <w:tab w:val="left" w:pos="4506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bookmarkStart w:id="0" w:name="_GoBack"/>
            <w:bookmarkEnd w:id="0"/>
            <w:r w:rsidRPr="006B3420">
              <w:rPr>
                <w:rFonts w:ascii="Arial" w:hAnsi="Arial" w:cs="Arial"/>
                <w:noProof/>
                <w:sz w:val="24"/>
                <w:szCs w:val="24"/>
              </w:rPr>
              <w:t>серетарь комиссии</w:t>
            </w:r>
          </w:p>
        </w:tc>
      </w:tr>
      <w:tr w:rsidR="006B3420" w:rsidRPr="006B3420" w:rsidTr="006B3420">
        <w:trPr>
          <w:trHeight w:val="583"/>
        </w:trPr>
        <w:tc>
          <w:tcPr>
            <w:tcW w:w="3969" w:type="dxa"/>
          </w:tcPr>
          <w:p w:rsidR="006B3420" w:rsidRPr="006B3420" w:rsidRDefault="006B3420" w:rsidP="006B3420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B3420">
              <w:rPr>
                <w:rFonts w:ascii="Arial" w:hAnsi="Arial" w:cs="Arial"/>
                <w:noProof/>
                <w:sz w:val="24"/>
                <w:szCs w:val="24"/>
              </w:rPr>
              <w:t>Члены комиссии:</w:t>
            </w:r>
          </w:p>
        </w:tc>
        <w:tc>
          <w:tcPr>
            <w:tcW w:w="6096" w:type="dxa"/>
          </w:tcPr>
          <w:p w:rsidR="006B3420" w:rsidRPr="006B3420" w:rsidRDefault="006B3420" w:rsidP="006B3420">
            <w:pPr>
              <w:tabs>
                <w:tab w:val="left" w:pos="708"/>
                <w:tab w:val="left" w:pos="4506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F3D54" w:rsidRPr="006B3420" w:rsidTr="006B3420">
        <w:trPr>
          <w:trHeight w:val="740"/>
        </w:trPr>
        <w:tc>
          <w:tcPr>
            <w:tcW w:w="3969" w:type="dxa"/>
          </w:tcPr>
          <w:p w:rsidR="00FF3D54" w:rsidRPr="006B3420" w:rsidRDefault="00794A66" w:rsidP="006B3420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B3420">
              <w:rPr>
                <w:rFonts w:ascii="Arial" w:hAnsi="Arial" w:cs="Arial"/>
                <w:noProof/>
                <w:sz w:val="24"/>
                <w:szCs w:val="24"/>
              </w:rPr>
              <w:t xml:space="preserve">Колосова Олеся Геннадьевна </w:t>
            </w:r>
          </w:p>
        </w:tc>
        <w:tc>
          <w:tcPr>
            <w:tcW w:w="6096" w:type="dxa"/>
          </w:tcPr>
          <w:p w:rsidR="00794A66" w:rsidRPr="006B3420" w:rsidRDefault="00794A66" w:rsidP="006B3420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18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B3420">
              <w:rPr>
                <w:rFonts w:ascii="Arial" w:hAnsi="Arial" w:cs="Arial"/>
                <w:noProof/>
                <w:sz w:val="24"/>
                <w:szCs w:val="24"/>
              </w:rPr>
              <w:t>руководитель правового отдела Администрации Осташковского городского округа</w:t>
            </w:r>
          </w:p>
        </w:tc>
      </w:tr>
      <w:tr w:rsidR="00FF3D54" w:rsidRPr="006B3420" w:rsidTr="006B3420">
        <w:trPr>
          <w:trHeight w:val="998"/>
        </w:trPr>
        <w:tc>
          <w:tcPr>
            <w:tcW w:w="3969" w:type="dxa"/>
          </w:tcPr>
          <w:p w:rsidR="00FF3D54" w:rsidRPr="006B3420" w:rsidRDefault="00B006FC" w:rsidP="006B3420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B3420">
              <w:rPr>
                <w:rFonts w:ascii="Arial" w:hAnsi="Arial" w:cs="Arial"/>
                <w:noProof/>
                <w:sz w:val="24"/>
                <w:szCs w:val="24"/>
              </w:rPr>
              <w:t xml:space="preserve">Николаева Екатерина Сергеевна </w:t>
            </w:r>
          </w:p>
        </w:tc>
        <w:tc>
          <w:tcPr>
            <w:tcW w:w="6096" w:type="dxa"/>
          </w:tcPr>
          <w:p w:rsidR="00FF3D54" w:rsidRPr="006B3420" w:rsidRDefault="00FF3D54" w:rsidP="006B3420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18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B3420">
              <w:rPr>
                <w:rFonts w:ascii="Arial" w:hAnsi="Arial" w:cs="Arial"/>
                <w:noProof/>
                <w:sz w:val="24"/>
                <w:szCs w:val="24"/>
              </w:rPr>
              <w:t>председатель Комитета по уравлению имуществом</w:t>
            </w:r>
            <w:r w:rsidR="00B006FC" w:rsidRPr="006B3420">
              <w:rPr>
                <w:rFonts w:ascii="Arial" w:hAnsi="Arial" w:cs="Arial"/>
                <w:noProof/>
                <w:sz w:val="24"/>
                <w:szCs w:val="24"/>
              </w:rPr>
              <w:t xml:space="preserve"> и земельным отношениям Осташковского городского округа</w:t>
            </w:r>
          </w:p>
        </w:tc>
      </w:tr>
      <w:tr w:rsidR="00FF3D54" w:rsidRPr="006B3420" w:rsidTr="006B3420">
        <w:trPr>
          <w:trHeight w:val="701"/>
        </w:trPr>
        <w:tc>
          <w:tcPr>
            <w:tcW w:w="3969" w:type="dxa"/>
          </w:tcPr>
          <w:p w:rsidR="00FF3D54" w:rsidRPr="006B3420" w:rsidRDefault="00B006FC" w:rsidP="006B3420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B3420">
              <w:rPr>
                <w:rFonts w:ascii="Arial" w:hAnsi="Arial" w:cs="Arial"/>
                <w:noProof/>
                <w:sz w:val="24"/>
                <w:szCs w:val="24"/>
              </w:rPr>
              <w:t>Извеков Иван Алексеевич</w:t>
            </w:r>
          </w:p>
        </w:tc>
        <w:tc>
          <w:tcPr>
            <w:tcW w:w="6096" w:type="dxa"/>
          </w:tcPr>
          <w:p w:rsidR="00FF3D54" w:rsidRPr="006B3420" w:rsidRDefault="006B3420" w:rsidP="006B3420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18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з</w:t>
            </w:r>
            <w:r w:rsidR="00FF3D54" w:rsidRPr="006B3420">
              <w:rPr>
                <w:rFonts w:ascii="Arial" w:hAnsi="Arial" w:cs="Arial"/>
                <w:noProof/>
                <w:sz w:val="24"/>
                <w:szCs w:val="24"/>
              </w:rPr>
              <w:t>аведующий отделом о</w:t>
            </w:r>
            <w:r w:rsidR="00B006FC" w:rsidRPr="006B3420">
              <w:rPr>
                <w:rFonts w:ascii="Arial" w:hAnsi="Arial" w:cs="Arial"/>
                <w:noProof/>
                <w:sz w:val="24"/>
                <w:szCs w:val="24"/>
              </w:rPr>
              <w:t>бразования</w:t>
            </w:r>
            <w:r w:rsidR="00FF3D54" w:rsidRPr="006B342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B006FC" w:rsidRPr="006B3420">
              <w:rPr>
                <w:rFonts w:ascii="Arial" w:hAnsi="Arial" w:cs="Arial"/>
                <w:sz w:val="24"/>
                <w:szCs w:val="24"/>
              </w:rPr>
              <w:t>А</w:t>
            </w:r>
            <w:r w:rsidR="00FF3D54" w:rsidRPr="006B3420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 w:rsidR="00B006FC" w:rsidRPr="006B3420">
              <w:rPr>
                <w:rFonts w:ascii="Arial" w:hAnsi="Arial" w:cs="Arial"/>
                <w:sz w:val="24"/>
                <w:szCs w:val="24"/>
              </w:rPr>
              <w:t>Осташковского городского округа</w:t>
            </w:r>
          </w:p>
        </w:tc>
      </w:tr>
      <w:tr w:rsidR="00FF3D54" w:rsidRPr="006B3420" w:rsidTr="006B3420">
        <w:tc>
          <w:tcPr>
            <w:tcW w:w="3969" w:type="dxa"/>
          </w:tcPr>
          <w:p w:rsidR="00FF3D54" w:rsidRPr="006B3420" w:rsidRDefault="00FF3D54" w:rsidP="006B3420">
            <w:pPr>
              <w:pStyle w:val="Default"/>
              <w:jc w:val="both"/>
              <w:rPr>
                <w:rFonts w:ascii="Arial" w:hAnsi="Arial" w:cs="Arial"/>
                <w:noProof/>
              </w:rPr>
            </w:pPr>
            <w:r w:rsidRPr="006B3420">
              <w:rPr>
                <w:rFonts w:ascii="Arial" w:hAnsi="Arial" w:cs="Arial"/>
              </w:rPr>
              <w:t xml:space="preserve">Соколова Ольга Викторовна </w:t>
            </w:r>
          </w:p>
        </w:tc>
        <w:tc>
          <w:tcPr>
            <w:tcW w:w="6096" w:type="dxa"/>
          </w:tcPr>
          <w:p w:rsidR="00FF3D54" w:rsidRPr="006B3420" w:rsidRDefault="00B006FC" w:rsidP="006B3420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18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proofErr w:type="gramStart"/>
            <w:r w:rsidRPr="006B3420">
              <w:rPr>
                <w:rFonts w:ascii="Arial" w:hAnsi="Arial" w:cs="Arial"/>
                <w:sz w:val="24"/>
                <w:szCs w:val="24"/>
              </w:rPr>
              <w:t>руководитель</w:t>
            </w:r>
            <w:proofErr w:type="gramEnd"/>
            <w:r w:rsidRPr="006B3420">
              <w:rPr>
                <w:rFonts w:ascii="Arial" w:hAnsi="Arial" w:cs="Arial"/>
                <w:sz w:val="24"/>
                <w:szCs w:val="24"/>
              </w:rPr>
              <w:t xml:space="preserve"> отдела организационной работе и муниципальной службы Администрации Осташковского городского округа</w:t>
            </w:r>
          </w:p>
        </w:tc>
      </w:tr>
      <w:tr w:rsidR="00FF3D54" w:rsidRPr="006B3420" w:rsidTr="006B3420">
        <w:trPr>
          <w:trHeight w:val="878"/>
        </w:trPr>
        <w:tc>
          <w:tcPr>
            <w:tcW w:w="3969" w:type="dxa"/>
          </w:tcPr>
          <w:p w:rsidR="00FF3D54" w:rsidRPr="006B3420" w:rsidRDefault="00B006FC" w:rsidP="006B3420">
            <w:pPr>
              <w:pStyle w:val="Default"/>
              <w:rPr>
                <w:rFonts w:ascii="Arial" w:hAnsi="Arial" w:cs="Arial"/>
              </w:rPr>
            </w:pPr>
            <w:r w:rsidRPr="006B3420">
              <w:rPr>
                <w:rFonts w:ascii="Arial" w:hAnsi="Arial" w:cs="Arial"/>
              </w:rPr>
              <w:t>Герасимова Наталья Александровна</w:t>
            </w:r>
          </w:p>
        </w:tc>
        <w:tc>
          <w:tcPr>
            <w:tcW w:w="6096" w:type="dxa"/>
          </w:tcPr>
          <w:p w:rsidR="00FF3D54" w:rsidRPr="006B3420" w:rsidRDefault="00B006FC" w:rsidP="006B3420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1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3420">
              <w:rPr>
                <w:rFonts w:ascii="Arial" w:hAnsi="Arial" w:cs="Arial"/>
                <w:sz w:val="24"/>
                <w:szCs w:val="24"/>
              </w:rPr>
              <w:t>начальник</w:t>
            </w:r>
            <w:proofErr w:type="gramEnd"/>
            <w:r w:rsidRPr="006B3420">
              <w:rPr>
                <w:rFonts w:ascii="Arial" w:hAnsi="Arial" w:cs="Arial"/>
                <w:sz w:val="24"/>
                <w:szCs w:val="24"/>
              </w:rPr>
              <w:t xml:space="preserve"> Финансового управления Осташковского городского округа</w:t>
            </w:r>
          </w:p>
        </w:tc>
      </w:tr>
      <w:tr w:rsidR="00FF3D54" w:rsidRPr="006B3420" w:rsidTr="006B3420">
        <w:tc>
          <w:tcPr>
            <w:tcW w:w="3969" w:type="dxa"/>
          </w:tcPr>
          <w:p w:rsidR="00FF3D54" w:rsidRPr="006B3420" w:rsidRDefault="00B006FC" w:rsidP="006B3420">
            <w:pPr>
              <w:pStyle w:val="Default"/>
              <w:jc w:val="both"/>
              <w:rPr>
                <w:rFonts w:ascii="Arial" w:hAnsi="Arial" w:cs="Arial"/>
              </w:rPr>
            </w:pPr>
            <w:r w:rsidRPr="006B3420">
              <w:rPr>
                <w:rFonts w:ascii="Arial" w:hAnsi="Arial" w:cs="Arial"/>
              </w:rPr>
              <w:t>Тучин Павел Николаевич</w:t>
            </w:r>
          </w:p>
        </w:tc>
        <w:tc>
          <w:tcPr>
            <w:tcW w:w="6096" w:type="dxa"/>
          </w:tcPr>
          <w:p w:rsidR="00FF3D54" w:rsidRPr="006B3420" w:rsidRDefault="00B006FC" w:rsidP="006B3420">
            <w:pPr>
              <w:pStyle w:val="Default"/>
              <w:numPr>
                <w:ilvl w:val="0"/>
                <w:numId w:val="40"/>
              </w:numPr>
              <w:ind w:left="318"/>
              <w:jc w:val="both"/>
              <w:rPr>
                <w:rFonts w:ascii="Arial" w:hAnsi="Arial" w:cs="Arial"/>
              </w:rPr>
            </w:pPr>
            <w:proofErr w:type="gramStart"/>
            <w:r w:rsidRPr="006B3420">
              <w:rPr>
                <w:rFonts w:ascii="Arial" w:hAnsi="Arial" w:cs="Arial"/>
              </w:rPr>
              <w:t>руководитель</w:t>
            </w:r>
            <w:proofErr w:type="gramEnd"/>
            <w:r w:rsidRPr="006B3420">
              <w:rPr>
                <w:rFonts w:ascii="Arial" w:hAnsi="Arial" w:cs="Arial"/>
              </w:rPr>
              <w:t xml:space="preserve"> отдела </w:t>
            </w:r>
            <w:r w:rsidR="00FF3D54" w:rsidRPr="006B3420">
              <w:rPr>
                <w:rFonts w:ascii="Arial" w:hAnsi="Arial" w:cs="Arial"/>
              </w:rPr>
              <w:t>коммунального хозяйства</w:t>
            </w:r>
            <w:r w:rsidRPr="006B3420">
              <w:rPr>
                <w:rFonts w:ascii="Arial" w:hAnsi="Arial" w:cs="Arial"/>
              </w:rPr>
              <w:t>, благоустройства и дорожной деятельности</w:t>
            </w:r>
            <w:r w:rsidR="00FF3D54" w:rsidRPr="006B3420">
              <w:rPr>
                <w:rFonts w:ascii="Arial" w:hAnsi="Arial" w:cs="Arial"/>
              </w:rPr>
              <w:t xml:space="preserve"> </w:t>
            </w:r>
            <w:r w:rsidRPr="006B3420">
              <w:rPr>
                <w:rFonts w:ascii="Arial" w:hAnsi="Arial" w:cs="Arial"/>
              </w:rPr>
              <w:t>А</w:t>
            </w:r>
            <w:r w:rsidR="00FF3D54" w:rsidRPr="006B3420">
              <w:rPr>
                <w:rFonts w:ascii="Arial" w:hAnsi="Arial" w:cs="Arial"/>
              </w:rPr>
              <w:t xml:space="preserve">дминистрации </w:t>
            </w:r>
            <w:r w:rsidRPr="006B3420">
              <w:rPr>
                <w:rFonts w:ascii="Arial" w:hAnsi="Arial" w:cs="Arial"/>
              </w:rPr>
              <w:t>Осташковского городского округа</w:t>
            </w:r>
          </w:p>
        </w:tc>
      </w:tr>
    </w:tbl>
    <w:p w:rsidR="00FF3D54" w:rsidRPr="006B3420" w:rsidRDefault="00FF3D54" w:rsidP="006B34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sectPr w:rsidR="00FF3D54" w:rsidRPr="006B3420" w:rsidSect="006B34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3FE9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866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727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9CEF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E065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703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D47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BAE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7C3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084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C2A76"/>
    <w:multiLevelType w:val="hybridMultilevel"/>
    <w:tmpl w:val="826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D60524"/>
    <w:multiLevelType w:val="hybridMultilevel"/>
    <w:tmpl w:val="D91A722A"/>
    <w:lvl w:ilvl="0" w:tplc="1504774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6279F"/>
    <w:multiLevelType w:val="hybridMultilevel"/>
    <w:tmpl w:val="96085770"/>
    <w:lvl w:ilvl="0" w:tplc="1504774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52362"/>
    <w:multiLevelType w:val="hybridMultilevel"/>
    <w:tmpl w:val="4378C506"/>
    <w:lvl w:ilvl="0" w:tplc="17E866C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3D7A22E4"/>
    <w:multiLevelType w:val="hybridMultilevel"/>
    <w:tmpl w:val="C83E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D4594A"/>
    <w:multiLevelType w:val="hybridMultilevel"/>
    <w:tmpl w:val="84C042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EA648B"/>
    <w:multiLevelType w:val="hybridMultilevel"/>
    <w:tmpl w:val="75BE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259C1"/>
    <w:multiLevelType w:val="multilevel"/>
    <w:tmpl w:val="5DDE80DE"/>
    <w:lvl w:ilvl="0">
      <w:start w:val="1"/>
      <w:numFmt w:val="bullet"/>
      <w:pStyle w:val="a"/>
      <w:suff w:val="space"/>
      <w:lvlText w:val="-"/>
      <w:lvlJc w:val="left"/>
      <w:pPr>
        <w:ind w:firstLine="720"/>
      </w:pPr>
      <w:rPr>
        <w:rFonts w:ascii="Times New Roman" w:hAnsi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/>
      </w:rPr>
    </w:lvl>
  </w:abstractNum>
  <w:abstractNum w:abstractNumId="18">
    <w:nsid w:val="759110B4"/>
    <w:multiLevelType w:val="hybridMultilevel"/>
    <w:tmpl w:val="3BA221CC"/>
    <w:lvl w:ilvl="0" w:tplc="778A5D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13"/>
  </w:num>
  <w:num w:numId="25">
    <w:abstractNumId w:val="14"/>
  </w:num>
  <w:num w:numId="26">
    <w:abstractNumId w:val="10"/>
  </w:num>
  <w:num w:numId="27">
    <w:abstractNumId w:val="15"/>
  </w:num>
  <w:num w:numId="28">
    <w:abstractNumId w:val="18"/>
  </w:num>
  <w:num w:numId="29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1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7A"/>
    <w:rsid w:val="00000B4C"/>
    <w:rsid w:val="000226EE"/>
    <w:rsid w:val="00027BE6"/>
    <w:rsid w:val="00053990"/>
    <w:rsid w:val="00071F7F"/>
    <w:rsid w:val="00073B40"/>
    <w:rsid w:val="00074A2C"/>
    <w:rsid w:val="000A1931"/>
    <w:rsid w:val="000A35EB"/>
    <w:rsid w:val="000B6941"/>
    <w:rsid w:val="000D2C6C"/>
    <w:rsid w:val="000F7A3E"/>
    <w:rsid w:val="00113562"/>
    <w:rsid w:val="0011678D"/>
    <w:rsid w:val="00160474"/>
    <w:rsid w:val="001733B8"/>
    <w:rsid w:val="001A188D"/>
    <w:rsid w:val="001B7A07"/>
    <w:rsid w:val="001E60AE"/>
    <w:rsid w:val="001F3CF8"/>
    <w:rsid w:val="00210907"/>
    <w:rsid w:val="00212117"/>
    <w:rsid w:val="00223197"/>
    <w:rsid w:val="00257E1A"/>
    <w:rsid w:val="002D090A"/>
    <w:rsid w:val="002D7121"/>
    <w:rsid w:val="002E7C8A"/>
    <w:rsid w:val="00333237"/>
    <w:rsid w:val="00342470"/>
    <w:rsid w:val="0036071D"/>
    <w:rsid w:val="003A5B5B"/>
    <w:rsid w:val="003A5B5C"/>
    <w:rsid w:val="003B77ED"/>
    <w:rsid w:val="00402A48"/>
    <w:rsid w:val="004042C8"/>
    <w:rsid w:val="00404DB8"/>
    <w:rsid w:val="00411B98"/>
    <w:rsid w:val="00432C77"/>
    <w:rsid w:val="00460FE8"/>
    <w:rsid w:val="004B049C"/>
    <w:rsid w:val="004F6E0D"/>
    <w:rsid w:val="0052622D"/>
    <w:rsid w:val="0053287B"/>
    <w:rsid w:val="00545F68"/>
    <w:rsid w:val="00547144"/>
    <w:rsid w:val="005536C8"/>
    <w:rsid w:val="00554330"/>
    <w:rsid w:val="00597A9B"/>
    <w:rsid w:val="005E14D8"/>
    <w:rsid w:val="005E40C0"/>
    <w:rsid w:val="005E6F08"/>
    <w:rsid w:val="00605CA1"/>
    <w:rsid w:val="00613D49"/>
    <w:rsid w:val="00627829"/>
    <w:rsid w:val="00627FF9"/>
    <w:rsid w:val="0064216B"/>
    <w:rsid w:val="00660D65"/>
    <w:rsid w:val="006B3420"/>
    <w:rsid w:val="006B3A3E"/>
    <w:rsid w:val="006F1076"/>
    <w:rsid w:val="007110AA"/>
    <w:rsid w:val="007215DD"/>
    <w:rsid w:val="0072705A"/>
    <w:rsid w:val="00751B9C"/>
    <w:rsid w:val="00794A66"/>
    <w:rsid w:val="007B6D18"/>
    <w:rsid w:val="007C0E65"/>
    <w:rsid w:val="007C78B0"/>
    <w:rsid w:val="007E6D0A"/>
    <w:rsid w:val="00806660"/>
    <w:rsid w:val="008309BF"/>
    <w:rsid w:val="008356C4"/>
    <w:rsid w:val="008A32B8"/>
    <w:rsid w:val="008A681D"/>
    <w:rsid w:val="008B27CC"/>
    <w:rsid w:val="008C2231"/>
    <w:rsid w:val="008E7A54"/>
    <w:rsid w:val="008F0AC1"/>
    <w:rsid w:val="009120E2"/>
    <w:rsid w:val="00934526"/>
    <w:rsid w:val="00942B87"/>
    <w:rsid w:val="00946EA6"/>
    <w:rsid w:val="009B00F4"/>
    <w:rsid w:val="009B45E1"/>
    <w:rsid w:val="009C7F7A"/>
    <w:rsid w:val="009F1C7B"/>
    <w:rsid w:val="009F2852"/>
    <w:rsid w:val="00A1451B"/>
    <w:rsid w:val="00A44D30"/>
    <w:rsid w:val="00AB5562"/>
    <w:rsid w:val="00AC4483"/>
    <w:rsid w:val="00AC54B8"/>
    <w:rsid w:val="00AF255D"/>
    <w:rsid w:val="00AF6810"/>
    <w:rsid w:val="00B006FC"/>
    <w:rsid w:val="00B1524B"/>
    <w:rsid w:val="00B333B9"/>
    <w:rsid w:val="00B72E05"/>
    <w:rsid w:val="00BB43F6"/>
    <w:rsid w:val="00BB65F8"/>
    <w:rsid w:val="00BD3B66"/>
    <w:rsid w:val="00BE2ED3"/>
    <w:rsid w:val="00C14AD3"/>
    <w:rsid w:val="00C2704A"/>
    <w:rsid w:val="00C70D6B"/>
    <w:rsid w:val="00CA6966"/>
    <w:rsid w:val="00CA7164"/>
    <w:rsid w:val="00CB46D1"/>
    <w:rsid w:val="00CB68E0"/>
    <w:rsid w:val="00CF4DE9"/>
    <w:rsid w:val="00D034E7"/>
    <w:rsid w:val="00D15264"/>
    <w:rsid w:val="00D37739"/>
    <w:rsid w:val="00D45E31"/>
    <w:rsid w:val="00D61C9A"/>
    <w:rsid w:val="00D71A62"/>
    <w:rsid w:val="00D749E2"/>
    <w:rsid w:val="00D82C07"/>
    <w:rsid w:val="00D869E8"/>
    <w:rsid w:val="00DC41CB"/>
    <w:rsid w:val="00DC62D4"/>
    <w:rsid w:val="00DE6357"/>
    <w:rsid w:val="00DF2C38"/>
    <w:rsid w:val="00E00872"/>
    <w:rsid w:val="00E10A8A"/>
    <w:rsid w:val="00E13FE0"/>
    <w:rsid w:val="00E53481"/>
    <w:rsid w:val="00E55EA2"/>
    <w:rsid w:val="00EA4FB1"/>
    <w:rsid w:val="00EC3C85"/>
    <w:rsid w:val="00EC3CE7"/>
    <w:rsid w:val="00EE2542"/>
    <w:rsid w:val="00EE68F1"/>
    <w:rsid w:val="00EE7DB9"/>
    <w:rsid w:val="00EF1A8C"/>
    <w:rsid w:val="00F17B4E"/>
    <w:rsid w:val="00F5631E"/>
    <w:rsid w:val="00F6458F"/>
    <w:rsid w:val="00F66166"/>
    <w:rsid w:val="00F97C8C"/>
    <w:rsid w:val="00FB7453"/>
    <w:rsid w:val="00FF0B15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B5F43C2-4091-44F3-8211-F4B778D5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04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locked/>
    <w:rsid w:val="00D034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1B9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4">
    <w:name w:val="List Paragraph"/>
    <w:basedOn w:val="a0"/>
    <w:uiPriority w:val="99"/>
    <w:qFormat/>
    <w:rsid w:val="00073B40"/>
    <w:pPr>
      <w:ind w:left="720"/>
      <w:contextualSpacing/>
    </w:pPr>
  </w:style>
  <w:style w:type="paragraph" w:styleId="a5">
    <w:name w:val="header"/>
    <w:basedOn w:val="a0"/>
    <w:link w:val="a6"/>
    <w:uiPriority w:val="99"/>
    <w:rsid w:val="009B45E1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  <w:textAlignment w:val="baseline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EE2542"/>
    <w:rPr>
      <w:rFonts w:cs="Times New Roman"/>
      <w:lang w:eastAsia="en-US"/>
    </w:rPr>
  </w:style>
  <w:style w:type="paragraph" w:styleId="a">
    <w:name w:val="List Bullet"/>
    <w:basedOn w:val="a0"/>
    <w:autoRedefine/>
    <w:uiPriority w:val="99"/>
    <w:rsid w:val="007B6D18"/>
    <w:pPr>
      <w:numPr>
        <w:numId w:val="29"/>
      </w:numPr>
      <w:spacing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11">
    <w:name w:val="Без интервала1"/>
    <w:uiPriority w:val="99"/>
    <w:rsid w:val="007B6D1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7B6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0"/>
    <w:link w:val="20"/>
    <w:uiPriority w:val="99"/>
    <w:rsid w:val="00074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36071D"/>
    <w:rPr>
      <w:rFonts w:cs="Times New Roman"/>
      <w:lang w:eastAsia="en-US"/>
    </w:rPr>
  </w:style>
  <w:style w:type="table" w:styleId="a7">
    <w:name w:val="Table Grid"/>
    <w:basedOn w:val="a2"/>
    <w:uiPriority w:val="99"/>
    <w:locked/>
    <w:rsid w:val="00A1451B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21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5E40C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E40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“ОСТАШКОВСКИЙ  РАЙОН”</vt:lpstr>
    </vt:vector>
  </TitlesOfParts>
  <Company/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“ОСТАШКОВСКИЙ  РАЙОН”</dc:title>
  <dc:subject/>
  <dc:creator>Гость</dc:creator>
  <cp:keywords/>
  <dc:description/>
  <cp:lastModifiedBy>Любовь Анатольевна Зорина</cp:lastModifiedBy>
  <cp:revision>2</cp:revision>
  <cp:lastPrinted>2018-05-16T06:27:00Z</cp:lastPrinted>
  <dcterms:created xsi:type="dcterms:W3CDTF">2018-06-04T09:24:00Z</dcterms:created>
  <dcterms:modified xsi:type="dcterms:W3CDTF">2018-06-04T09:24:00Z</dcterms:modified>
</cp:coreProperties>
</file>