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13" w:rsidRDefault="008861B7" w:rsidP="00886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B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61B7" w:rsidRDefault="008861B7" w:rsidP="00886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противодействию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по итогам 2018 года</w:t>
      </w:r>
    </w:p>
    <w:p w:rsidR="008861B7" w:rsidRDefault="008861B7" w:rsidP="00886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1B7" w:rsidRDefault="008861B7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по реализации антикоррупционной политики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осуществляется в соответствии с</w:t>
      </w:r>
      <w:r w:rsidR="00D757F0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29.06.2018 г. № 378 «О Национальном плане противодействия коррупции на 2018-2020 годы», распоряжения Правительства Тверской области от 28.09.2018 г. № 455-рп «О региональной программе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7F0">
        <w:rPr>
          <w:rFonts w:ascii="Times New Roman" w:hAnsi="Times New Roman" w:cs="Times New Roman"/>
          <w:sz w:val="28"/>
          <w:szCs w:val="28"/>
        </w:rPr>
        <w:t xml:space="preserve">в Тверской области на 2018-2020 годы», Плана противодействия коррупции в Администрации </w:t>
      </w:r>
      <w:proofErr w:type="spellStart"/>
      <w:r w:rsidR="00D757F0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D757F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757F0" w:rsidRDefault="00D757F0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A89">
        <w:rPr>
          <w:rFonts w:ascii="Times New Roman" w:hAnsi="Times New Roman" w:cs="Times New Roman"/>
          <w:sz w:val="28"/>
          <w:szCs w:val="28"/>
        </w:rPr>
        <w:t xml:space="preserve">В 2018 году Администрацией </w:t>
      </w:r>
      <w:proofErr w:type="spellStart"/>
      <w:r w:rsidR="001D3A89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1D3A89"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определенная работы по реализации плана мероприятий по противодействию коррупции профилактической направленности:</w:t>
      </w:r>
    </w:p>
    <w:p w:rsidR="001D3A89" w:rsidRDefault="001D3A89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Администрацией </w:t>
      </w:r>
      <w:r w:rsidR="00AA5F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AA5F4D">
        <w:rPr>
          <w:rFonts w:ascii="Times New Roman" w:hAnsi="Times New Roman" w:cs="Times New Roman"/>
          <w:sz w:val="28"/>
          <w:szCs w:val="28"/>
        </w:rPr>
        <w:t>рекомендациями  Главного</w:t>
      </w:r>
      <w:proofErr w:type="gramEnd"/>
      <w:r w:rsidR="00AA5F4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5E5B37">
        <w:rPr>
          <w:rFonts w:ascii="Times New Roman" w:hAnsi="Times New Roman" w:cs="Times New Roman"/>
          <w:sz w:val="28"/>
          <w:szCs w:val="28"/>
        </w:rPr>
        <w:t xml:space="preserve"> региональной безопасности Тверской области </w:t>
      </w:r>
      <w:r>
        <w:rPr>
          <w:rFonts w:ascii="Times New Roman" w:hAnsi="Times New Roman" w:cs="Times New Roman"/>
          <w:sz w:val="28"/>
          <w:szCs w:val="28"/>
        </w:rPr>
        <w:t>разработаны и приняты муниципальные нормативные акты, регулирующие правоотношения в сфере антикоррупционного законодательства</w:t>
      </w:r>
      <w:r w:rsidR="00E0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39AF" w:rsidRDefault="00C839AF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15.12.2017 г. № 71 «Об утверждении Положения 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округе»;</w:t>
      </w:r>
    </w:p>
    <w:p w:rsidR="001D3A89" w:rsidRDefault="00C839AF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25.01.2018 г. № 88 «Об утвержден</w:t>
      </w:r>
      <w:r w:rsidR="00FF574D">
        <w:rPr>
          <w:rFonts w:ascii="Times New Roman" w:hAnsi="Times New Roman" w:cs="Times New Roman"/>
          <w:sz w:val="28"/>
          <w:szCs w:val="28"/>
        </w:rPr>
        <w:t xml:space="preserve">ии Порядка проведения </w:t>
      </w:r>
      <w:proofErr w:type="spellStart"/>
      <w:proofErr w:type="gramStart"/>
      <w:r w:rsidR="00FF574D">
        <w:rPr>
          <w:rFonts w:ascii="Times New Roman" w:hAnsi="Times New Roman" w:cs="Times New Roman"/>
          <w:sz w:val="28"/>
          <w:szCs w:val="28"/>
        </w:rPr>
        <w:t>актикорру</w:t>
      </w:r>
      <w:r>
        <w:rPr>
          <w:rFonts w:ascii="Times New Roman" w:hAnsi="Times New Roman" w:cs="Times New Roman"/>
          <w:sz w:val="28"/>
          <w:szCs w:val="28"/>
        </w:rPr>
        <w:t>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4D">
        <w:rPr>
          <w:rFonts w:ascii="Times New Roman" w:hAnsi="Times New Roman" w:cs="Times New Roman"/>
          <w:sz w:val="28"/>
          <w:szCs w:val="28"/>
        </w:rPr>
        <w:t xml:space="preserve"> экспертиза</w:t>
      </w:r>
      <w:proofErr w:type="gramEnd"/>
      <w:r w:rsidR="00FF574D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 органов местного самоуправления </w:t>
      </w:r>
      <w:proofErr w:type="spellStart"/>
      <w:r w:rsidR="00FF574D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FF574D">
        <w:rPr>
          <w:rFonts w:ascii="Times New Roman" w:hAnsi="Times New Roman" w:cs="Times New Roman"/>
          <w:sz w:val="28"/>
          <w:szCs w:val="28"/>
        </w:rPr>
        <w:t xml:space="preserve"> городского округа»:</w:t>
      </w:r>
    </w:p>
    <w:p w:rsidR="00FF574D" w:rsidRDefault="00FF574D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16.02.2018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105 «Об утверждении Порядка направления в прокуратуру нормативных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FF574D" w:rsidRDefault="00FF574D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14.02.2018 г. № 17 «Об определении ответственных лиц за профилактику коррупционных правонарушений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FF574D" w:rsidRDefault="00FF574D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29.03.2018 г. № 113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городском округе на официальном</w:t>
      </w:r>
      <w:r w:rsidR="005525A5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5525A5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5525A5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 и предоставления этих сведений для опубликования средствам массовой информации»;</w:t>
      </w:r>
    </w:p>
    <w:p w:rsidR="005525A5" w:rsidRDefault="005525A5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25.04.2018 г. № 119 «О 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Федерации»;</w:t>
      </w:r>
    </w:p>
    <w:p w:rsidR="005525A5" w:rsidRDefault="005525A5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25.04.2018 г. № 120 «Об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5525A5" w:rsidRDefault="005525A5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26.04.2018 г. № 653 «Об утверждении Плана противодействия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2018 год»;</w:t>
      </w:r>
    </w:p>
    <w:p w:rsidR="005525A5" w:rsidRDefault="005525A5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10.05.2018 г. № 712 «О создании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урегулированию конфликта интересов»;</w:t>
      </w:r>
    </w:p>
    <w:p w:rsidR="005525A5" w:rsidRDefault="005525A5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22.05.2018 г. № 818 «</w:t>
      </w:r>
      <w:r w:rsidR="00273675">
        <w:rPr>
          <w:rFonts w:ascii="Times New Roman" w:hAnsi="Times New Roman" w:cs="Times New Roman"/>
          <w:sz w:val="28"/>
          <w:szCs w:val="28"/>
        </w:rPr>
        <w:t>Об утверждении перечня дол</w:t>
      </w:r>
      <w:r>
        <w:rPr>
          <w:rFonts w:ascii="Times New Roman" w:hAnsi="Times New Roman" w:cs="Times New Roman"/>
          <w:sz w:val="28"/>
          <w:szCs w:val="28"/>
        </w:rPr>
        <w:t xml:space="preserve">жностей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при назначении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</w:t>
      </w:r>
      <w:r w:rsidR="002736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своих супруги (супруга) и несовершеннолетних детей, и при замещении которых муниципальные служащие</w:t>
      </w:r>
      <w:r w:rsidR="002736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73675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273675">
        <w:rPr>
          <w:rFonts w:ascii="Times New Roman" w:hAnsi="Times New Roman" w:cs="Times New Roman"/>
          <w:sz w:val="28"/>
          <w:szCs w:val="28"/>
        </w:rPr>
        <w:t xml:space="preserve"> городского округа обязаны предоставлять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273675" w:rsidRDefault="00273675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22.05.2018 г. № 819 «Об утверждении перечня должностей муниципальной службы, в течение двух лет после увольнения с которых, гражданин, замещавший данную должность, обязан при заключении трудовых договоров или гражданско-правовых договоров сообщать работодателю сведения о последнем месте своей службы и имеет право с согласия комиссии по соблюдению требований к служебному поведению муниципальных служащих и урегулированию конфликта интересов,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муниципального служащего»;</w:t>
      </w:r>
    </w:p>
    <w:p w:rsidR="00273675" w:rsidRDefault="00273675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22.05.2018 г. № 825 «Об утверждении Положения о порядке и сроках применения дисциплинарных взысканий за нарушения муниципальным служащим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установленных законом обязанностей, ограничений и запретов в целях противодействия коррупции»;</w:t>
      </w:r>
    </w:p>
    <w:p w:rsidR="00273675" w:rsidRDefault="00273675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22.05.2018 г. № 824 «О комиссии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273675" w:rsidRDefault="00D47584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23.05.2018 г. № 90 «О Положении о порядке сообщения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D47584" w:rsidRDefault="00D47584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23.05.2018 г. № 842 «О Порядке предоставления гражданами, претендующими на замещение должностей муниципальной службы и муниципальными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сведений о доходах, расходах, об имуществе и обязательствах имущественного характера»;</w:t>
      </w:r>
    </w:p>
    <w:p w:rsidR="00D47584" w:rsidRDefault="00D47584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18.06.2018 г. № 996 «О Кодексе этики и служебного поведения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D47584" w:rsidRDefault="00D47584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13.06.2018 г. № 103 «О поручении отраслевым органам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ведения кадрового делопроизводства в отношении руководителей муниципальных учреждений и предприятий»;</w:t>
      </w:r>
    </w:p>
    <w:p w:rsidR="00D47584" w:rsidRDefault="00D47584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20.06.2018 г. № 108 «О Порядке уведомления представителя нанимателя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024B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9024B3" w:rsidRDefault="009024B3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18.06.2018 г. № 997 «Об утверждении Порядка уведомления представителя нанимателя о фактах обращения в целях склонения муниципального служащего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к совершению коррупционных правонарушений»;</w:t>
      </w:r>
    </w:p>
    <w:p w:rsidR="009024B3" w:rsidRDefault="009024B3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19.06.2018 г. №1034 «О Порядке предоставления гражданами, претендующими на замещение должностей руководителей муниципальных учреждений и руководителями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сведений о доходах, об имуществе и обязательствах имущественного характера»;</w:t>
      </w:r>
    </w:p>
    <w:p w:rsidR="009024B3" w:rsidRDefault="009024B3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15.08.2018 г. № 1394 «Об утверждении Порядка временного отстранения муниципального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исполнения должностных обязанностей».</w:t>
      </w:r>
    </w:p>
    <w:p w:rsidR="0039789A" w:rsidRDefault="0039789A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 всеми нормативными актами муниципальные служащие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роспись.</w:t>
      </w:r>
    </w:p>
    <w:p w:rsidR="00467946" w:rsidRDefault="00467946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D5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работы по профилактике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  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</w:t>
      </w:r>
      <w:r w:rsidR="00AA5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обязанности которых входит 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39789A" w:rsidRDefault="0039789A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D5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За истекший период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проводилась правовая экспертиза проектов нормативно правовых актов, положений, способствующих созданию условий для проявления коррупции</w:t>
      </w:r>
      <w:r w:rsidR="00AA5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39789A" w:rsidRDefault="0039789A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Администрации имеются стенды, на которых размещается актуальная информация по противодействию коррупции. Также все материалы размещаются на о</w:t>
      </w:r>
      <w:r w:rsidR="005E5B37">
        <w:rPr>
          <w:rFonts w:ascii="Times New Roman" w:hAnsi="Times New Roman" w:cs="Times New Roman"/>
          <w:sz w:val="28"/>
          <w:szCs w:val="28"/>
        </w:rPr>
        <w:t>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Интернет.</w:t>
      </w:r>
    </w:p>
    <w:p w:rsidR="00245D58" w:rsidRDefault="00245D58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Процедура муниципальных закупок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осуществляется строго в рамках Федерального закона № 44-ФЗ «О контрактной системе в сфере закупок товаров,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для обеспечения государственных и муниципальных нужд». Информация постоянно размещается на общероссийском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 .</w:t>
      </w:r>
      <w:proofErr w:type="gramEnd"/>
    </w:p>
    <w:p w:rsidR="00245D58" w:rsidRDefault="00245D58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Федерального закона 44-ФЗ разработаны необходимые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 правовые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и назначен </w:t>
      </w:r>
      <w:r w:rsidR="00294174">
        <w:rPr>
          <w:rFonts w:ascii="Times New Roman" w:hAnsi="Times New Roman" w:cs="Times New Roman"/>
          <w:sz w:val="28"/>
          <w:szCs w:val="28"/>
        </w:rPr>
        <w:t xml:space="preserve">руководитель Контрактной службы Администрации </w:t>
      </w:r>
      <w:proofErr w:type="spellStart"/>
      <w:r w:rsidR="00294174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294174">
        <w:rPr>
          <w:rFonts w:ascii="Times New Roman" w:hAnsi="Times New Roman" w:cs="Times New Roman"/>
          <w:sz w:val="28"/>
          <w:szCs w:val="28"/>
        </w:rPr>
        <w:t xml:space="preserve"> городского округа, наделенный полномочиями для осуществления закупок.</w:t>
      </w:r>
    </w:p>
    <w:p w:rsidR="005B6EC2" w:rsidRDefault="005B6EC2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 году</w:t>
      </w:r>
      <w:r w:rsidR="003127FC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127F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прошли обучение в рамках повышения квалификации по указанному вопросу.</w:t>
      </w:r>
    </w:p>
    <w:p w:rsidR="000E0796" w:rsidRDefault="005B6EC2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9E29B1">
        <w:rPr>
          <w:rFonts w:ascii="Times New Roman" w:hAnsi="Times New Roman" w:cs="Times New Roman"/>
          <w:sz w:val="28"/>
          <w:szCs w:val="28"/>
        </w:rPr>
        <w:t xml:space="preserve">В Администрации создана и действует комиссия по соблюдению требований к служебному поведению и урегулированию конфликта интересов. В истекшем году комиссией проведено </w:t>
      </w:r>
      <w:r w:rsidR="000E0796">
        <w:rPr>
          <w:rFonts w:ascii="Times New Roman" w:hAnsi="Times New Roman" w:cs="Times New Roman"/>
          <w:sz w:val="28"/>
          <w:szCs w:val="28"/>
        </w:rPr>
        <w:t xml:space="preserve">3 заседания, на которых были рассмотрены вопросы: </w:t>
      </w:r>
    </w:p>
    <w:p w:rsidR="005B6EC2" w:rsidRDefault="000E0796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плана работы комиссии на 2018 год, </w:t>
      </w:r>
    </w:p>
    <w:p w:rsidR="000E0796" w:rsidRDefault="000E0796" w:rsidP="000E0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заслушивание информации о результатах предоставления сведений и доходах, расходах, об имуществе и обязательствах имущественного характера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</w:p>
    <w:p w:rsidR="000E0796" w:rsidRDefault="000E0796" w:rsidP="000E0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сообщений о заключении трудовых договоров с гражданами, замещавшими должности муниципальной службы, в течение 2 лет после увольнения с муниципальной службы обязанных сообщать представителю нанимателя муниципального служащего по последнему месту работы,</w:t>
      </w:r>
    </w:p>
    <w:p w:rsidR="0039789A" w:rsidRDefault="000E0796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нарушении антикоррупци</w:t>
      </w:r>
      <w:r w:rsidR="00D41DAF">
        <w:rPr>
          <w:rFonts w:ascii="Times New Roman" w:hAnsi="Times New Roman" w:cs="Times New Roman"/>
          <w:sz w:val="28"/>
          <w:szCs w:val="28"/>
        </w:rPr>
        <w:t>онного законодательства должнос</w:t>
      </w:r>
      <w:r>
        <w:rPr>
          <w:rFonts w:ascii="Times New Roman" w:hAnsi="Times New Roman" w:cs="Times New Roman"/>
          <w:sz w:val="28"/>
          <w:szCs w:val="28"/>
        </w:rPr>
        <w:t>тными лицами Комитета по управлению и</w:t>
      </w:r>
      <w:r w:rsidR="00D41DAF">
        <w:rPr>
          <w:rFonts w:ascii="Times New Roman" w:hAnsi="Times New Roman" w:cs="Times New Roman"/>
          <w:sz w:val="28"/>
          <w:szCs w:val="28"/>
        </w:rPr>
        <w:t xml:space="preserve">муществом и земельным отношениям </w:t>
      </w:r>
      <w:proofErr w:type="spellStart"/>
      <w:r w:rsidR="00D41DAF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D41DAF">
        <w:rPr>
          <w:rFonts w:ascii="Times New Roman" w:hAnsi="Times New Roman" w:cs="Times New Roman"/>
          <w:sz w:val="28"/>
          <w:szCs w:val="28"/>
        </w:rPr>
        <w:t xml:space="preserve"> городского округа, в части </w:t>
      </w:r>
      <w:proofErr w:type="gramStart"/>
      <w:r w:rsidR="00D41DAF">
        <w:rPr>
          <w:rFonts w:ascii="Times New Roman" w:hAnsi="Times New Roman" w:cs="Times New Roman"/>
          <w:sz w:val="28"/>
          <w:szCs w:val="28"/>
        </w:rPr>
        <w:t>не обеспечения</w:t>
      </w:r>
      <w:proofErr w:type="gramEnd"/>
      <w:r w:rsidR="00D41DAF">
        <w:rPr>
          <w:rFonts w:ascii="Times New Roman" w:hAnsi="Times New Roman" w:cs="Times New Roman"/>
          <w:sz w:val="28"/>
          <w:szCs w:val="28"/>
        </w:rPr>
        <w:t xml:space="preserve"> соблюдения ограничений и запретов руководителями муниципальных унитарных предприятий, своевременного предотвращения и урегулирования конфликта интересов,</w:t>
      </w:r>
    </w:p>
    <w:p w:rsidR="00D41DAF" w:rsidRDefault="00D41DAF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анализа обращений граждан на предмет наличия признаков заинтересованности муниципальных служащих Администрации, которые могут привести к конфликту интересов и информации о нарушении муниципальными служащими Администрации требований к служебному поведению,</w:t>
      </w:r>
    </w:p>
    <w:p w:rsidR="00D41DAF" w:rsidRDefault="00D41DAF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работы комиссии за 2018 год и утверждение плана работы на 2019 год.</w:t>
      </w:r>
    </w:p>
    <w:p w:rsidR="00D37ABC" w:rsidRDefault="00D37ABC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В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создана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37ABC" w:rsidRDefault="00D37ABC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0A85">
        <w:rPr>
          <w:rFonts w:ascii="Times New Roman" w:hAnsi="Times New Roman" w:cs="Times New Roman"/>
          <w:sz w:val="28"/>
          <w:szCs w:val="28"/>
        </w:rPr>
        <w:t>В отчетном периоде проведено 4 заседания комиссии по вопросам:</w:t>
      </w:r>
    </w:p>
    <w:p w:rsidR="000B0A85" w:rsidRDefault="000B0A85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плане противодействия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2018 год,</w:t>
      </w:r>
    </w:p>
    <w:p w:rsidR="000B0A85" w:rsidRDefault="000B0A85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итогах проведения декларационной компании по предоставлению сведений о доходах, расходах, об имуществе и обязательствах имущественного характера муниципальными служащими и членов их семей за 2017 год,</w:t>
      </w:r>
    </w:p>
    <w:p w:rsidR="000B0A85" w:rsidRDefault="000B0A85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правовой и антикоррупционной экспертизы проектов муниципальных нормативных правовых актов и муниципальных правовых актов, в целях выявления коррупционных факторов, основные ошибки, допускаемые разработчиками проектов НПА,</w:t>
      </w:r>
    </w:p>
    <w:p w:rsidR="000B0A85" w:rsidRDefault="000B0A85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рассмотрении Представления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«Об устранении нарушений законодательства о противодействии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муниципальных бюджетных учреждениях,</w:t>
      </w:r>
    </w:p>
    <w:p w:rsidR="000B0A85" w:rsidRDefault="000B0A85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мерах по повышению эффективности работы в рамках принятия Указа Президента Российской Федерации от 29.06.2018 г. № 378 «О Национальном плане противодействия коррупции на 2018-2020 годы»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0B0A85" w:rsidRDefault="000B0A85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просветительских мероприятий среди учащихся старших классов общеобразовательных школ района по вопросам профилактики и борьбы с коррупцией,</w:t>
      </w:r>
    </w:p>
    <w:p w:rsidR="000B0A85" w:rsidRDefault="000B0A85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районного конкурса «Лучший антикоррупционный плакат» среди учащихся общеобразовательных учреждений района,</w:t>
      </w:r>
    </w:p>
    <w:p w:rsidR="000B0A85" w:rsidRDefault="000B0A85" w:rsidP="002E37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проведении анализа обращений граждан и юридических лиц, поступивших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A5F84">
        <w:rPr>
          <w:rFonts w:ascii="Times New Roman" w:hAnsi="Times New Roman" w:cs="Times New Roman"/>
          <w:sz w:val="28"/>
          <w:szCs w:val="28"/>
        </w:rPr>
        <w:t>, в том числе на сайте Администрации в сети Интернет, содержащих информацию о коррупционных проявлениях, в целях организации межведомственного контроля проверки указанных обращений, своевременного выявления и устранения причин нарушения прав, свобод и законных интересов граждан и юридических лиц,</w:t>
      </w:r>
    </w:p>
    <w:p w:rsidR="00FA5F84" w:rsidRDefault="00FA5F84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проведении анализа предоставления в аренду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 целях выявления коррупционных факторов,</w:t>
      </w:r>
    </w:p>
    <w:p w:rsidR="00FA5F84" w:rsidRDefault="00FA5F84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формировании кадрового резерва для замещения вакантных должностей муниципальной службы в соответствии с действующим законодательством и обеспечение эффективности его использования.</w:t>
      </w:r>
    </w:p>
    <w:p w:rsidR="00D41DAF" w:rsidRDefault="00FA5F84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41DAF">
        <w:rPr>
          <w:rFonts w:ascii="Times New Roman" w:hAnsi="Times New Roman" w:cs="Times New Roman"/>
          <w:sz w:val="28"/>
          <w:szCs w:val="28"/>
        </w:rPr>
        <w:t>. В рамках повышения эффективности кадровой работы муниципальными служащими при поступлении на работу и замещающими должности муниципальной службы представлены и приобщены к личным делам сотрудников сведения об их родственниках и свойственниках в целях выявления возможного конфликта интересов.</w:t>
      </w:r>
    </w:p>
    <w:p w:rsidR="00D41DAF" w:rsidRDefault="00E002C0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истекший год</w:t>
      </w:r>
      <w:r w:rsidR="00D41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</w:t>
      </w:r>
      <w:r w:rsidR="00AA5F4D">
        <w:rPr>
          <w:rFonts w:ascii="Times New Roman" w:hAnsi="Times New Roman" w:cs="Times New Roman"/>
          <w:sz w:val="28"/>
          <w:szCs w:val="28"/>
        </w:rPr>
        <w:t>, представлено 74 справки</w:t>
      </w:r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характера.</w:t>
      </w:r>
    </w:p>
    <w:p w:rsidR="00E002C0" w:rsidRDefault="00E002C0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проведения декларационной компании муниципальными служащими</w:t>
      </w:r>
      <w:r w:rsidR="00AA5F4D">
        <w:rPr>
          <w:rFonts w:ascii="Times New Roman" w:hAnsi="Times New Roman" w:cs="Times New Roman"/>
          <w:sz w:val="28"/>
          <w:szCs w:val="28"/>
        </w:rPr>
        <w:t xml:space="preserve"> в 2018 году представлено 73 справки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характера.</w:t>
      </w:r>
    </w:p>
    <w:p w:rsidR="00E002C0" w:rsidRDefault="00E002C0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представленные справки </w:t>
      </w:r>
      <w:r w:rsidR="00AA5F4D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проверены на правильность заполнен</w:t>
      </w:r>
      <w:r w:rsidR="005E5B37">
        <w:rPr>
          <w:rFonts w:ascii="Times New Roman" w:hAnsi="Times New Roman" w:cs="Times New Roman"/>
          <w:sz w:val="28"/>
          <w:szCs w:val="28"/>
        </w:rPr>
        <w:t>ия и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содержащихся в них, оригиналам документов.</w:t>
      </w:r>
      <w:r w:rsidR="00AA5F4D">
        <w:rPr>
          <w:rFonts w:ascii="Times New Roman" w:hAnsi="Times New Roman" w:cs="Times New Roman"/>
          <w:sz w:val="28"/>
          <w:szCs w:val="28"/>
        </w:rPr>
        <w:t xml:space="preserve"> </w:t>
      </w:r>
      <w:r w:rsidR="005E5B37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информация размещена на официальном сайте </w:t>
      </w:r>
      <w:proofErr w:type="spellStart"/>
      <w:r w:rsidR="005E5B3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5E5B3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E5B37" w:rsidRDefault="005E5B37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была проведена проверка исполнения законодательства в сфере противодействия коррупции, в том числе регламентирующих порядок предоставления сведений о доходах, об имуществе и обязательствах имущественного характера муниципальными служащими и лиц, установленной категории.</w:t>
      </w:r>
      <w:r w:rsidR="00DA7212">
        <w:rPr>
          <w:rFonts w:ascii="Times New Roman" w:hAnsi="Times New Roman" w:cs="Times New Roman"/>
          <w:sz w:val="28"/>
          <w:szCs w:val="28"/>
        </w:rPr>
        <w:t xml:space="preserve"> По результатам проверки были установлено нарушение сроков размещения информации на официальном сайте </w:t>
      </w:r>
      <w:proofErr w:type="spellStart"/>
      <w:r w:rsidR="00DA7212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DA7212">
        <w:rPr>
          <w:rFonts w:ascii="Times New Roman" w:hAnsi="Times New Roman" w:cs="Times New Roman"/>
          <w:sz w:val="28"/>
          <w:szCs w:val="28"/>
        </w:rPr>
        <w:t xml:space="preserve"> городского округа сведений о доходах, об имуществе и обязательствах имущественного характера муниципальных служащих самостоятельных структурных подразделений Администрации </w:t>
      </w:r>
      <w:proofErr w:type="spellStart"/>
      <w:r w:rsidR="00DA7212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DA7212">
        <w:rPr>
          <w:rFonts w:ascii="Times New Roman" w:hAnsi="Times New Roman" w:cs="Times New Roman"/>
          <w:sz w:val="28"/>
          <w:szCs w:val="28"/>
        </w:rPr>
        <w:t xml:space="preserve"> городского округа, а также предоставление неполных и недостоверных сведений</w:t>
      </w:r>
      <w:r w:rsidR="00D37ABC">
        <w:rPr>
          <w:rFonts w:ascii="Times New Roman" w:hAnsi="Times New Roman" w:cs="Times New Roman"/>
          <w:sz w:val="28"/>
          <w:szCs w:val="28"/>
        </w:rPr>
        <w:t xml:space="preserve"> руководителями муниципальных бюджетных учреждений </w:t>
      </w:r>
      <w:proofErr w:type="spellStart"/>
      <w:r w:rsidR="00D37ABC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D37AB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E5B37" w:rsidRDefault="00D37ABC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было рассмотрено на заседании комиссии по противодействия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Решением комиссии было предложено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применить к виновным дисциплинарное взыскание. По результатам рассмотрения данного вопроса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к руководителям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представившим неполные и недостоверные сведения, применены дисциплинарные взыскания в виде замечания.  Все замечания по устранению нарушений, указанных в Представлении прокуратуры, устранены.</w:t>
      </w:r>
      <w:r w:rsidR="005E5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84" w:rsidRDefault="00FA5F84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проведения разъяснительных мероприятий в Администрации проводится ознакомление вновь поступающих на муниципальную службу граждан, а также муниципальных служащих с действующим антикоррупционным законодательством и изменениями в нем, разъяснение ограничений, налагаемых на граждан после увольнения с муниципальной службы и т.д.</w:t>
      </w:r>
    </w:p>
    <w:p w:rsidR="00FA5F84" w:rsidRDefault="00FA5F84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проведения профилактики коррупции отделом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отчетном периоду проведены просветительские мероприятия среди учащихся общеобразовательных школ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профилактики и борьбы с корру</w:t>
      </w:r>
      <w:r w:rsidR="003127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цией</w:t>
      </w:r>
      <w:r w:rsidR="003127FC">
        <w:rPr>
          <w:rFonts w:ascii="Times New Roman" w:hAnsi="Times New Roman" w:cs="Times New Roman"/>
          <w:sz w:val="28"/>
          <w:szCs w:val="28"/>
        </w:rPr>
        <w:t xml:space="preserve"> – это классные часы, лекции, круглые столы, книжные выставки и беседы.</w:t>
      </w:r>
    </w:p>
    <w:p w:rsidR="003127FC" w:rsidRDefault="003127FC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среди учащихся общеобразовательных учреждений проведен конкурс на «Лучший антикоррупционный плакат». В данном мероприятии приняло участие 32 ученика.</w:t>
      </w:r>
    </w:p>
    <w:p w:rsidR="003127FC" w:rsidRDefault="003127FC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разрабатываются административные регламенты предоставления муниципа</w:t>
      </w:r>
      <w:r w:rsidR="002E3725">
        <w:rPr>
          <w:rFonts w:ascii="Times New Roman" w:hAnsi="Times New Roman" w:cs="Times New Roman"/>
          <w:sz w:val="28"/>
          <w:szCs w:val="28"/>
        </w:rPr>
        <w:t>льных услуг. На начало 2019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разработано 37 регламентов.</w:t>
      </w:r>
    </w:p>
    <w:p w:rsidR="002D5750" w:rsidRDefault="002D5750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проводимой антикоррупционной политики и предоставления муниципальных услуг заключено соглашение о взаимодействии с ГАУ Тверской области «Многофункциональный центр предоставления государственных и муниципальных услуг», обеспечивающее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межведомственное  взаимодействие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власти, местного самоуправления с гражданами и организациями в рамках оказания услуг.</w:t>
      </w:r>
    </w:p>
    <w:p w:rsidR="005E5B37" w:rsidRDefault="00FA5F84" w:rsidP="00D41D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1DAF" w:rsidRDefault="00D41DAF" w:rsidP="00D41D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89A" w:rsidRDefault="0039789A" w:rsidP="0088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3675" w:rsidRDefault="00273675" w:rsidP="00886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675" w:rsidRDefault="00273675" w:rsidP="00886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5A5" w:rsidRDefault="005525A5" w:rsidP="00886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5A5" w:rsidRDefault="005525A5" w:rsidP="00886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74D" w:rsidRPr="008861B7" w:rsidRDefault="00FF574D" w:rsidP="008861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574D" w:rsidRPr="0088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B7"/>
    <w:rsid w:val="000B0A85"/>
    <w:rsid w:val="000E0796"/>
    <w:rsid w:val="001D3A89"/>
    <w:rsid w:val="001F3A13"/>
    <w:rsid w:val="00245D58"/>
    <w:rsid w:val="00273675"/>
    <w:rsid w:val="00294174"/>
    <w:rsid w:val="002D5750"/>
    <w:rsid w:val="002E3725"/>
    <w:rsid w:val="003127FC"/>
    <w:rsid w:val="0039789A"/>
    <w:rsid w:val="00467946"/>
    <w:rsid w:val="005525A5"/>
    <w:rsid w:val="005B6EC2"/>
    <w:rsid w:val="005E5B37"/>
    <w:rsid w:val="008861B7"/>
    <w:rsid w:val="009024B3"/>
    <w:rsid w:val="009E29B1"/>
    <w:rsid w:val="00AA5F4D"/>
    <w:rsid w:val="00C839AF"/>
    <w:rsid w:val="00D37ABC"/>
    <w:rsid w:val="00D41DAF"/>
    <w:rsid w:val="00D47584"/>
    <w:rsid w:val="00D757F0"/>
    <w:rsid w:val="00DA7212"/>
    <w:rsid w:val="00E002C0"/>
    <w:rsid w:val="00FA5F84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2CCF6-EB67-47EE-9448-3B3A2354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Ольга Викторовна Соколова</cp:lastModifiedBy>
  <cp:revision>3</cp:revision>
  <cp:lastPrinted>2019-01-15T13:09:00Z</cp:lastPrinted>
  <dcterms:created xsi:type="dcterms:W3CDTF">2019-01-15T06:14:00Z</dcterms:created>
  <dcterms:modified xsi:type="dcterms:W3CDTF">2019-01-21T11:20:00Z</dcterms:modified>
</cp:coreProperties>
</file>