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39" w:rsidRPr="00074A2C" w:rsidRDefault="00F26139" w:rsidP="00EC3C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139" w:rsidRPr="00074A2C" w:rsidRDefault="00F26139" w:rsidP="00EC3C85">
      <w:pPr>
        <w:spacing w:after="0" w:line="240" w:lineRule="auto"/>
        <w:jc w:val="center"/>
        <w:rPr>
          <w:rFonts w:ascii="Times New Roman" w:hAnsi="Times New Roman"/>
        </w:rPr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5" o:title=""/>
          </v:shape>
          <o:OLEObject Type="Embed" ProgID="CorelDRAW.Graphic.12" ShapeID="_x0000_i1025" DrawAspect="Content" ObjectID="_1595913917" r:id="rId6"/>
        </w:object>
      </w:r>
    </w:p>
    <w:p w:rsidR="00F26139" w:rsidRDefault="00F26139" w:rsidP="00CC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C0D48">
        <w:rPr>
          <w:rFonts w:ascii="Times New Roman" w:hAnsi="Times New Roman"/>
          <w:sz w:val="28"/>
          <w:szCs w:val="28"/>
        </w:rPr>
        <w:t>ОСТАШКОВСКОГО ГОРОДСКОГО ОКРУГА</w:t>
      </w:r>
    </w:p>
    <w:p w:rsidR="00F26139" w:rsidRDefault="00F26139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139" w:rsidRPr="00CC11F7" w:rsidRDefault="00F26139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F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6139" w:rsidRPr="00074A2C" w:rsidRDefault="00F26139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139" w:rsidRDefault="009770A5" w:rsidP="00EC3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15.08.</w:t>
      </w:r>
      <w:r w:rsidR="00F2613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18 </w:t>
      </w:r>
      <w:r w:rsidR="00864D96">
        <w:rPr>
          <w:rFonts w:ascii="Times New Roman" w:hAnsi="Times New Roman"/>
          <w:sz w:val="28"/>
          <w:szCs w:val="28"/>
        </w:rPr>
        <w:t xml:space="preserve">г.             </w:t>
      </w:r>
      <w:r w:rsidR="00F26139">
        <w:rPr>
          <w:rFonts w:ascii="Times New Roman" w:hAnsi="Times New Roman"/>
          <w:sz w:val="28"/>
          <w:szCs w:val="28"/>
        </w:rPr>
        <w:t xml:space="preserve">  </w:t>
      </w:r>
      <w:r w:rsidR="00F26139" w:rsidRPr="00074A2C">
        <w:rPr>
          <w:rFonts w:ascii="Times New Roman" w:hAnsi="Times New Roman"/>
          <w:sz w:val="28"/>
          <w:szCs w:val="28"/>
        </w:rPr>
        <w:t>г. Осташков</w:t>
      </w:r>
      <w:r w:rsidR="00F26139" w:rsidRPr="00074A2C">
        <w:rPr>
          <w:rFonts w:ascii="Times New Roman" w:hAnsi="Times New Roman"/>
          <w:sz w:val="28"/>
          <w:szCs w:val="28"/>
        </w:rPr>
        <w:tab/>
        <w:t xml:space="preserve"> </w:t>
      </w:r>
      <w:r w:rsidR="00CC11F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№   1394</w:t>
      </w:r>
    </w:p>
    <w:p w:rsidR="00F26139" w:rsidRPr="00074A2C" w:rsidRDefault="00F26139" w:rsidP="00EC3C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678" w:type="dxa"/>
        <w:tblInd w:w="108" w:type="dxa"/>
        <w:tblLook w:val="0000" w:firstRow="0" w:lastRow="0" w:firstColumn="0" w:lastColumn="0" w:noHBand="0" w:noVBand="0"/>
      </w:tblPr>
      <w:tblGrid>
        <w:gridCol w:w="4575"/>
        <w:gridCol w:w="6103"/>
      </w:tblGrid>
      <w:tr w:rsidR="00F26139" w:rsidRPr="00AB5562" w:rsidTr="00864D96">
        <w:trPr>
          <w:trHeight w:val="1337"/>
        </w:trPr>
        <w:tc>
          <w:tcPr>
            <w:tcW w:w="4575" w:type="dxa"/>
          </w:tcPr>
          <w:p w:rsidR="00F26139" w:rsidRPr="0083323F" w:rsidRDefault="00F26139" w:rsidP="00CC11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23F">
              <w:rPr>
                <w:rFonts w:ascii="Times New Roman" w:hAnsi="Times New Roman"/>
                <w:sz w:val="28"/>
                <w:szCs w:val="28"/>
              </w:rPr>
              <w:t>Об ут</w:t>
            </w:r>
            <w:r>
              <w:rPr>
                <w:rFonts w:ascii="Times New Roman" w:hAnsi="Times New Roman"/>
                <w:sz w:val="28"/>
                <w:szCs w:val="28"/>
              </w:rPr>
              <w:t>верждении</w:t>
            </w:r>
            <w:r w:rsidRPr="0083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3323F">
              <w:rPr>
                <w:rFonts w:ascii="Times New Roman" w:hAnsi="Times New Roman"/>
                <w:sz w:val="28"/>
                <w:szCs w:val="28"/>
              </w:rPr>
              <w:t>Порядка  временного</w:t>
            </w:r>
            <w:proofErr w:type="gramEnd"/>
            <w:r w:rsidRPr="0083323F">
              <w:rPr>
                <w:rFonts w:ascii="Times New Roman" w:hAnsi="Times New Roman"/>
                <w:sz w:val="28"/>
                <w:szCs w:val="28"/>
              </w:rPr>
              <w:t xml:space="preserve"> отстранения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3323F">
              <w:rPr>
                <w:rFonts w:ascii="Times New Roman" w:hAnsi="Times New Roman"/>
                <w:sz w:val="28"/>
                <w:szCs w:val="28"/>
              </w:rPr>
              <w:t xml:space="preserve"> служащего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11F7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="00CC11F7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833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исполнения </w:t>
            </w:r>
            <w:r w:rsidRPr="0083323F">
              <w:rPr>
                <w:rFonts w:ascii="Times New Roman" w:hAnsi="Times New Roman"/>
                <w:sz w:val="28"/>
                <w:szCs w:val="28"/>
              </w:rPr>
              <w:t xml:space="preserve">должностных обязанностей </w:t>
            </w:r>
          </w:p>
        </w:tc>
        <w:tc>
          <w:tcPr>
            <w:tcW w:w="6103" w:type="dxa"/>
          </w:tcPr>
          <w:p w:rsidR="00F26139" w:rsidRPr="00AB5562" w:rsidRDefault="00F26139" w:rsidP="00EC3C85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F26139" w:rsidRPr="0083323F" w:rsidRDefault="00F26139" w:rsidP="00864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139" w:rsidRDefault="00F26139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3F">
        <w:rPr>
          <w:rFonts w:ascii="Times New Roman" w:hAnsi="Times New Roman"/>
          <w:sz w:val="28"/>
          <w:szCs w:val="28"/>
        </w:rPr>
        <w:t>В соответствии с Федеральным законом от 02.03.2007   № 25-ФЗ «</w:t>
      </w:r>
      <w:proofErr w:type="gramStart"/>
      <w:r w:rsidRPr="0083323F">
        <w:rPr>
          <w:rFonts w:ascii="Times New Roman" w:hAnsi="Times New Roman"/>
          <w:sz w:val="28"/>
          <w:szCs w:val="28"/>
        </w:rPr>
        <w:t>О  муниципальной</w:t>
      </w:r>
      <w:proofErr w:type="gramEnd"/>
      <w:r w:rsidRPr="0083323F">
        <w:rPr>
          <w:rFonts w:ascii="Times New Roman" w:hAnsi="Times New Roman"/>
          <w:sz w:val="28"/>
          <w:szCs w:val="28"/>
        </w:rPr>
        <w:t xml:space="preserve">  службе в Российской Федерации» и Федеральным законом от 25.12.2008  № 273-ФЗ «О противодействии коррупции»,</w:t>
      </w:r>
      <w:r w:rsidR="001C0D4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26139" w:rsidRPr="00F17B4E" w:rsidRDefault="00F26139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139" w:rsidRPr="00074A2C" w:rsidRDefault="00F26139" w:rsidP="0086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2C">
        <w:rPr>
          <w:rFonts w:ascii="Times New Roman" w:hAnsi="Times New Roman"/>
          <w:sz w:val="28"/>
          <w:szCs w:val="28"/>
        </w:rPr>
        <w:t>П О С Т А Н О В Л Я Е Т:</w:t>
      </w:r>
    </w:p>
    <w:p w:rsidR="00F26139" w:rsidRDefault="00F26139" w:rsidP="00833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83323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83323F">
        <w:rPr>
          <w:rFonts w:ascii="Times New Roman" w:hAnsi="Times New Roman"/>
          <w:sz w:val="28"/>
          <w:szCs w:val="28"/>
        </w:rPr>
        <w:t xml:space="preserve">временного отстранения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3323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3323F">
        <w:rPr>
          <w:rFonts w:ascii="Times New Roman" w:hAnsi="Times New Roman"/>
          <w:sz w:val="28"/>
          <w:szCs w:val="28"/>
        </w:rPr>
        <w:t xml:space="preserve"> от исполнения должностных обязанностей</w:t>
      </w:r>
      <w:r w:rsidRPr="00DF2C38">
        <w:rPr>
          <w:rFonts w:ascii="Times New Roman" w:hAnsi="Times New Roman"/>
          <w:sz w:val="28"/>
          <w:szCs w:val="28"/>
        </w:rPr>
        <w:t>.</w:t>
      </w:r>
    </w:p>
    <w:p w:rsidR="001C0D48" w:rsidRDefault="001C0D48" w:rsidP="00833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утратившими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 24.08.2016 г. № 461 «</w:t>
      </w:r>
      <w:r w:rsidRPr="0083323F">
        <w:rPr>
          <w:rFonts w:ascii="Times New Roman" w:hAnsi="Times New Roman"/>
          <w:sz w:val="28"/>
          <w:szCs w:val="28"/>
        </w:rPr>
        <w:t>Об ут</w:t>
      </w:r>
      <w:r>
        <w:rPr>
          <w:rFonts w:ascii="Times New Roman" w:hAnsi="Times New Roman"/>
          <w:sz w:val="28"/>
          <w:szCs w:val="28"/>
        </w:rPr>
        <w:t>верждении</w:t>
      </w:r>
      <w:r w:rsidRPr="0083323F">
        <w:rPr>
          <w:rFonts w:ascii="Times New Roman" w:hAnsi="Times New Roman"/>
          <w:sz w:val="28"/>
          <w:szCs w:val="28"/>
        </w:rPr>
        <w:t xml:space="preserve"> Порядка  временного отстранения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3323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Тверской области </w:t>
      </w:r>
      <w:r w:rsidRPr="00833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исполнения </w:t>
      </w:r>
      <w:r w:rsidRPr="0083323F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», постановление администрации муниципального образования «Городское поселение – </w:t>
      </w: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22.08.2016 г. №394 «Об утверждении Порядка временного отстранения муниципального служащего муниципального образования «Городское поселение – </w:t>
      </w: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t>» Тверской области от исполнения должностных обязанностей».</w:t>
      </w:r>
    </w:p>
    <w:p w:rsidR="00F26139" w:rsidRPr="00DF2C38" w:rsidRDefault="001C0D48" w:rsidP="00833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139">
        <w:rPr>
          <w:rFonts w:ascii="Times New Roman" w:hAnsi="Times New Roman"/>
          <w:sz w:val="28"/>
          <w:szCs w:val="28"/>
        </w:rPr>
        <w:t xml:space="preserve">. </w:t>
      </w:r>
      <w:r w:rsidR="00F26139" w:rsidRPr="0083323F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F26139">
        <w:rPr>
          <w:rFonts w:ascii="Times New Roman" w:hAnsi="Times New Roman"/>
          <w:sz w:val="28"/>
          <w:szCs w:val="28"/>
        </w:rPr>
        <w:t>п</w:t>
      </w:r>
      <w:r w:rsidR="00F26139" w:rsidRPr="00DF2C38">
        <w:rPr>
          <w:rFonts w:ascii="Times New Roman" w:hAnsi="Times New Roman"/>
          <w:sz w:val="28"/>
          <w:szCs w:val="28"/>
        </w:rPr>
        <w:t>остановление</w:t>
      </w:r>
      <w:r w:rsidR="00F26139" w:rsidRPr="0083323F">
        <w:rPr>
          <w:rFonts w:ascii="Times New Roman" w:hAnsi="Times New Roman"/>
          <w:color w:val="000000"/>
          <w:sz w:val="28"/>
          <w:szCs w:val="28"/>
        </w:rPr>
        <w:t xml:space="preserve"> всту</w:t>
      </w:r>
      <w:r w:rsidR="00F26139">
        <w:rPr>
          <w:rFonts w:ascii="Times New Roman" w:hAnsi="Times New Roman"/>
          <w:color w:val="000000"/>
          <w:sz w:val="28"/>
          <w:szCs w:val="28"/>
        </w:rPr>
        <w:t>па</w:t>
      </w:r>
      <w:r w:rsidR="00CC11F7">
        <w:rPr>
          <w:rFonts w:ascii="Times New Roman" w:hAnsi="Times New Roman"/>
          <w:color w:val="000000"/>
          <w:sz w:val="28"/>
          <w:szCs w:val="28"/>
        </w:rPr>
        <w:t>ет в силу со дня опубликования</w:t>
      </w:r>
      <w:r w:rsidR="00F26139">
        <w:rPr>
          <w:rFonts w:ascii="Times New Roman" w:hAnsi="Times New Roman"/>
          <w:sz w:val="28"/>
          <w:szCs w:val="28"/>
        </w:rPr>
        <w:t xml:space="preserve"> в газете</w:t>
      </w:r>
      <w:r w:rsidR="00CC1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района</w:t>
      </w:r>
      <w:r w:rsidR="00F26139">
        <w:rPr>
          <w:rFonts w:ascii="Times New Roman" w:hAnsi="Times New Roman"/>
          <w:sz w:val="28"/>
          <w:szCs w:val="28"/>
        </w:rPr>
        <w:t xml:space="preserve"> «Селигер» и</w:t>
      </w:r>
      <w:r w:rsidR="00714098">
        <w:rPr>
          <w:rFonts w:ascii="Times New Roman" w:hAnsi="Times New Roman"/>
          <w:sz w:val="28"/>
          <w:szCs w:val="28"/>
        </w:rPr>
        <w:t xml:space="preserve"> подлежит</w:t>
      </w:r>
      <w:r w:rsidR="00F26139">
        <w:rPr>
          <w:rFonts w:ascii="Times New Roman" w:hAnsi="Times New Roman"/>
          <w:sz w:val="28"/>
          <w:szCs w:val="28"/>
        </w:rPr>
        <w:t xml:space="preserve"> </w:t>
      </w:r>
      <w:r w:rsidR="00F26139" w:rsidRPr="00DF2C38">
        <w:rPr>
          <w:rFonts w:ascii="Times New Roman" w:hAnsi="Times New Roman"/>
          <w:sz w:val="28"/>
          <w:szCs w:val="28"/>
        </w:rPr>
        <w:t>р</w:t>
      </w:r>
      <w:r w:rsidR="0093217A">
        <w:rPr>
          <w:rFonts w:ascii="Times New Roman" w:hAnsi="Times New Roman"/>
          <w:sz w:val="28"/>
          <w:szCs w:val="28"/>
        </w:rPr>
        <w:t>азмещению на официальном сайте муниципального образования</w:t>
      </w:r>
      <w:r w:rsidR="00F26139" w:rsidRPr="00DF2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26139" w:rsidRPr="00DF2C38"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F26139" w:rsidRDefault="001C0D48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6139" w:rsidRPr="00DF2C38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CC11F7">
        <w:rPr>
          <w:rFonts w:ascii="Times New Roman" w:hAnsi="Times New Roman"/>
          <w:sz w:val="28"/>
          <w:szCs w:val="28"/>
        </w:rPr>
        <w:t xml:space="preserve"> постановления возложить на у</w:t>
      </w:r>
      <w:r w:rsidR="0093217A">
        <w:rPr>
          <w:rFonts w:ascii="Times New Roman" w:hAnsi="Times New Roman"/>
          <w:sz w:val="28"/>
          <w:szCs w:val="28"/>
        </w:rPr>
        <w:t>правляющего делами Администрации</w:t>
      </w:r>
      <w:r w:rsidR="00CC1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D96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864D96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C11F7">
        <w:rPr>
          <w:rFonts w:ascii="Times New Roman" w:hAnsi="Times New Roman"/>
          <w:sz w:val="28"/>
          <w:szCs w:val="28"/>
        </w:rPr>
        <w:t xml:space="preserve">Пузыреву </w:t>
      </w:r>
      <w:proofErr w:type="gramStart"/>
      <w:r w:rsidR="00CC11F7">
        <w:rPr>
          <w:rFonts w:ascii="Times New Roman" w:hAnsi="Times New Roman"/>
          <w:sz w:val="28"/>
          <w:szCs w:val="28"/>
        </w:rPr>
        <w:t>О.А.</w:t>
      </w:r>
      <w:r w:rsidR="00F26139" w:rsidRPr="00DF2C38">
        <w:rPr>
          <w:rFonts w:ascii="Times New Roman" w:hAnsi="Times New Roman"/>
          <w:sz w:val="28"/>
          <w:szCs w:val="28"/>
        </w:rPr>
        <w:t>.</w:t>
      </w:r>
      <w:proofErr w:type="gramEnd"/>
    </w:p>
    <w:p w:rsidR="00F26139" w:rsidRPr="00DF2C38" w:rsidRDefault="00F26139" w:rsidP="00EC3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1F7" w:rsidRDefault="00F26139" w:rsidP="00CC11F7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60AE">
        <w:rPr>
          <w:sz w:val="28"/>
          <w:szCs w:val="28"/>
        </w:rPr>
        <w:t xml:space="preserve"> </w:t>
      </w:r>
      <w:proofErr w:type="spellStart"/>
      <w:r w:rsidR="00CC11F7">
        <w:rPr>
          <w:sz w:val="28"/>
          <w:szCs w:val="28"/>
        </w:rPr>
        <w:t>Осташковского</w:t>
      </w:r>
      <w:proofErr w:type="spellEnd"/>
    </w:p>
    <w:p w:rsidR="00F26139" w:rsidRPr="00E13FE0" w:rsidRDefault="00CC11F7" w:rsidP="00CC11F7">
      <w:pPr>
        <w:pStyle w:val="11"/>
        <w:sectPr w:rsidR="00F26139" w:rsidRPr="00E13FE0" w:rsidSect="00864D96">
          <w:pgSz w:w="11906" w:h="16838"/>
          <w:pgMar w:top="1134" w:right="1416" w:bottom="0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городского округа                                                                                  </w:t>
      </w:r>
      <w:proofErr w:type="spellStart"/>
      <w:r>
        <w:rPr>
          <w:sz w:val="28"/>
          <w:szCs w:val="28"/>
        </w:rPr>
        <w:t>А.А.Титов</w:t>
      </w:r>
      <w:proofErr w:type="spellEnd"/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</w:r>
      <w:r w:rsidR="00F26139" w:rsidRPr="005E6F08">
        <w:tab/>
        <w:t xml:space="preserve">                                                                          </w:t>
      </w:r>
      <w:r w:rsidR="00F26139">
        <w:t xml:space="preserve">                        </w:t>
      </w:r>
    </w:p>
    <w:tbl>
      <w:tblPr>
        <w:tblW w:w="4549" w:type="dxa"/>
        <w:tblInd w:w="5688" w:type="dxa"/>
        <w:tblLook w:val="01E0" w:firstRow="1" w:lastRow="1" w:firstColumn="1" w:lastColumn="1" w:noHBand="0" w:noVBand="0"/>
      </w:tblPr>
      <w:tblGrid>
        <w:gridCol w:w="4549"/>
      </w:tblGrid>
      <w:tr w:rsidR="00F26139" w:rsidTr="00864D96">
        <w:trPr>
          <w:trHeight w:val="1692"/>
        </w:trPr>
        <w:tc>
          <w:tcPr>
            <w:tcW w:w="4549" w:type="dxa"/>
          </w:tcPr>
          <w:p w:rsidR="00F26139" w:rsidRPr="00D869E8" w:rsidRDefault="00F26139" w:rsidP="0086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F26139" w:rsidRPr="00D869E8" w:rsidRDefault="00F26139" w:rsidP="0086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CC11F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F26139" w:rsidRPr="00D869E8" w:rsidRDefault="00864D96" w:rsidP="0086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</w:t>
            </w:r>
            <w:r w:rsidR="00CC11F7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  <w:p w:rsidR="00F26139" w:rsidRPr="00D869E8" w:rsidRDefault="009770A5" w:rsidP="00864D96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15.08.</w:t>
            </w:r>
            <w:r w:rsidR="00CC11F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№ 1394</w:t>
            </w:r>
            <w:bookmarkStart w:id="0" w:name="_GoBack"/>
            <w:bookmarkEnd w:id="0"/>
          </w:p>
        </w:tc>
      </w:tr>
    </w:tbl>
    <w:p w:rsidR="00F26139" w:rsidRDefault="00F26139" w:rsidP="00EC3C85">
      <w:pPr>
        <w:pStyle w:val="11"/>
        <w:rPr>
          <w:sz w:val="28"/>
          <w:szCs w:val="28"/>
        </w:rPr>
      </w:pPr>
    </w:p>
    <w:p w:rsidR="00F26139" w:rsidRDefault="00F26139" w:rsidP="00833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23F">
        <w:rPr>
          <w:rFonts w:ascii="Times New Roman" w:hAnsi="Times New Roman"/>
          <w:b/>
          <w:sz w:val="28"/>
          <w:szCs w:val="28"/>
        </w:rPr>
        <w:t>ПОРЯДОК</w:t>
      </w:r>
    </w:p>
    <w:p w:rsidR="00F26139" w:rsidRPr="0083323F" w:rsidRDefault="00F26139" w:rsidP="00833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23F">
        <w:rPr>
          <w:rFonts w:ascii="Times New Roman" w:hAnsi="Times New Roman"/>
          <w:b/>
          <w:sz w:val="28"/>
          <w:szCs w:val="28"/>
        </w:rPr>
        <w:t xml:space="preserve">временного </w:t>
      </w:r>
      <w:r>
        <w:rPr>
          <w:rFonts w:ascii="Times New Roman" w:hAnsi="Times New Roman"/>
          <w:b/>
          <w:sz w:val="28"/>
          <w:szCs w:val="28"/>
        </w:rPr>
        <w:t xml:space="preserve">отстранения муниципального </w:t>
      </w:r>
      <w:r w:rsidRPr="0083323F">
        <w:rPr>
          <w:rFonts w:ascii="Times New Roman" w:hAnsi="Times New Roman"/>
          <w:b/>
          <w:sz w:val="28"/>
          <w:szCs w:val="28"/>
        </w:rPr>
        <w:t>служащего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11F7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от исполнения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должностных</w:t>
      </w:r>
      <w:r w:rsidRPr="0083323F">
        <w:rPr>
          <w:rFonts w:ascii="Times New Roman" w:hAnsi="Times New Roman"/>
          <w:b/>
          <w:sz w:val="28"/>
          <w:szCs w:val="28"/>
        </w:rPr>
        <w:t xml:space="preserve">  обязанностей</w:t>
      </w:r>
      <w:proofErr w:type="gramEnd"/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27D6">
        <w:t xml:space="preserve"> </w:t>
      </w:r>
      <w:r w:rsidRPr="00DC27D6">
        <w:tab/>
      </w:r>
      <w:r>
        <w:rPr>
          <w:rFonts w:ascii="Times New Roman" w:hAnsi="Times New Roman"/>
          <w:sz w:val="28"/>
          <w:szCs w:val="28"/>
        </w:rPr>
        <w:t>Порядок</w:t>
      </w:r>
      <w:r w:rsidRPr="002D2E8F">
        <w:rPr>
          <w:rFonts w:ascii="Times New Roman" w:hAnsi="Times New Roman"/>
          <w:sz w:val="28"/>
          <w:szCs w:val="28"/>
        </w:rPr>
        <w:t xml:space="preserve"> временного</w:t>
      </w:r>
      <w:r>
        <w:rPr>
          <w:rFonts w:ascii="Times New Roman" w:hAnsi="Times New Roman"/>
          <w:sz w:val="28"/>
          <w:szCs w:val="28"/>
        </w:rPr>
        <w:t xml:space="preserve"> отстранения муниципального</w:t>
      </w:r>
      <w:r w:rsidRPr="002D2E8F">
        <w:rPr>
          <w:rFonts w:ascii="Times New Roman" w:hAnsi="Times New Roman"/>
          <w:sz w:val="28"/>
          <w:szCs w:val="28"/>
        </w:rPr>
        <w:t xml:space="preserve"> служащего   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D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2D2E8F">
        <w:rPr>
          <w:rFonts w:ascii="Times New Roman" w:hAnsi="Times New Roman"/>
          <w:sz w:val="28"/>
          <w:szCs w:val="28"/>
        </w:rPr>
        <w:t xml:space="preserve"> должностных</w:t>
      </w:r>
      <w:proofErr w:type="gramEnd"/>
      <w:r w:rsidRPr="002D2E8F">
        <w:rPr>
          <w:rFonts w:ascii="Times New Roman" w:hAnsi="Times New Roman"/>
          <w:sz w:val="28"/>
          <w:szCs w:val="28"/>
        </w:rPr>
        <w:t xml:space="preserve">   обязанностей  разработан на основании Федерального закона от </w:t>
      </w:r>
      <w:r>
        <w:rPr>
          <w:rFonts w:ascii="Times New Roman" w:hAnsi="Times New Roman"/>
          <w:sz w:val="28"/>
          <w:szCs w:val="28"/>
        </w:rPr>
        <w:t>02.03.2007 № 25-ФЗ «О муниципальной</w:t>
      </w:r>
      <w:r w:rsidRPr="002D2E8F">
        <w:rPr>
          <w:rFonts w:ascii="Times New Roman" w:hAnsi="Times New Roman"/>
          <w:sz w:val="28"/>
          <w:szCs w:val="28"/>
        </w:rPr>
        <w:t xml:space="preserve"> службе в Российской Федерации» и Федерального закона от 25.12.2008  № 273-ФЗ «О противодействии коррупции».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временного отстранения</w:t>
      </w:r>
      <w:r w:rsidRPr="002D2E8F">
        <w:rPr>
          <w:rFonts w:ascii="Times New Roman" w:hAnsi="Times New Roman"/>
          <w:sz w:val="28"/>
          <w:szCs w:val="28"/>
        </w:rPr>
        <w:t xml:space="preserve"> муниципального   служащего  от   исполнения   должностных   обязанностей  определяет процедуру принятия решения о временном о</w:t>
      </w:r>
      <w:r>
        <w:rPr>
          <w:rFonts w:ascii="Times New Roman" w:hAnsi="Times New Roman"/>
          <w:sz w:val="28"/>
          <w:szCs w:val="28"/>
        </w:rPr>
        <w:t>тстранении</w:t>
      </w:r>
      <w:r w:rsidRPr="002D2E8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от   исполнения должностных </w:t>
      </w:r>
      <w:r w:rsidRPr="002D2E8F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 xml:space="preserve">ей, а также условия прохождения </w:t>
      </w:r>
      <w:r w:rsidRPr="002D2E8F">
        <w:rPr>
          <w:rFonts w:ascii="Times New Roman" w:hAnsi="Times New Roman"/>
          <w:sz w:val="28"/>
          <w:szCs w:val="28"/>
        </w:rPr>
        <w:t>им муниципальной службы в этот период.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Временное </w:t>
      </w:r>
      <w:r w:rsidRPr="002D2E8F">
        <w:rPr>
          <w:rFonts w:ascii="Times New Roman" w:hAnsi="Times New Roman"/>
          <w:sz w:val="28"/>
          <w:szCs w:val="28"/>
        </w:rPr>
        <w:t>отстранен</w:t>
      </w:r>
      <w:r>
        <w:rPr>
          <w:rFonts w:ascii="Times New Roman" w:hAnsi="Times New Roman"/>
          <w:sz w:val="28"/>
          <w:szCs w:val="28"/>
        </w:rPr>
        <w:t>ие муниципального служащего</w:t>
      </w:r>
      <w:r w:rsidRPr="002D2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1F7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C11F7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CC11F7">
        <w:rPr>
          <w:rFonts w:ascii="Times New Roman" w:hAnsi="Times New Roman"/>
          <w:sz w:val="28"/>
          <w:szCs w:val="28"/>
        </w:rPr>
        <w:t>округа</w:t>
      </w:r>
      <w:r w:rsidRPr="002D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 должностных</w:t>
      </w:r>
      <w:r w:rsidRPr="002D2E8F">
        <w:rPr>
          <w:rFonts w:ascii="Times New Roman" w:hAnsi="Times New Roman"/>
          <w:sz w:val="28"/>
          <w:szCs w:val="28"/>
        </w:rPr>
        <w:t xml:space="preserve"> обязанностей  (далее – отстранение муниципального служащего) производится в соответствии с  частью  2.1. статьи 14.1. 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Отстранение муниципального служащего </w:t>
      </w:r>
      <w:r w:rsidRPr="002D2E8F">
        <w:rPr>
          <w:rFonts w:ascii="Times New Roman" w:hAnsi="Times New Roman"/>
          <w:sz w:val="28"/>
          <w:szCs w:val="28"/>
        </w:rPr>
        <w:t>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4.  Отстранение муниципального служащего  от   исполнения   должностных   обязанностей осуществляется в случае:</w:t>
      </w:r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совершения </w:t>
      </w:r>
      <w:r w:rsidRPr="002D2E8F">
        <w:rPr>
          <w:rFonts w:ascii="Times New Roman" w:hAnsi="Times New Roman"/>
          <w:sz w:val="28"/>
          <w:szCs w:val="28"/>
        </w:rPr>
        <w:t>дисциплинарного проступка для решения вопроса о его дисциплинарной ответственности на период, не превышающий  одного месяца;</w:t>
      </w:r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 xml:space="preserve">- несоблюдения обязанностей, ограничений и запретов, связанных с  прохождением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2E8F">
        <w:rPr>
          <w:rFonts w:ascii="Times New Roman" w:hAnsi="Times New Roman"/>
          <w:sz w:val="28"/>
          <w:szCs w:val="28"/>
        </w:rPr>
        <w:t xml:space="preserve"> службы, 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lastRenderedPageBreak/>
        <w:t>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F26139" w:rsidRPr="002D2E8F" w:rsidRDefault="00F26139" w:rsidP="002D2E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В период отстранения</w:t>
      </w:r>
      <w:r w:rsidRPr="002D2E8F">
        <w:rPr>
          <w:rFonts w:ascii="Times New Roman" w:hAnsi="Times New Roman"/>
          <w:sz w:val="28"/>
          <w:szCs w:val="28"/>
        </w:rPr>
        <w:t xml:space="preserve">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F26139" w:rsidRPr="002D2E8F" w:rsidRDefault="00F26139" w:rsidP="00AF6A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 xml:space="preserve">- должностной оклад муниципального служащего; </w:t>
      </w:r>
    </w:p>
    <w:p w:rsidR="00F26139" w:rsidRPr="002D2E8F" w:rsidRDefault="00F26139" w:rsidP="00AF6A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 ежемесячная надбавка к должностному окладу за классный чин;</w:t>
      </w:r>
    </w:p>
    <w:p w:rsidR="00F26139" w:rsidRPr="002D2E8F" w:rsidRDefault="00F26139" w:rsidP="00AF6A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 ежемесячная надбавка   к   должностному окладу</w:t>
      </w:r>
      <w:r>
        <w:rPr>
          <w:rFonts w:ascii="Times New Roman" w:hAnsi="Times New Roman"/>
          <w:sz w:val="28"/>
          <w:szCs w:val="28"/>
        </w:rPr>
        <w:t xml:space="preserve"> за выслугу лет на </w:t>
      </w:r>
      <w:r w:rsidRPr="002D2E8F">
        <w:rPr>
          <w:rFonts w:ascii="Times New Roman" w:hAnsi="Times New Roman"/>
          <w:sz w:val="28"/>
          <w:szCs w:val="28"/>
        </w:rPr>
        <w:t>муниципальной службе.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2E8F">
        <w:rPr>
          <w:rFonts w:ascii="Times New Roman" w:hAnsi="Times New Roman"/>
          <w:sz w:val="28"/>
          <w:szCs w:val="28"/>
        </w:rPr>
        <w:t>. На период</w:t>
      </w:r>
      <w:r>
        <w:rPr>
          <w:rFonts w:ascii="Times New Roman" w:hAnsi="Times New Roman"/>
          <w:sz w:val="28"/>
          <w:szCs w:val="28"/>
        </w:rPr>
        <w:t xml:space="preserve"> отстранения  муниципального служащего от </w:t>
      </w:r>
      <w:r w:rsidRPr="002D2E8F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нения должностных обязанностей на него (с его согласия)</w:t>
      </w:r>
      <w:r w:rsidRPr="002D2E8F">
        <w:rPr>
          <w:rFonts w:ascii="Times New Roman" w:hAnsi="Times New Roman"/>
          <w:sz w:val="28"/>
          <w:szCs w:val="28"/>
        </w:rPr>
        <w:t xml:space="preserve"> может быть в</w:t>
      </w:r>
      <w:r>
        <w:rPr>
          <w:rFonts w:ascii="Times New Roman" w:hAnsi="Times New Roman"/>
          <w:sz w:val="28"/>
          <w:szCs w:val="28"/>
        </w:rPr>
        <w:t xml:space="preserve">озложено временное исполнение должностных обязанностей </w:t>
      </w:r>
      <w:r w:rsidRPr="002D2E8F">
        <w:rPr>
          <w:rFonts w:ascii="Times New Roman" w:hAnsi="Times New Roman"/>
          <w:sz w:val="28"/>
          <w:szCs w:val="28"/>
        </w:rPr>
        <w:t>по другой должности  муниципальной  службы.</w:t>
      </w:r>
    </w:p>
    <w:p w:rsidR="00F26139" w:rsidRPr="002D2E8F" w:rsidRDefault="00F26139" w:rsidP="002D2E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2E8F">
        <w:rPr>
          <w:rFonts w:ascii="Times New Roman" w:hAnsi="Times New Roman"/>
          <w:sz w:val="28"/>
          <w:szCs w:val="28"/>
        </w:rPr>
        <w:t xml:space="preserve">. В случае если на период </w:t>
      </w:r>
      <w:r>
        <w:rPr>
          <w:rFonts w:ascii="Times New Roman" w:hAnsi="Times New Roman"/>
          <w:sz w:val="28"/>
          <w:szCs w:val="28"/>
        </w:rPr>
        <w:t>отстранения</w:t>
      </w:r>
      <w:r w:rsidRPr="002D2E8F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служащего на него возложено временное</w:t>
      </w:r>
      <w:r w:rsidRPr="002D2E8F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 xml:space="preserve">нение должностных обязанностей </w:t>
      </w:r>
      <w:r w:rsidRPr="002D2E8F">
        <w:rPr>
          <w:rFonts w:ascii="Times New Roman" w:hAnsi="Times New Roman"/>
          <w:sz w:val="28"/>
          <w:szCs w:val="28"/>
        </w:rPr>
        <w:t>по другой  должности  муниципальной  службы, размер ежемесячной надбавки за особые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8F">
        <w:rPr>
          <w:rFonts w:ascii="Times New Roman" w:hAnsi="Times New Roman"/>
          <w:sz w:val="28"/>
          <w:szCs w:val="28"/>
        </w:rPr>
        <w:t>муниципальной службы, а также размер стимулирующих выплат определяется по замещаемой должности.</w:t>
      </w:r>
    </w:p>
    <w:p w:rsidR="00F26139" w:rsidRPr="002D2E8F" w:rsidRDefault="00F26139" w:rsidP="00714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D2E8F">
        <w:rPr>
          <w:rFonts w:ascii="Times New Roman" w:hAnsi="Times New Roman"/>
          <w:sz w:val="28"/>
          <w:szCs w:val="28"/>
        </w:rPr>
        <w:t>. Распоряжение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8F">
        <w:rPr>
          <w:rFonts w:ascii="Times New Roman" w:hAnsi="Times New Roman"/>
          <w:sz w:val="28"/>
          <w:szCs w:val="28"/>
        </w:rPr>
        <w:t>отстранении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8F">
        <w:rPr>
          <w:rFonts w:ascii="Times New Roman" w:hAnsi="Times New Roman"/>
          <w:sz w:val="28"/>
          <w:szCs w:val="28"/>
        </w:rPr>
        <w:t>служащего от   исполнения должностных обязанностей  должно содержать следующие сведения:</w:t>
      </w:r>
    </w:p>
    <w:p w:rsidR="00F26139" w:rsidRPr="002D2E8F" w:rsidRDefault="00F26139" w:rsidP="007140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8F">
        <w:rPr>
          <w:rFonts w:ascii="Times New Roman" w:hAnsi="Times New Roman"/>
          <w:sz w:val="28"/>
          <w:szCs w:val="28"/>
        </w:rPr>
        <w:t>основание для  отстранения;</w:t>
      </w:r>
    </w:p>
    <w:p w:rsidR="00F26139" w:rsidRPr="002D2E8F" w:rsidRDefault="00F26139" w:rsidP="007140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 дату, с которой осуществляется  отстранение   муниципального   служащего;</w:t>
      </w:r>
    </w:p>
    <w:p w:rsidR="00F26139" w:rsidRPr="002D2E8F" w:rsidRDefault="00F26139" w:rsidP="007140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2E8F">
        <w:rPr>
          <w:rFonts w:ascii="Times New Roman" w:hAnsi="Times New Roman"/>
          <w:sz w:val="28"/>
          <w:szCs w:val="28"/>
        </w:rPr>
        <w:t>- порядок оплаты труда муниципального служащего в период временного отстранения;</w:t>
      </w:r>
    </w:p>
    <w:p w:rsidR="00F26139" w:rsidRPr="002D2E8F" w:rsidRDefault="00F26139" w:rsidP="007140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временного  исполнения  должностных  обязанностей</w:t>
      </w:r>
      <w:r w:rsidRPr="002D2E8F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F26139" w:rsidRPr="002D2E8F" w:rsidRDefault="00F26139" w:rsidP="007140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D2E8F">
        <w:rPr>
          <w:rFonts w:ascii="Times New Roman" w:hAnsi="Times New Roman"/>
          <w:sz w:val="28"/>
          <w:szCs w:val="28"/>
        </w:rPr>
        <w:t>. В период отстранения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D2E8F">
        <w:rPr>
          <w:rFonts w:ascii="Times New Roman" w:hAnsi="Times New Roman"/>
          <w:sz w:val="28"/>
          <w:szCs w:val="28"/>
        </w:rPr>
        <w:t>него распространяется действие законодательства о муниципальной службе.</w:t>
      </w:r>
    </w:p>
    <w:p w:rsidR="00F26139" w:rsidRPr="00DC27D6" w:rsidRDefault="00F26139" w:rsidP="00714098">
      <w:pPr>
        <w:jc w:val="both"/>
        <w:rPr>
          <w:sz w:val="28"/>
          <w:szCs w:val="28"/>
        </w:rPr>
      </w:pPr>
    </w:p>
    <w:p w:rsidR="00F26139" w:rsidRDefault="00F26139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26139" w:rsidSect="00C270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E0A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702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569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7AB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3A9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CD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F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847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C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08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C2A76"/>
    <w:multiLevelType w:val="hybridMultilevel"/>
    <w:tmpl w:val="826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52362"/>
    <w:multiLevelType w:val="hybridMultilevel"/>
    <w:tmpl w:val="4378C506"/>
    <w:lvl w:ilvl="0" w:tplc="17E866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D7A22E4"/>
    <w:multiLevelType w:val="hybridMultilevel"/>
    <w:tmpl w:val="C83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D4594A"/>
    <w:multiLevelType w:val="hybridMultilevel"/>
    <w:tmpl w:val="84C04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5" w15:restartNumberingAfterBreak="0">
    <w:nsid w:val="759110B4"/>
    <w:multiLevelType w:val="hybridMultilevel"/>
    <w:tmpl w:val="3BA221CC"/>
    <w:lvl w:ilvl="0" w:tplc="778A5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1"/>
  </w:num>
  <w:num w:numId="31">
    <w:abstractNumId w:val="12"/>
  </w:num>
  <w:num w:numId="32">
    <w:abstractNumId w:val="10"/>
  </w:num>
  <w:num w:numId="33">
    <w:abstractNumId w:val="13"/>
  </w:num>
  <w:num w:numId="34">
    <w:abstractNumId w:val="15"/>
  </w:num>
  <w:num w:numId="3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A"/>
    <w:rsid w:val="00000B4C"/>
    <w:rsid w:val="000226EE"/>
    <w:rsid w:val="00053990"/>
    <w:rsid w:val="00061145"/>
    <w:rsid w:val="00071F7F"/>
    <w:rsid w:val="00073B40"/>
    <w:rsid w:val="00074A2C"/>
    <w:rsid w:val="000A1931"/>
    <w:rsid w:val="000A35EB"/>
    <w:rsid w:val="000B6941"/>
    <w:rsid w:val="000D2C6C"/>
    <w:rsid w:val="000F7A3E"/>
    <w:rsid w:val="00113562"/>
    <w:rsid w:val="0011678D"/>
    <w:rsid w:val="00133AF6"/>
    <w:rsid w:val="00160474"/>
    <w:rsid w:val="001733B8"/>
    <w:rsid w:val="001A188D"/>
    <w:rsid w:val="001B7A07"/>
    <w:rsid w:val="001C0D48"/>
    <w:rsid w:val="001E60AE"/>
    <w:rsid w:val="001F3CF8"/>
    <w:rsid w:val="00210907"/>
    <w:rsid w:val="00212117"/>
    <w:rsid w:val="00257E1A"/>
    <w:rsid w:val="002B0186"/>
    <w:rsid w:val="002D090A"/>
    <w:rsid w:val="002D2E8F"/>
    <w:rsid w:val="002D7121"/>
    <w:rsid w:val="002E7C8A"/>
    <w:rsid w:val="00333237"/>
    <w:rsid w:val="0036071D"/>
    <w:rsid w:val="003A5B5B"/>
    <w:rsid w:val="003A5B5C"/>
    <w:rsid w:val="00402A48"/>
    <w:rsid w:val="004042C8"/>
    <w:rsid w:val="00411B98"/>
    <w:rsid w:val="00432C77"/>
    <w:rsid w:val="00437FC6"/>
    <w:rsid w:val="00460FE8"/>
    <w:rsid w:val="004B049C"/>
    <w:rsid w:val="004F6E0D"/>
    <w:rsid w:val="0052622D"/>
    <w:rsid w:val="0053287B"/>
    <w:rsid w:val="00545F68"/>
    <w:rsid w:val="00547144"/>
    <w:rsid w:val="005536C8"/>
    <w:rsid w:val="00554330"/>
    <w:rsid w:val="00576ABB"/>
    <w:rsid w:val="00597A9B"/>
    <w:rsid w:val="005E14D8"/>
    <w:rsid w:val="005E6F08"/>
    <w:rsid w:val="00605CA1"/>
    <w:rsid w:val="00613D49"/>
    <w:rsid w:val="00627829"/>
    <w:rsid w:val="0064216B"/>
    <w:rsid w:val="00660D65"/>
    <w:rsid w:val="0068162D"/>
    <w:rsid w:val="006B339F"/>
    <w:rsid w:val="006B3A3E"/>
    <w:rsid w:val="006F1076"/>
    <w:rsid w:val="007110AA"/>
    <w:rsid w:val="00714098"/>
    <w:rsid w:val="007215DD"/>
    <w:rsid w:val="0072705A"/>
    <w:rsid w:val="007438DC"/>
    <w:rsid w:val="00751B9C"/>
    <w:rsid w:val="007B6D18"/>
    <w:rsid w:val="007C0E65"/>
    <w:rsid w:val="007C78B0"/>
    <w:rsid w:val="007E6D0A"/>
    <w:rsid w:val="00806660"/>
    <w:rsid w:val="008309BF"/>
    <w:rsid w:val="0083323F"/>
    <w:rsid w:val="008356C4"/>
    <w:rsid w:val="00864D96"/>
    <w:rsid w:val="008A32B8"/>
    <w:rsid w:val="008A681D"/>
    <w:rsid w:val="008B27CC"/>
    <w:rsid w:val="008C2231"/>
    <w:rsid w:val="008E7A54"/>
    <w:rsid w:val="008F0AC1"/>
    <w:rsid w:val="009120E2"/>
    <w:rsid w:val="0093217A"/>
    <w:rsid w:val="00942B87"/>
    <w:rsid w:val="009770A5"/>
    <w:rsid w:val="009B00F4"/>
    <w:rsid w:val="009B45E1"/>
    <w:rsid w:val="009C7F7A"/>
    <w:rsid w:val="009F1C7B"/>
    <w:rsid w:val="009F2852"/>
    <w:rsid w:val="00A1451B"/>
    <w:rsid w:val="00A44D30"/>
    <w:rsid w:val="00AB5562"/>
    <w:rsid w:val="00AC4483"/>
    <w:rsid w:val="00AC54B8"/>
    <w:rsid w:val="00AF255D"/>
    <w:rsid w:val="00AF6810"/>
    <w:rsid w:val="00AF6AA1"/>
    <w:rsid w:val="00B1524B"/>
    <w:rsid w:val="00B333B9"/>
    <w:rsid w:val="00B72E05"/>
    <w:rsid w:val="00BA3062"/>
    <w:rsid w:val="00BB65F8"/>
    <w:rsid w:val="00BD3B66"/>
    <w:rsid w:val="00C14AD3"/>
    <w:rsid w:val="00C2704A"/>
    <w:rsid w:val="00C70D6B"/>
    <w:rsid w:val="00CA6966"/>
    <w:rsid w:val="00CA7164"/>
    <w:rsid w:val="00CB46D1"/>
    <w:rsid w:val="00CB68E0"/>
    <w:rsid w:val="00CC11F7"/>
    <w:rsid w:val="00CF4DE9"/>
    <w:rsid w:val="00D034E7"/>
    <w:rsid w:val="00D15264"/>
    <w:rsid w:val="00D37739"/>
    <w:rsid w:val="00D45E31"/>
    <w:rsid w:val="00D61C9A"/>
    <w:rsid w:val="00D71A62"/>
    <w:rsid w:val="00D749E2"/>
    <w:rsid w:val="00D82C07"/>
    <w:rsid w:val="00D869E8"/>
    <w:rsid w:val="00DC27D6"/>
    <w:rsid w:val="00DC41CB"/>
    <w:rsid w:val="00DC62D4"/>
    <w:rsid w:val="00DE6357"/>
    <w:rsid w:val="00DF2C38"/>
    <w:rsid w:val="00E00872"/>
    <w:rsid w:val="00E10A8A"/>
    <w:rsid w:val="00E13A6B"/>
    <w:rsid w:val="00E13FE0"/>
    <w:rsid w:val="00E40499"/>
    <w:rsid w:val="00E53481"/>
    <w:rsid w:val="00E55EA2"/>
    <w:rsid w:val="00EA4FB1"/>
    <w:rsid w:val="00EC3C85"/>
    <w:rsid w:val="00EC3CE7"/>
    <w:rsid w:val="00EE2542"/>
    <w:rsid w:val="00EE68F1"/>
    <w:rsid w:val="00EE7DB9"/>
    <w:rsid w:val="00EF1A8C"/>
    <w:rsid w:val="00F17B4E"/>
    <w:rsid w:val="00F26139"/>
    <w:rsid w:val="00F5631E"/>
    <w:rsid w:val="00F6458F"/>
    <w:rsid w:val="00F97C8C"/>
    <w:rsid w:val="00FB7453"/>
    <w:rsid w:val="00FF0B15"/>
    <w:rsid w:val="00FF3D54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82298-3FE9-429C-A16B-B229C52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047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D0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11B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073B40"/>
    <w:pPr>
      <w:ind w:left="720"/>
      <w:contextualSpacing/>
    </w:pPr>
  </w:style>
  <w:style w:type="paragraph" w:styleId="a5">
    <w:name w:val="header"/>
    <w:basedOn w:val="a0"/>
    <w:link w:val="a6"/>
    <w:uiPriority w:val="99"/>
    <w:rsid w:val="009B45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EE2542"/>
    <w:rPr>
      <w:rFonts w:cs="Times New Roman"/>
      <w:lang w:eastAsia="en-US"/>
    </w:rPr>
  </w:style>
  <w:style w:type="paragraph" w:styleId="a">
    <w:name w:val="List Bullet"/>
    <w:basedOn w:val="a0"/>
    <w:autoRedefine/>
    <w:uiPriority w:val="99"/>
    <w:rsid w:val="007B6D18"/>
    <w:pPr>
      <w:numPr>
        <w:numId w:val="35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7B6D1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B6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0"/>
    <w:link w:val="20"/>
    <w:uiPriority w:val="99"/>
    <w:rsid w:val="00074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6071D"/>
    <w:rPr>
      <w:rFonts w:cs="Times New Roman"/>
      <w:lang w:eastAsia="en-US"/>
    </w:rPr>
  </w:style>
  <w:style w:type="table" w:styleId="a7">
    <w:name w:val="Table Grid"/>
    <w:basedOn w:val="a2"/>
    <w:uiPriority w:val="99"/>
    <w:locked/>
    <w:rsid w:val="00A1451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1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">
    <w:name w:val="p2"/>
    <w:basedOn w:val="a0"/>
    <w:uiPriority w:val="99"/>
    <w:rsid w:val="0083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uiPriority w:val="99"/>
    <w:rsid w:val="0083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64D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“ОСТАШКОВСКИЙ  РАЙОН”</vt:lpstr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“ОСТАШКОВСКИЙ  РАЙОН”</dc:title>
  <dc:subject/>
  <dc:creator>Гость</dc:creator>
  <cp:keywords/>
  <dc:description/>
  <cp:lastModifiedBy>Ольга Викторовна Соколова</cp:lastModifiedBy>
  <cp:revision>9</cp:revision>
  <cp:lastPrinted>2018-08-13T11:31:00Z</cp:lastPrinted>
  <dcterms:created xsi:type="dcterms:W3CDTF">2018-04-27T12:17:00Z</dcterms:created>
  <dcterms:modified xsi:type="dcterms:W3CDTF">2018-08-16T05:39:00Z</dcterms:modified>
</cp:coreProperties>
</file>